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8DCA" w14:textId="3EB8397F" w:rsidR="0085646D" w:rsidRPr="00265211" w:rsidRDefault="00C61B38">
      <w:pPr>
        <w:rPr>
          <w:rFonts w:asciiTheme="majorHAnsi" w:hAnsiTheme="majorHAnsi"/>
          <w:lang w:val="en-US"/>
        </w:rPr>
      </w:pPr>
      <w:r w:rsidRPr="00C14EA3">
        <w:rPr>
          <w:rFonts w:asciiTheme="majorHAnsi" w:hAnsiTheme="majorHAnsi"/>
          <w:noProof/>
          <w:sz w:val="108"/>
          <w:szCs w:val="108"/>
          <w:lang w:val="en-US"/>
        </w:rPr>
        <mc:AlternateContent>
          <mc:Choice Requires="wps">
            <w:drawing>
              <wp:anchor distT="0" distB="0" distL="114300" distR="114300" simplePos="0" relativeHeight="251658240" behindDoc="0" locked="0" layoutInCell="1" allowOverlap="1" wp14:anchorId="513F39F6" wp14:editId="59F9F856">
                <wp:simplePos x="0" y="0"/>
                <wp:positionH relativeFrom="column">
                  <wp:posOffset>-6400593</wp:posOffset>
                </wp:positionH>
                <wp:positionV relativeFrom="page">
                  <wp:align>top</wp:align>
                </wp:positionV>
                <wp:extent cx="11160000" cy="11160000"/>
                <wp:effectExtent l="0" t="0" r="22860" b="22860"/>
                <wp:wrapNone/>
                <wp:docPr id="1" name="Oval 1"/>
                <wp:cNvGraphicFramePr/>
                <a:graphic xmlns:a="http://schemas.openxmlformats.org/drawingml/2006/main">
                  <a:graphicData uri="http://schemas.microsoft.com/office/word/2010/wordprocessingShape">
                    <wps:wsp>
                      <wps:cNvSpPr/>
                      <wps:spPr>
                        <a:xfrm>
                          <a:off x="0" y="0"/>
                          <a:ext cx="11160000" cy="11160000"/>
                        </a:xfrm>
                        <a:prstGeom prst="ellipse">
                          <a:avLst/>
                        </a:prstGeom>
                        <a:solidFill>
                          <a:srgbClr val="AFDCE6"/>
                        </a:solidFill>
                        <a:ln>
                          <a:solidFill>
                            <a:srgbClr val="AFDC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8F226D" id="Oval 1" o:spid="_x0000_s1026" style="position:absolute;margin-left:-7in;margin-top:0;width:878.75pt;height:878.75pt;z-index:251658240;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OhfAIAAI4FAAAOAAAAZHJzL2Uyb0RvYy54bWysVN9vGjEMfp+0/yHK+3ocatmGelSIjmkS&#10;atHo1OeQS7hIuThLAgf76+fkfsDWag/VeAh2bH+xv7N9e3esNTkI5xWYguZXI0qE4VAqsyvoj6fl&#10;h0+U+MBMyTQYUdCT8PRu9v7dbWOnYgwV6FI4giDGTxtb0CoEO80yzytRM38FVhg0SnA1C6i6XVY6&#10;1iB6rbPxaDTJGnCldcCF93h73xrpLOFLKXh4lNKLQHRBMbeQTpfObTyz2S2b7hyzleJdGuwNWdRM&#10;GXx0gLpngZG9Uy+gasUdeJDhikOdgZSKi1QDVpOP/qpmUzErUi1IjrcDTf7/wfKHw8auHdLQWD/1&#10;KMYqjtLV8R/zI8dE1mkgSxwD4XiZ5/lkhD9KOBoHDZGyM4B1PnwVUJMoFFRorayPJbEpO6x8aL17&#10;r3jtQatyqbROitttF9qRA8PPN1/eL75M4hfDB/5w0+ZtkYgTQ7Nz6UkKJy0ioDbfhSSqxGLHKeXU&#10;lWJIiHEuTMhbU8VK0eZ5k1jp0ox9HCNS0gkwIkusb8DuAHrPFqTHbmE6/xgqUlMPwaN/JdYGDxHp&#10;ZTBhCK6VAfcagMaqupdb/56klprI0hbK09oRB+1IecuXCr/xivmwZg5nCBsD90J4xENqaAoKnURJ&#10;Be7Xa/fRH1sbrZQ0OJMF9T/3zAlK9DeDTf85v76OQ5yU65uPY1TcpWV7aTH7egHYNzluIMuTGP2D&#10;7kXpoH7G9TGPr6KJGY5vF5QH1yuL0O4KXEBczOfJDQfXsrAyG8sjeGQ1NvDT8Zk52zV6wCl5gH5+&#10;XzR76xsjDcz3AaRKk3DmteMbhz41Treg4la51JPXeY3OfgMAAP//AwBQSwMEFAAGAAgAAAAhACW6&#10;PQbgAAAACwEAAA8AAABkcnMvZG93bnJldi54bWxMj8FOwzAMhu9IvENkJG5b0onSrjSdEBIcuLEN&#10;iWPWZG23xqkarytvjznBxZLlT7+/v9zMvheTG2MXUEOyVCAc1sF22GjY714XOYhIBq3pAzoN3y7C&#10;prq9KU1hwxU/3LSlRnAIxsJoaImGQspYt86buAyDQ74dw+gN8To20o7myuG+lyulHqU3HfKH1gzu&#10;pXX1eXvxGr7kcU6oeZ/SFdLuLX6q/LTea31/Nz8/gSA30x8Mv/qsDhU7HcIFbRS9hkWiVM5tSANP&#10;BrKHdQriwGSWZinIqpT/O1Q/AAAA//8DAFBLAQItABQABgAIAAAAIQC2gziS/gAAAOEBAAATAAAA&#10;AAAAAAAAAAAAAAAAAABbQ29udGVudF9UeXBlc10ueG1sUEsBAi0AFAAGAAgAAAAhADj9If/WAAAA&#10;lAEAAAsAAAAAAAAAAAAAAAAALwEAAF9yZWxzLy5yZWxzUEsBAi0AFAAGAAgAAAAhAFxlQ6F8AgAA&#10;jgUAAA4AAAAAAAAAAAAAAAAALgIAAGRycy9lMm9Eb2MueG1sUEsBAi0AFAAGAAgAAAAhACW6PQbg&#10;AAAACwEAAA8AAAAAAAAAAAAAAAAA1gQAAGRycy9kb3ducmV2LnhtbFBLBQYAAAAABAAEAPMAAADj&#10;BQAAAAA=&#10;" fillcolor="#afdce6" strokecolor="#afdce6" strokeweight="1pt">
                <v:stroke joinstyle="miter"/>
                <w10:wrap anchory="page"/>
              </v:oval>
            </w:pict>
          </mc:Fallback>
        </mc:AlternateContent>
      </w:r>
    </w:p>
    <w:p w14:paraId="4250536D" w14:textId="7918927A" w:rsidR="0085646D" w:rsidRPr="00265211" w:rsidRDefault="00EB0EF8" w:rsidP="0070712B">
      <w:pPr>
        <w:rPr>
          <w:rFonts w:asciiTheme="majorHAnsi" w:hAnsiTheme="majorHAnsi"/>
          <w:i/>
          <w:iCs/>
          <w:lang w:val="en-US"/>
        </w:rPr>
      </w:pPr>
      <w:r w:rsidRPr="00265211">
        <w:rPr>
          <w:rFonts w:asciiTheme="majorHAnsi" w:hAnsiTheme="majorHAnsi"/>
          <w:i/>
          <w:iCs/>
          <w:noProof/>
          <w:lang w:val="en-US"/>
        </w:rPr>
        <mc:AlternateContent>
          <mc:Choice Requires="wps">
            <w:drawing>
              <wp:anchor distT="0" distB="0" distL="114300" distR="114300" simplePos="0" relativeHeight="251658241" behindDoc="0" locked="0" layoutInCell="1" allowOverlap="1" wp14:anchorId="18B4C3D7" wp14:editId="65B8DFA5">
                <wp:simplePos x="0" y="0"/>
                <wp:positionH relativeFrom="margin">
                  <wp:posOffset>-691515</wp:posOffset>
                </wp:positionH>
                <wp:positionV relativeFrom="paragraph">
                  <wp:posOffset>483235</wp:posOffset>
                </wp:positionV>
                <wp:extent cx="5425263" cy="6290442"/>
                <wp:effectExtent l="0" t="0" r="0" b="0"/>
                <wp:wrapNone/>
                <wp:docPr id="3" name="Text Box 3"/>
                <wp:cNvGraphicFramePr/>
                <a:graphic xmlns:a="http://schemas.openxmlformats.org/drawingml/2006/main">
                  <a:graphicData uri="http://schemas.microsoft.com/office/word/2010/wordprocessingShape">
                    <wps:wsp>
                      <wps:cNvSpPr txBox="1"/>
                      <wps:spPr>
                        <a:xfrm>
                          <a:off x="0" y="0"/>
                          <a:ext cx="5425263" cy="6290442"/>
                        </a:xfrm>
                        <a:prstGeom prst="rect">
                          <a:avLst/>
                        </a:prstGeom>
                        <a:noFill/>
                        <a:ln w="6350">
                          <a:noFill/>
                        </a:ln>
                      </wps:spPr>
                      <wps:txbx>
                        <w:txbxContent>
                          <w:p w14:paraId="36D02F62" w14:textId="77777777" w:rsidR="002114AA" w:rsidRPr="00C61B38" w:rsidRDefault="002114AA" w:rsidP="002114AA">
                            <w:pPr>
                              <w:pStyle w:val="Default"/>
                              <w:rPr>
                                <w:color w:val="232D5A" w:themeColor="text1"/>
                              </w:rPr>
                            </w:pPr>
                          </w:p>
                          <w:p w14:paraId="35AAFD2A" w14:textId="77777777" w:rsidR="008D019C" w:rsidRPr="00C61B38" w:rsidRDefault="008D019C" w:rsidP="002114AA">
                            <w:pPr>
                              <w:pStyle w:val="Default"/>
                              <w:rPr>
                                <w:color w:val="232D5A" w:themeColor="text1"/>
                              </w:rPr>
                            </w:pPr>
                          </w:p>
                          <w:p w14:paraId="087B23A8" w14:textId="77777777" w:rsidR="00417B00" w:rsidRPr="00C61B38" w:rsidRDefault="00417B00" w:rsidP="002114AA">
                            <w:pPr>
                              <w:rPr>
                                <w:b/>
                                <w:bCs/>
                                <w:color w:val="232D5A" w:themeColor="text1"/>
                                <w:sz w:val="48"/>
                                <w:szCs w:val="48"/>
                              </w:rPr>
                            </w:pPr>
                          </w:p>
                          <w:p w14:paraId="6FD035C4" w14:textId="3C534007" w:rsidR="00EB0EF8" w:rsidRPr="00152664" w:rsidRDefault="00142ECE" w:rsidP="00A330E0">
                            <w:pPr>
                              <w:spacing w:after="0"/>
                              <w:rPr>
                                <w:rFonts w:ascii="Trebuchet MS" w:hAnsi="Trebuchet MS"/>
                                <w:color w:val="232D5A" w:themeColor="text1"/>
                                <w:sz w:val="96"/>
                                <w:szCs w:val="96"/>
                                <w:lang w:val="en-US"/>
                              </w:rPr>
                            </w:pPr>
                            <w:r>
                              <w:rPr>
                                <w:rFonts w:ascii="Trebuchet MS" w:hAnsi="Trebuchet MS"/>
                                <w:b/>
                                <w:bCs/>
                                <w:color w:val="232D5A" w:themeColor="text1"/>
                                <w:sz w:val="96"/>
                                <w:szCs w:val="96"/>
                              </w:rPr>
                              <w:t>S</w:t>
                            </w:r>
                            <w:r w:rsidR="00A330E0" w:rsidRPr="00152664">
                              <w:rPr>
                                <w:rFonts w:ascii="Trebuchet MS" w:hAnsi="Trebuchet MS"/>
                                <w:b/>
                                <w:bCs/>
                                <w:color w:val="232D5A" w:themeColor="text1"/>
                                <w:sz w:val="96"/>
                                <w:szCs w:val="96"/>
                              </w:rPr>
                              <w:t>chool attendance</w:t>
                            </w:r>
                            <w:r>
                              <w:rPr>
                                <w:rFonts w:ascii="Trebuchet MS" w:hAnsi="Trebuchet MS"/>
                                <w:b/>
                                <w:bCs/>
                                <w:color w:val="232D5A" w:themeColor="text1"/>
                                <w:sz w:val="96"/>
                                <w:szCs w:val="96"/>
                              </w:rPr>
                              <w:t xml:space="preserve"> and mental wellbeing</w:t>
                            </w:r>
                            <w:r w:rsidR="00A330E0" w:rsidRPr="00152664">
                              <w:rPr>
                                <w:rFonts w:ascii="Trebuchet MS" w:hAnsi="Trebuchet MS"/>
                                <w:b/>
                                <w:bCs/>
                                <w:color w:val="232D5A" w:themeColor="text1"/>
                                <w:sz w:val="96"/>
                                <w:szCs w:val="96"/>
                              </w:rPr>
                              <w:t xml:space="preserve"> </w:t>
                            </w:r>
                          </w:p>
                          <w:p w14:paraId="4B7B5E0C" w14:textId="77777777" w:rsidR="00EB0EF8" w:rsidRPr="00C61B38" w:rsidRDefault="00EB0EF8">
                            <w:pPr>
                              <w:rPr>
                                <w:color w:val="232D5A" w:themeColor="text1"/>
                                <w:lang w:val="en-US"/>
                              </w:rPr>
                            </w:pPr>
                          </w:p>
                          <w:p w14:paraId="2FD8359A" w14:textId="77777777" w:rsidR="00162DEF" w:rsidRPr="00C61B38" w:rsidRDefault="00162DEF">
                            <w:pPr>
                              <w:rPr>
                                <w:color w:val="232D5A" w:themeColor="text1"/>
                                <w:lang w:val="en-US"/>
                              </w:rPr>
                            </w:pPr>
                          </w:p>
                          <w:p w14:paraId="0745C6D3" w14:textId="77777777" w:rsidR="00162DEF" w:rsidRPr="00C61B38" w:rsidRDefault="00162DEF">
                            <w:pPr>
                              <w:rPr>
                                <w:color w:val="232D5A" w:themeColor="text1"/>
                                <w:lang w:val="en-US"/>
                              </w:rPr>
                            </w:pPr>
                          </w:p>
                          <w:p w14:paraId="01DADD54" w14:textId="77777777" w:rsidR="00162DEF" w:rsidRPr="00C61B38" w:rsidRDefault="00162DEF">
                            <w:pPr>
                              <w:rPr>
                                <w:color w:val="232D5A" w:themeColor="text1"/>
                                <w:lang w:val="en-US"/>
                              </w:rPr>
                            </w:pPr>
                          </w:p>
                          <w:p w14:paraId="1FA39E2F" w14:textId="5EB2327C" w:rsidR="00162DEF" w:rsidRPr="00C61B38" w:rsidRDefault="00BF5E1F">
                            <w:pPr>
                              <w:rPr>
                                <w:b/>
                                <w:bCs/>
                                <w:color w:val="232D5A" w:themeColor="text1"/>
                                <w:sz w:val="36"/>
                                <w:szCs w:val="36"/>
                                <w:lang w:val="en-US"/>
                              </w:rPr>
                            </w:pPr>
                            <w:r>
                              <w:rPr>
                                <w:b/>
                                <w:bCs/>
                                <w:color w:val="232D5A" w:themeColor="text1"/>
                                <w:sz w:val="36"/>
                                <w:szCs w:val="36"/>
                                <w:lang w:val="en-US"/>
                              </w:rPr>
                              <w:t>DELEGATE</w:t>
                            </w:r>
                            <w:r w:rsidR="007848E8" w:rsidRPr="00C61B38">
                              <w:rPr>
                                <w:b/>
                                <w:bCs/>
                                <w:color w:val="232D5A" w:themeColor="text1"/>
                                <w:sz w:val="36"/>
                                <w:szCs w:val="36"/>
                                <w:lang w:val="en-US"/>
                              </w:rPr>
                              <w:t xml:space="preserve"> HANDBOOK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B4C3D7" id="_x0000_t202" coordsize="21600,21600" o:spt="202" path="m,l,21600r21600,l21600,xe">
                <v:stroke joinstyle="miter"/>
                <v:path gradientshapeok="t" o:connecttype="rect"/>
              </v:shapetype>
              <v:shape id="Text Box 3" o:spid="_x0000_s1026" type="#_x0000_t202" style="position:absolute;margin-left:-54.45pt;margin-top:38.05pt;width:427.2pt;height:495.3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rwGAIAAC0EAAAOAAAAZHJzL2Uyb0RvYy54bWysU8tu2zAQvBfoPxC815IV2W0Ey4GbwEWB&#10;IAngFDnTFGkJoLgsSVtyv75LSn4g7anohVpyV7PcmeHirm8VOQjrGtAlnU5SSoTmUDV6V9Ifr+tP&#10;XyhxnumKKdCipEfh6N3y44dFZwqRQQ2qEpYgiHZFZ0pae2+KJHG8Fi1zEzBCY1KCbZnHrd0llWUd&#10;orcqydJ0nnRgK2OBC+fw9GFI0mXEl1Jw/yylE56okuLdfFxtXLdhTZYLVuwsM3XDx2uwf7hFyxqN&#10;Tc9QD8wzsrfNH1Btwy04kH7CoU1AyoaLOANOM03fTbOpmRFxFiTHmTNN7v/B8qfDxrxY4vuv0KOA&#10;gZDOuMLhYZinl7YNX7wpwTxSeDzTJnpPOB7O8myWzW8o4ZibZ7dpnmcBJ7n8bqzz3wS0JAQltahL&#10;pIsdHp0fSk8loZuGdaNU1EZp0iHqzSyNP5wzCK409rhcNkS+3/bjBFuojjiYhUFzZ/i6weaPzPkX&#10;ZlFknAWN659xkQqwCYwRJTXYX387D/XIPWYp6dA0JXU/98wKStR3jarcTvM8uCxu8tnnDDf2OrO9&#10;zuh9ew/oyyk+EcNjGOq9OoXSQvuG/l6FrphimmPvkvpTeO8HK+P74GK1ikXoK8P8o94YHqADnYHa&#10;1/6NWTPy71G6JzjZixXvZBhqByFWew+yiRoFggdWR97Rk1Hl8f0E01/vY9XllS9/AwAA//8DAFBL&#10;AwQUAAYACAAAACEAVYkcJuMAAAAMAQAADwAAAGRycy9kb3ducmV2LnhtbEyPy07DMBBF90j8gzVI&#10;7Fo7FXkQ4lRVpAoJwaKlG3ZOPE0iYjvEbhv4eoZVWY7u0b1nivVsBnbGyffOSoiWAhjaxunethIO&#10;79tFBswHZbUanEUJ3+hhXd7eFCrX7mJ3eN6HllGJ9bmS0IUw5pz7pkOj/NKNaCk7usmoQOfUcj2p&#10;C5Wbga+ESLhRvaWFTo1Yddh87k9Gwku1fVO7emWyn6F6fj1uxq/DRyzl/d28eQIWcA5XGP70SR1K&#10;cqrdyWrPBgmLSGSPxEpIkwgYEelDHAOrCRVJkgIvC/7/ifIXAAD//wMAUEsBAi0AFAAGAAgAAAAh&#10;ALaDOJL+AAAA4QEAABMAAAAAAAAAAAAAAAAAAAAAAFtDb250ZW50X1R5cGVzXS54bWxQSwECLQAU&#10;AAYACAAAACEAOP0h/9YAAACUAQAACwAAAAAAAAAAAAAAAAAvAQAAX3JlbHMvLnJlbHNQSwECLQAU&#10;AAYACAAAACEAnQ1K8BgCAAAtBAAADgAAAAAAAAAAAAAAAAAuAgAAZHJzL2Uyb0RvYy54bWxQSwEC&#10;LQAUAAYACAAAACEAVYkcJuMAAAAMAQAADwAAAAAAAAAAAAAAAAByBAAAZHJzL2Rvd25yZXYueG1s&#10;UEsFBgAAAAAEAAQA8wAAAIIFAAAAAA==&#10;" filled="f" stroked="f" strokeweight=".5pt">
                <v:textbox>
                  <w:txbxContent>
                    <w:p w14:paraId="36D02F62" w14:textId="77777777" w:rsidR="002114AA" w:rsidRPr="00C61B38" w:rsidRDefault="002114AA" w:rsidP="002114AA">
                      <w:pPr>
                        <w:pStyle w:val="Default"/>
                        <w:rPr>
                          <w:color w:val="232D5A" w:themeColor="text1"/>
                        </w:rPr>
                      </w:pPr>
                    </w:p>
                    <w:p w14:paraId="35AAFD2A" w14:textId="77777777" w:rsidR="008D019C" w:rsidRPr="00C61B38" w:rsidRDefault="008D019C" w:rsidP="002114AA">
                      <w:pPr>
                        <w:pStyle w:val="Default"/>
                        <w:rPr>
                          <w:color w:val="232D5A" w:themeColor="text1"/>
                        </w:rPr>
                      </w:pPr>
                    </w:p>
                    <w:p w14:paraId="087B23A8" w14:textId="77777777" w:rsidR="00417B00" w:rsidRPr="00C61B38" w:rsidRDefault="00417B00" w:rsidP="002114AA">
                      <w:pPr>
                        <w:rPr>
                          <w:b/>
                          <w:bCs/>
                          <w:color w:val="232D5A" w:themeColor="text1"/>
                          <w:sz w:val="48"/>
                          <w:szCs w:val="48"/>
                        </w:rPr>
                      </w:pPr>
                    </w:p>
                    <w:p w14:paraId="6FD035C4" w14:textId="3C534007" w:rsidR="00EB0EF8" w:rsidRPr="00152664" w:rsidRDefault="00142ECE" w:rsidP="00A330E0">
                      <w:pPr>
                        <w:spacing w:after="0"/>
                        <w:rPr>
                          <w:rFonts w:ascii="Trebuchet MS" w:hAnsi="Trebuchet MS"/>
                          <w:color w:val="232D5A" w:themeColor="text1"/>
                          <w:sz w:val="96"/>
                          <w:szCs w:val="96"/>
                          <w:lang w:val="en-US"/>
                        </w:rPr>
                      </w:pPr>
                      <w:r>
                        <w:rPr>
                          <w:rFonts w:ascii="Trebuchet MS" w:hAnsi="Trebuchet MS"/>
                          <w:b/>
                          <w:bCs/>
                          <w:color w:val="232D5A" w:themeColor="text1"/>
                          <w:sz w:val="96"/>
                          <w:szCs w:val="96"/>
                        </w:rPr>
                        <w:t>S</w:t>
                      </w:r>
                      <w:r w:rsidR="00A330E0" w:rsidRPr="00152664">
                        <w:rPr>
                          <w:rFonts w:ascii="Trebuchet MS" w:hAnsi="Trebuchet MS"/>
                          <w:b/>
                          <w:bCs/>
                          <w:color w:val="232D5A" w:themeColor="text1"/>
                          <w:sz w:val="96"/>
                          <w:szCs w:val="96"/>
                        </w:rPr>
                        <w:t>chool attendance</w:t>
                      </w:r>
                      <w:r>
                        <w:rPr>
                          <w:rFonts w:ascii="Trebuchet MS" w:hAnsi="Trebuchet MS"/>
                          <w:b/>
                          <w:bCs/>
                          <w:color w:val="232D5A" w:themeColor="text1"/>
                          <w:sz w:val="96"/>
                          <w:szCs w:val="96"/>
                        </w:rPr>
                        <w:t xml:space="preserve"> and mental wellbeing</w:t>
                      </w:r>
                      <w:r w:rsidR="00A330E0" w:rsidRPr="00152664">
                        <w:rPr>
                          <w:rFonts w:ascii="Trebuchet MS" w:hAnsi="Trebuchet MS"/>
                          <w:b/>
                          <w:bCs/>
                          <w:color w:val="232D5A" w:themeColor="text1"/>
                          <w:sz w:val="96"/>
                          <w:szCs w:val="96"/>
                        </w:rPr>
                        <w:t xml:space="preserve"> </w:t>
                      </w:r>
                    </w:p>
                    <w:p w14:paraId="4B7B5E0C" w14:textId="77777777" w:rsidR="00EB0EF8" w:rsidRPr="00C61B38" w:rsidRDefault="00EB0EF8">
                      <w:pPr>
                        <w:rPr>
                          <w:color w:val="232D5A" w:themeColor="text1"/>
                          <w:lang w:val="en-US"/>
                        </w:rPr>
                      </w:pPr>
                    </w:p>
                    <w:p w14:paraId="2FD8359A" w14:textId="77777777" w:rsidR="00162DEF" w:rsidRPr="00C61B38" w:rsidRDefault="00162DEF">
                      <w:pPr>
                        <w:rPr>
                          <w:color w:val="232D5A" w:themeColor="text1"/>
                          <w:lang w:val="en-US"/>
                        </w:rPr>
                      </w:pPr>
                    </w:p>
                    <w:p w14:paraId="0745C6D3" w14:textId="77777777" w:rsidR="00162DEF" w:rsidRPr="00C61B38" w:rsidRDefault="00162DEF">
                      <w:pPr>
                        <w:rPr>
                          <w:color w:val="232D5A" w:themeColor="text1"/>
                          <w:lang w:val="en-US"/>
                        </w:rPr>
                      </w:pPr>
                    </w:p>
                    <w:p w14:paraId="01DADD54" w14:textId="77777777" w:rsidR="00162DEF" w:rsidRPr="00C61B38" w:rsidRDefault="00162DEF">
                      <w:pPr>
                        <w:rPr>
                          <w:color w:val="232D5A" w:themeColor="text1"/>
                          <w:lang w:val="en-US"/>
                        </w:rPr>
                      </w:pPr>
                    </w:p>
                    <w:p w14:paraId="1FA39E2F" w14:textId="5EB2327C" w:rsidR="00162DEF" w:rsidRPr="00C61B38" w:rsidRDefault="00BF5E1F">
                      <w:pPr>
                        <w:rPr>
                          <w:b/>
                          <w:bCs/>
                          <w:color w:val="232D5A" w:themeColor="text1"/>
                          <w:sz w:val="36"/>
                          <w:szCs w:val="36"/>
                          <w:lang w:val="en-US"/>
                        </w:rPr>
                      </w:pPr>
                      <w:r>
                        <w:rPr>
                          <w:b/>
                          <w:bCs/>
                          <w:color w:val="232D5A" w:themeColor="text1"/>
                          <w:sz w:val="36"/>
                          <w:szCs w:val="36"/>
                          <w:lang w:val="en-US"/>
                        </w:rPr>
                        <w:t>DELEGATE</w:t>
                      </w:r>
                      <w:r w:rsidR="007848E8" w:rsidRPr="00C61B38">
                        <w:rPr>
                          <w:b/>
                          <w:bCs/>
                          <w:color w:val="232D5A" w:themeColor="text1"/>
                          <w:sz w:val="36"/>
                          <w:szCs w:val="36"/>
                          <w:lang w:val="en-US"/>
                        </w:rPr>
                        <w:t xml:space="preserve"> HANDBOOK </w:t>
                      </w:r>
                    </w:p>
                  </w:txbxContent>
                </v:textbox>
                <w10:wrap anchorx="margin"/>
              </v:shape>
            </w:pict>
          </mc:Fallback>
        </mc:AlternateContent>
      </w:r>
      <w:r w:rsidR="0085646D" w:rsidRPr="00265211">
        <w:rPr>
          <w:rFonts w:asciiTheme="majorHAnsi" w:hAnsiTheme="majorHAnsi"/>
          <w:i/>
          <w:iCs/>
          <w:lang w:val="en-US"/>
        </w:rPr>
        <w:br w:type="page"/>
      </w:r>
    </w:p>
    <w:sdt>
      <w:sdtPr>
        <w:rPr>
          <w:rFonts w:asciiTheme="majorHAnsi" w:hAnsiTheme="majorHAnsi"/>
        </w:rPr>
        <w:id w:val="1383292128"/>
        <w:docPartObj>
          <w:docPartGallery w:val="Table of Contents"/>
          <w:docPartUnique/>
        </w:docPartObj>
      </w:sdtPr>
      <w:sdtEndPr>
        <w:rPr>
          <w:b/>
          <w:bCs/>
          <w:noProof/>
          <w:color w:val="232D5A" w:themeColor="text1"/>
          <w:sz w:val="28"/>
          <w:szCs w:val="28"/>
        </w:rPr>
      </w:sdtEndPr>
      <w:sdtContent>
        <w:p w14:paraId="7009D0D0" w14:textId="60153909" w:rsidR="00BD29FA" w:rsidRPr="009E7FA9" w:rsidRDefault="00BD29FA" w:rsidP="002426C5">
          <w:pPr>
            <w:rPr>
              <w:rFonts w:asciiTheme="majorHAnsi" w:hAnsiTheme="majorHAnsi"/>
              <w:b/>
              <w:bCs/>
              <w:color w:val="232D5A" w:themeColor="text1"/>
              <w:sz w:val="44"/>
              <w:szCs w:val="44"/>
            </w:rPr>
          </w:pPr>
          <w:r w:rsidRPr="009E7FA9">
            <w:rPr>
              <w:rFonts w:asciiTheme="majorHAnsi" w:hAnsiTheme="majorHAnsi"/>
              <w:b/>
              <w:bCs/>
              <w:color w:val="232D5A" w:themeColor="text1"/>
              <w:sz w:val="44"/>
              <w:szCs w:val="44"/>
            </w:rPr>
            <w:t>Contents</w:t>
          </w:r>
        </w:p>
        <w:p w14:paraId="3E64694A" w14:textId="4C2E207A" w:rsidR="00D84F16" w:rsidRDefault="00BD29FA">
          <w:pPr>
            <w:pStyle w:val="TOC1"/>
            <w:rPr>
              <w:rFonts w:asciiTheme="minorHAnsi" w:eastAsiaTheme="minorEastAsia" w:hAnsiTheme="minorHAnsi" w:cstheme="minorBidi"/>
              <w:b w:val="0"/>
              <w:color w:val="auto"/>
              <w:kern w:val="2"/>
              <w:sz w:val="22"/>
              <w:szCs w:val="22"/>
              <w:lang w:eastAsia="en-GB"/>
              <w14:ligatures w14:val="standardContextual"/>
            </w:rPr>
          </w:pPr>
          <w:r w:rsidRPr="00265211">
            <w:rPr>
              <w:noProof w:val="0"/>
              <w:sz w:val="28"/>
              <w:szCs w:val="28"/>
            </w:rPr>
            <w:fldChar w:fldCharType="begin"/>
          </w:r>
          <w:r w:rsidRPr="00265211">
            <w:rPr>
              <w:sz w:val="28"/>
              <w:szCs w:val="28"/>
            </w:rPr>
            <w:instrText xml:space="preserve"> TOC \o "1-3" \h \z \u </w:instrText>
          </w:r>
          <w:r w:rsidRPr="00265211">
            <w:rPr>
              <w:noProof w:val="0"/>
              <w:sz w:val="28"/>
              <w:szCs w:val="28"/>
            </w:rPr>
            <w:fldChar w:fldCharType="separate"/>
          </w:r>
          <w:hyperlink w:anchor="_Toc151386858" w:history="1">
            <w:r w:rsidR="00D84F16" w:rsidRPr="000145AF">
              <w:rPr>
                <w:rStyle w:val="Hyperlink"/>
                <w:spacing w:val="5"/>
              </w:rPr>
              <w:t>Welcome to Anna Freud</w:t>
            </w:r>
            <w:r w:rsidR="00D84F16">
              <w:rPr>
                <w:webHidden/>
              </w:rPr>
              <w:tab/>
            </w:r>
            <w:r w:rsidR="00D84F16">
              <w:rPr>
                <w:webHidden/>
              </w:rPr>
              <w:fldChar w:fldCharType="begin"/>
            </w:r>
            <w:r w:rsidR="00D84F16">
              <w:rPr>
                <w:webHidden/>
              </w:rPr>
              <w:instrText xml:space="preserve"> PAGEREF _Toc151386858 \h </w:instrText>
            </w:r>
            <w:r w:rsidR="00D84F16">
              <w:rPr>
                <w:webHidden/>
              </w:rPr>
            </w:r>
            <w:r w:rsidR="00D84F16">
              <w:rPr>
                <w:webHidden/>
              </w:rPr>
              <w:fldChar w:fldCharType="separate"/>
            </w:r>
            <w:r w:rsidR="00AD50CC">
              <w:rPr>
                <w:webHidden/>
              </w:rPr>
              <w:t>3</w:t>
            </w:r>
            <w:r w:rsidR="00D84F16">
              <w:rPr>
                <w:webHidden/>
              </w:rPr>
              <w:fldChar w:fldCharType="end"/>
            </w:r>
          </w:hyperlink>
        </w:p>
        <w:p w14:paraId="736947CF" w14:textId="34CCC243" w:rsidR="00D84F16" w:rsidRDefault="000E5095">
          <w:pPr>
            <w:pStyle w:val="TOC1"/>
            <w:rPr>
              <w:rFonts w:asciiTheme="minorHAnsi" w:eastAsiaTheme="minorEastAsia" w:hAnsiTheme="minorHAnsi" w:cstheme="minorBidi"/>
              <w:b w:val="0"/>
              <w:color w:val="auto"/>
              <w:kern w:val="2"/>
              <w:sz w:val="22"/>
              <w:szCs w:val="22"/>
              <w:lang w:eastAsia="en-GB"/>
              <w14:ligatures w14:val="standardContextual"/>
            </w:rPr>
          </w:pPr>
          <w:hyperlink w:anchor="_Toc151386860" w:history="1">
            <w:r>
              <w:rPr>
                <w:rStyle w:val="Hyperlink"/>
                <w:spacing w:val="5"/>
              </w:rPr>
              <w:t>Learning outcomes</w:t>
            </w:r>
            <w:r w:rsidR="00D84F16">
              <w:rPr>
                <w:webHidden/>
              </w:rPr>
              <w:tab/>
            </w:r>
            <w:r w:rsidR="00EE17E2">
              <w:rPr>
                <w:webHidden/>
              </w:rPr>
              <w:t>4</w:t>
            </w:r>
          </w:hyperlink>
        </w:p>
        <w:p w14:paraId="34513718" w14:textId="30FB666A" w:rsidR="007A3E8E" w:rsidRPr="007A3E8E" w:rsidRDefault="00BF5660" w:rsidP="007A3E8E">
          <w:pPr>
            <w:pStyle w:val="TOC1"/>
          </w:pPr>
          <w:hyperlink w:anchor="_Toc151386861" w:history="1">
            <w:r>
              <w:rPr>
                <w:rStyle w:val="Hyperlink"/>
                <w:spacing w:val="5"/>
              </w:rPr>
              <w:t xml:space="preserve">Module 1: </w:t>
            </w:r>
            <w:r w:rsidR="007A073F">
              <w:rPr>
                <w:rStyle w:val="Hyperlink"/>
                <w:spacing w:val="5"/>
              </w:rPr>
              <w:t xml:space="preserve">What is </w:t>
            </w:r>
            <w:r w:rsidR="00734DA0">
              <w:rPr>
                <w:rStyle w:val="Hyperlink"/>
                <w:spacing w:val="5"/>
              </w:rPr>
              <w:t xml:space="preserve">the link between </w:t>
            </w:r>
            <w:r w:rsidR="00C67FEA">
              <w:rPr>
                <w:rStyle w:val="Hyperlink"/>
                <w:spacing w:val="5"/>
              </w:rPr>
              <w:t>school attendance and mental wellbeing?</w:t>
            </w:r>
            <w:r w:rsidR="00D84F16">
              <w:rPr>
                <w:webHidden/>
              </w:rPr>
              <w:tab/>
            </w:r>
            <w:r>
              <w:rPr>
                <w:webHidden/>
              </w:rPr>
              <w:t>5</w:t>
            </w:r>
          </w:hyperlink>
        </w:p>
        <w:p w14:paraId="5405847D" w14:textId="5D774ADC" w:rsidR="00D84F16" w:rsidRDefault="004E1C43">
          <w:pPr>
            <w:pStyle w:val="TOC1"/>
            <w:rPr>
              <w:rFonts w:asciiTheme="minorHAnsi" w:eastAsiaTheme="minorEastAsia" w:hAnsiTheme="minorHAnsi" w:cstheme="minorBidi"/>
              <w:b w:val="0"/>
              <w:color w:val="auto"/>
              <w:kern w:val="2"/>
              <w:sz w:val="22"/>
              <w:szCs w:val="22"/>
              <w:lang w:eastAsia="en-GB"/>
              <w14:ligatures w14:val="standardContextual"/>
            </w:rPr>
          </w:pPr>
          <w:r w:rsidRPr="004E1C43">
            <w:t xml:space="preserve">Module 2: </w:t>
          </w:r>
          <w:r w:rsidR="007A073F">
            <w:t>A Whole-School Approach</w:t>
          </w:r>
          <w:r w:rsidR="00C67FEA">
            <w:t xml:space="preserve"> to </w:t>
          </w:r>
          <w:r w:rsidR="00B02A7F">
            <w:t>attendance and mental wellbeing</w:t>
          </w:r>
          <w:hyperlink w:anchor="_Toc151386862" w:history="1">
            <w:r w:rsidR="00D84F16">
              <w:rPr>
                <w:webHidden/>
              </w:rPr>
              <w:tab/>
            </w:r>
          </w:hyperlink>
          <w:r w:rsidR="00E279E2">
            <w:t>10</w:t>
          </w:r>
        </w:p>
        <w:p w14:paraId="72B8A1E6" w14:textId="03C1F5B3" w:rsidR="00D84F16" w:rsidRDefault="004E1C43">
          <w:pPr>
            <w:pStyle w:val="TOC1"/>
            <w:rPr>
              <w:rFonts w:asciiTheme="minorHAnsi" w:eastAsiaTheme="minorEastAsia" w:hAnsiTheme="minorHAnsi" w:cstheme="minorBidi"/>
              <w:b w:val="0"/>
              <w:color w:val="auto"/>
              <w:kern w:val="2"/>
              <w:sz w:val="22"/>
              <w:szCs w:val="22"/>
              <w:lang w:eastAsia="en-GB"/>
              <w14:ligatures w14:val="standardContextual"/>
            </w:rPr>
          </w:pPr>
          <w:r w:rsidRPr="004E1C43">
            <w:t>Module 3: Strategies</w:t>
          </w:r>
          <w:hyperlink w:anchor="_Toc151386863" w:history="1">
            <w:r w:rsidR="00D84F16">
              <w:rPr>
                <w:webHidden/>
              </w:rPr>
              <w:tab/>
            </w:r>
          </w:hyperlink>
          <w:r w:rsidR="007B58CD">
            <w:t>1</w:t>
          </w:r>
          <w:r w:rsidR="00E279E2">
            <w:t>1</w:t>
          </w:r>
        </w:p>
        <w:p w14:paraId="3027E360" w14:textId="6284DE24" w:rsidR="00D84F16" w:rsidRDefault="004E1C43">
          <w:pPr>
            <w:pStyle w:val="TOC1"/>
            <w:rPr>
              <w:rFonts w:asciiTheme="minorHAnsi" w:eastAsiaTheme="minorEastAsia" w:hAnsiTheme="minorHAnsi" w:cstheme="minorBidi"/>
              <w:b w:val="0"/>
              <w:color w:val="auto"/>
              <w:kern w:val="2"/>
              <w:sz w:val="22"/>
              <w:szCs w:val="22"/>
              <w:lang w:eastAsia="en-GB"/>
              <w14:ligatures w14:val="standardContextual"/>
            </w:rPr>
          </w:pPr>
          <w:r>
            <w:t>Next steps</w:t>
          </w:r>
          <w:hyperlink w:anchor="_Toc151386864" w:history="1">
            <w:r w:rsidR="00D84F16">
              <w:rPr>
                <w:webHidden/>
              </w:rPr>
              <w:tab/>
            </w:r>
          </w:hyperlink>
          <w:r w:rsidR="001E3C5E">
            <w:t>2</w:t>
          </w:r>
          <w:r w:rsidR="00E279E2">
            <w:t>4</w:t>
          </w:r>
        </w:p>
        <w:p w14:paraId="054AA63B" w14:textId="6492A203" w:rsidR="00D84F16" w:rsidRDefault="004E1C43">
          <w:pPr>
            <w:pStyle w:val="TOC2"/>
            <w:rPr>
              <w:rFonts w:asciiTheme="minorHAnsi" w:hAnsiTheme="minorHAnsi" w:cstheme="minorBidi"/>
              <w:b w:val="0"/>
              <w:color w:val="auto"/>
              <w:spacing w:val="0"/>
              <w:kern w:val="2"/>
              <w:sz w:val="22"/>
              <w:szCs w:val="22"/>
              <w:lang w:eastAsia="en-GB"/>
              <w14:ligatures w14:val="standardContextual"/>
            </w:rPr>
          </w:pPr>
          <w:r>
            <w:t>Reading list</w:t>
          </w:r>
          <w:hyperlink w:anchor="_Toc151386865" w:history="1">
            <w:r w:rsidR="00D84F16">
              <w:rPr>
                <w:webHidden/>
              </w:rPr>
              <w:tab/>
            </w:r>
          </w:hyperlink>
          <w:r w:rsidR="007A3E8E">
            <w:t>2</w:t>
          </w:r>
          <w:r w:rsidR="00585327">
            <w:t>5</w:t>
          </w:r>
        </w:p>
        <w:p w14:paraId="1BD7DC6F" w14:textId="4C2767CC" w:rsidR="00F71A60" w:rsidRPr="00F71A60" w:rsidRDefault="004E1C43" w:rsidP="00F71A60">
          <w:pPr>
            <w:pStyle w:val="TOC1"/>
          </w:pPr>
          <w:r>
            <w:t>Acknowledgements</w:t>
          </w:r>
          <w:hyperlink w:anchor="_Toc151386866" w:history="1">
            <w:r w:rsidR="00D84F16">
              <w:rPr>
                <w:webHidden/>
              </w:rPr>
              <w:tab/>
            </w:r>
          </w:hyperlink>
          <w:r w:rsidR="00585327">
            <w:t>26</w:t>
          </w:r>
        </w:p>
        <w:p w14:paraId="59B868C6" w14:textId="76FFDC43" w:rsidR="005B5F4F" w:rsidRDefault="00BD29FA" w:rsidP="005B5F4F">
          <w:pPr>
            <w:pStyle w:val="TOC1"/>
          </w:pPr>
          <w:r w:rsidRPr="00265211">
            <w:rPr>
              <w:b w:val="0"/>
              <w:bCs/>
              <w:sz w:val="28"/>
              <w:szCs w:val="28"/>
            </w:rPr>
            <w:fldChar w:fldCharType="end"/>
          </w:r>
          <w:r w:rsidR="005B5F4F">
            <w:t>Appendix</w:t>
          </w:r>
          <w:hyperlink w:anchor="_Toc151386866" w:history="1">
            <w:r w:rsidR="005B5F4F">
              <w:rPr>
                <w:webHidden/>
              </w:rPr>
              <w:tab/>
            </w:r>
          </w:hyperlink>
          <w:r w:rsidR="00585327">
            <w:t>27</w:t>
          </w:r>
        </w:p>
        <w:p w14:paraId="6770462F" w14:textId="533B479F" w:rsidR="005B5F4F" w:rsidRPr="00F71A60" w:rsidRDefault="005B5F4F" w:rsidP="005B5F4F">
          <w:pPr>
            <w:pStyle w:val="TOC1"/>
          </w:pPr>
          <w:r>
            <w:t>Notes</w:t>
          </w:r>
          <w:hyperlink w:anchor="_Toc151386866" w:history="1">
            <w:r>
              <w:rPr>
                <w:webHidden/>
              </w:rPr>
              <w:tab/>
            </w:r>
          </w:hyperlink>
          <w:r>
            <w:t>3</w:t>
          </w:r>
          <w:r w:rsidR="00585327">
            <w:t>4</w:t>
          </w:r>
        </w:p>
        <w:p w14:paraId="74010D83" w14:textId="77777777" w:rsidR="005B5F4F" w:rsidRPr="005B5F4F" w:rsidRDefault="005B5F4F" w:rsidP="005B5F4F">
          <w:pPr>
            <w:rPr>
              <w:lang w:eastAsia="ja-JP"/>
            </w:rPr>
          </w:pPr>
        </w:p>
        <w:p w14:paraId="13E7569A" w14:textId="5BFEFF7D" w:rsidR="00326244" w:rsidRPr="005B5F4F" w:rsidRDefault="00000000" w:rsidP="0010157B">
          <w:pPr>
            <w:rPr>
              <w:rFonts w:asciiTheme="majorHAnsi" w:hAnsiTheme="majorHAnsi"/>
              <w:color w:val="232D5A" w:themeColor="text1"/>
              <w:sz w:val="28"/>
              <w:szCs w:val="28"/>
            </w:rPr>
          </w:pPr>
        </w:p>
      </w:sdtContent>
    </w:sdt>
    <w:p w14:paraId="46E03945" w14:textId="77777777" w:rsidR="00D84F16" w:rsidRDefault="00D84F16" w:rsidP="0010157B">
      <w:pPr>
        <w:rPr>
          <w:rFonts w:asciiTheme="majorHAnsi" w:hAnsiTheme="majorHAnsi" w:cs="Times New Roman"/>
          <w:color w:val="232D5A" w:themeColor="text1"/>
          <w:szCs w:val="24"/>
        </w:rPr>
      </w:pPr>
    </w:p>
    <w:p w14:paraId="57FE597B" w14:textId="77777777" w:rsidR="00D84F16" w:rsidRDefault="00D84F16" w:rsidP="0010157B">
      <w:pPr>
        <w:rPr>
          <w:rFonts w:asciiTheme="majorHAnsi" w:hAnsiTheme="majorHAnsi" w:cs="Times New Roman"/>
          <w:color w:val="232D5A" w:themeColor="text1"/>
          <w:szCs w:val="24"/>
        </w:rPr>
      </w:pPr>
    </w:p>
    <w:p w14:paraId="60C4C1C5" w14:textId="77777777" w:rsidR="00D84F16" w:rsidRPr="00265211" w:rsidRDefault="00D84F16" w:rsidP="0010157B">
      <w:pPr>
        <w:rPr>
          <w:rFonts w:asciiTheme="majorHAnsi" w:hAnsiTheme="majorHAnsi" w:cs="Times New Roman"/>
          <w:color w:val="232D5A" w:themeColor="text1"/>
          <w:szCs w:val="24"/>
        </w:rPr>
      </w:pPr>
    </w:p>
    <w:p w14:paraId="42AA25B2" w14:textId="77777777" w:rsidR="00326244" w:rsidRDefault="00326244" w:rsidP="0010157B">
      <w:pPr>
        <w:rPr>
          <w:rFonts w:asciiTheme="majorHAnsi" w:hAnsiTheme="majorHAnsi" w:cs="Times New Roman"/>
          <w:color w:val="232D5A" w:themeColor="text1"/>
          <w:szCs w:val="24"/>
        </w:rPr>
      </w:pPr>
    </w:p>
    <w:p w14:paraId="309F4BEE" w14:textId="77777777" w:rsidR="00C616BC" w:rsidRPr="00265211" w:rsidRDefault="00C616BC" w:rsidP="0010157B">
      <w:pPr>
        <w:rPr>
          <w:rFonts w:asciiTheme="majorHAnsi" w:hAnsiTheme="majorHAnsi" w:cs="Times New Roman"/>
          <w:color w:val="232D5A" w:themeColor="text1"/>
          <w:szCs w:val="24"/>
        </w:rPr>
      </w:pPr>
    </w:p>
    <w:p w14:paraId="442892A6" w14:textId="77777777" w:rsidR="00326244" w:rsidRPr="00265211" w:rsidRDefault="00326244" w:rsidP="0010157B">
      <w:pPr>
        <w:rPr>
          <w:rFonts w:asciiTheme="majorHAnsi" w:hAnsiTheme="majorHAnsi" w:cs="Times New Roman"/>
          <w:color w:val="232D5A" w:themeColor="text1"/>
          <w:szCs w:val="24"/>
        </w:rPr>
      </w:pPr>
    </w:p>
    <w:p w14:paraId="5DA8C9E8" w14:textId="77777777" w:rsidR="00326244" w:rsidRDefault="00326244" w:rsidP="0010157B">
      <w:pPr>
        <w:rPr>
          <w:rFonts w:asciiTheme="majorHAnsi" w:hAnsiTheme="majorHAnsi" w:cs="Times New Roman"/>
          <w:color w:val="232D5A" w:themeColor="text1"/>
          <w:szCs w:val="24"/>
        </w:rPr>
      </w:pPr>
    </w:p>
    <w:p w14:paraId="37E746CE" w14:textId="77777777" w:rsidR="005B5F4F" w:rsidRPr="00265211" w:rsidRDefault="005B5F4F" w:rsidP="0010157B">
      <w:pPr>
        <w:rPr>
          <w:rFonts w:asciiTheme="majorHAnsi" w:hAnsiTheme="majorHAnsi" w:cs="Times New Roman"/>
          <w:color w:val="232D5A" w:themeColor="text1"/>
          <w:szCs w:val="24"/>
        </w:rPr>
      </w:pPr>
    </w:p>
    <w:p w14:paraId="68DDCB29" w14:textId="77777777" w:rsidR="00A6499F" w:rsidRDefault="00A6499F" w:rsidP="0010157B">
      <w:pPr>
        <w:rPr>
          <w:rFonts w:asciiTheme="majorHAnsi" w:hAnsiTheme="majorHAnsi" w:cs="Times New Roman"/>
          <w:color w:val="232D5A" w:themeColor="text1"/>
          <w:szCs w:val="24"/>
        </w:rPr>
      </w:pPr>
    </w:p>
    <w:p w14:paraId="652C7B58" w14:textId="77777777" w:rsidR="00326244" w:rsidRPr="00265211" w:rsidRDefault="00326244" w:rsidP="0010157B">
      <w:pPr>
        <w:rPr>
          <w:rFonts w:asciiTheme="majorHAnsi" w:hAnsiTheme="majorHAnsi" w:cs="Times New Roman"/>
          <w:color w:val="232D5A" w:themeColor="text1"/>
          <w:szCs w:val="24"/>
        </w:rPr>
      </w:pPr>
    </w:p>
    <w:p w14:paraId="06EA22EF" w14:textId="1E1D5C57" w:rsidR="00D46F75" w:rsidRPr="00D46F75" w:rsidRDefault="0001105D" w:rsidP="00D46F75">
      <w:pPr>
        <w:pStyle w:val="Heading1"/>
        <w:rPr>
          <w:rFonts w:asciiTheme="majorHAnsi" w:hAnsiTheme="majorHAnsi"/>
          <w:caps w:val="0"/>
          <w:color w:val="232D5A" w:themeColor="text1"/>
          <w:spacing w:val="5"/>
          <w:sz w:val="36"/>
          <w:szCs w:val="36"/>
        </w:rPr>
      </w:pPr>
      <w:bookmarkStart w:id="0" w:name="_Toc77609702"/>
      <w:bookmarkStart w:id="1" w:name="_Toc78293211"/>
      <w:bookmarkStart w:id="2" w:name="_Toc144296176"/>
      <w:bookmarkStart w:id="3" w:name="_Toc151386858"/>
      <w:r w:rsidRPr="00265211">
        <w:rPr>
          <w:rStyle w:val="Emphasis"/>
          <w:rFonts w:asciiTheme="majorHAnsi" w:hAnsiTheme="majorHAnsi"/>
          <w:color w:val="232D5A" w:themeColor="text1"/>
          <w:sz w:val="36"/>
          <w:szCs w:val="36"/>
        </w:rPr>
        <w:lastRenderedPageBreak/>
        <w:t xml:space="preserve">Welcome </w:t>
      </w:r>
      <w:bookmarkEnd w:id="0"/>
      <w:bookmarkEnd w:id="1"/>
      <w:bookmarkEnd w:id="2"/>
      <w:r w:rsidR="00735A04">
        <w:rPr>
          <w:rStyle w:val="Emphasis"/>
          <w:rFonts w:asciiTheme="majorHAnsi" w:hAnsiTheme="majorHAnsi"/>
          <w:color w:val="232D5A" w:themeColor="text1"/>
          <w:sz w:val="36"/>
          <w:szCs w:val="36"/>
        </w:rPr>
        <w:t>to Anna Freud</w:t>
      </w:r>
      <w:r w:rsidR="00D46F75">
        <w:rPr>
          <w:rStyle w:val="Emphasis"/>
          <w:rFonts w:asciiTheme="majorHAnsi" w:hAnsiTheme="majorHAnsi"/>
          <w:color w:val="232D5A" w:themeColor="text1"/>
          <w:sz w:val="36"/>
          <w:szCs w:val="36"/>
        </w:rPr>
        <w:t>!</w:t>
      </w:r>
      <w:bookmarkEnd w:id="3"/>
    </w:p>
    <w:p w14:paraId="33C215D8" w14:textId="676C48EC" w:rsidR="00D46F75" w:rsidRPr="00D46F75" w:rsidRDefault="00D46F75" w:rsidP="00592C6C">
      <w:pPr>
        <w:rPr>
          <w:rFonts w:asciiTheme="majorHAnsi" w:hAnsiTheme="majorHAnsi"/>
          <w:color w:val="232D5A" w:themeColor="text1"/>
          <w:sz w:val="28"/>
          <w:szCs w:val="28"/>
        </w:rPr>
      </w:pPr>
      <w:r w:rsidRPr="00D46F75">
        <w:rPr>
          <w:rFonts w:asciiTheme="majorHAnsi" w:hAnsiTheme="majorHAnsi"/>
          <w:color w:val="232D5A" w:themeColor="text1"/>
          <w:sz w:val="28"/>
          <w:szCs w:val="28"/>
        </w:rPr>
        <w:t xml:space="preserve">We are a mental health charity working with thousands of schools and FE colleges. We are based in the UK but work internationally with our vision for all schools and colleges to be mentally healthy. </w:t>
      </w:r>
    </w:p>
    <w:p w14:paraId="37CCC9CC" w14:textId="77777777" w:rsidR="00D46F75" w:rsidRDefault="00D46F75" w:rsidP="00592C6C">
      <w:pPr>
        <w:rPr>
          <w:rFonts w:asciiTheme="majorHAnsi" w:hAnsiTheme="majorHAnsi"/>
          <w:color w:val="232D5A" w:themeColor="text1"/>
          <w:sz w:val="28"/>
          <w:szCs w:val="28"/>
        </w:rPr>
      </w:pPr>
      <w:r w:rsidRPr="00D46F75">
        <w:rPr>
          <w:rFonts w:asciiTheme="majorHAnsi" w:hAnsiTheme="majorHAnsi"/>
          <w:color w:val="232D5A" w:themeColor="text1"/>
          <w:sz w:val="28"/>
          <w:szCs w:val="28"/>
        </w:rPr>
        <w:t>We are here to help. Through our evidence-based training, research and resources we support education staff to adopt a whole-school or college approach to mental health and wellbeing, putting it at the heart of their communities.</w:t>
      </w:r>
    </w:p>
    <w:p w14:paraId="210C97E8" w14:textId="1E950C6D" w:rsidR="00DA62E9" w:rsidRPr="00D46F75" w:rsidRDefault="00DA62E9" w:rsidP="00592C6C">
      <w:pPr>
        <w:rPr>
          <w:rFonts w:asciiTheme="majorHAnsi" w:hAnsiTheme="majorHAnsi"/>
          <w:color w:val="232D5A" w:themeColor="text1"/>
          <w:sz w:val="28"/>
          <w:szCs w:val="28"/>
        </w:rPr>
      </w:pPr>
      <w:r w:rsidRPr="00DA62E9">
        <w:rPr>
          <w:rFonts w:asciiTheme="majorHAnsi" w:hAnsiTheme="majorHAnsi"/>
          <w:color w:val="232D5A" w:themeColor="text1"/>
          <w:sz w:val="28"/>
          <w:szCs w:val="28"/>
          <w:lang w:val="en-US"/>
        </w:rPr>
        <w:t xml:space="preserve">We </w:t>
      </w:r>
      <w:proofErr w:type="spellStart"/>
      <w:r w:rsidRPr="00DA62E9">
        <w:rPr>
          <w:rFonts w:asciiTheme="majorHAnsi" w:hAnsiTheme="majorHAnsi"/>
          <w:color w:val="232D5A" w:themeColor="text1"/>
          <w:sz w:val="28"/>
          <w:szCs w:val="28"/>
          <w:lang w:val="en-US"/>
        </w:rPr>
        <w:t>recognise</w:t>
      </w:r>
      <w:proofErr w:type="spellEnd"/>
      <w:r w:rsidRPr="00DA62E9">
        <w:rPr>
          <w:rFonts w:asciiTheme="majorHAnsi" w:hAnsiTheme="majorHAnsi"/>
          <w:color w:val="232D5A" w:themeColor="text1"/>
          <w:sz w:val="28"/>
          <w:szCs w:val="28"/>
          <w:lang w:val="en-US"/>
        </w:rPr>
        <w:t xml:space="preserve"> that discrimination and inequality undermine the opportunity for every child to thrive. We aim to be ambitious in driving change in ourselves and supporting change in those we work with, towards a more equitable society.</w:t>
      </w:r>
    </w:p>
    <w:p w14:paraId="10201CF2" w14:textId="2874D36E" w:rsidR="00592C6C" w:rsidRDefault="00D46F75" w:rsidP="00592C6C">
      <w:pPr>
        <w:rPr>
          <w:rFonts w:asciiTheme="majorHAnsi" w:hAnsiTheme="majorHAnsi"/>
          <w:color w:val="232D5A" w:themeColor="text1"/>
          <w:sz w:val="28"/>
          <w:szCs w:val="28"/>
        </w:rPr>
      </w:pPr>
      <w:r w:rsidRPr="00D46F75">
        <w:rPr>
          <w:rFonts w:asciiTheme="majorHAnsi" w:hAnsiTheme="majorHAnsi"/>
          <w:color w:val="232D5A" w:themeColor="text1"/>
          <w:sz w:val="28"/>
          <w:szCs w:val="28"/>
        </w:rPr>
        <w:t>We hope to offer some current perspectives and practical suggestions that you can share with colleagues back at school/college.</w:t>
      </w:r>
    </w:p>
    <w:p w14:paraId="71CE75DD" w14:textId="77777777" w:rsidR="002401DF" w:rsidRPr="002401DF" w:rsidRDefault="002401DF" w:rsidP="002401DF">
      <w:pPr>
        <w:spacing w:before="0" w:after="160" w:line="240" w:lineRule="auto"/>
        <w:rPr>
          <w:rFonts w:asciiTheme="majorHAnsi" w:hAnsiTheme="majorHAnsi"/>
          <w:color w:val="232D5A" w:themeColor="text1"/>
          <w:sz w:val="28"/>
          <w:szCs w:val="28"/>
          <w:lang w:val="en-US" w:eastAsia="ja-JP"/>
        </w:rPr>
      </w:pPr>
      <w:bookmarkStart w:id="4" w:name="_Toc77609704"/>
      <w:bookmarkStart w:id="5" w:name="_Toc78293213"/>
    </w:p>
    <w:bookmarkEnd w:id="4"/>
    <w:bookmarkEnd w:id="5"/>
    <w:p w14:paraId="6ECE020F" w14:textId="16B5870B" w:rsidR="0001105D" w:rsidRDefault="000E5095" w:rsidP="00E54A23">
      <w:pPr>
        <w:pStyle w:val="Heading1"/>
        <w:rPr>
          <w:rStyle w:val="Emphasis"/>
          <w:rFonts w:asciiTheme="majorHAnsi" w:hAnsiTheme="majorHAnsi"/>
          <w:color w:val="232D5A" w:themeColor="text1"/>
          <w:sz w:val="36"/>
          <w:szCs w:val="36"/>
        </w:rPr>
      </w:pPr>
      <w:r>
        <w:rPr>
          <w:rStyle w:val="Emphasis"/>
          <w:rFonts w:asciiTheme="majorHAnsi" w:hAnsiTheme="majorHAnsi"/>
          <w:color w:val="232D5A" w:themeColor="text1"/>
          <w:sz w:val="36"/>
          <w:szCs w:val="36"/>
        </w:rPr>
        <w:t>Learning outcomes</w:t>
      </w:r>
    </w:p>
    <w:tbl>
      <w:tblPr>
        <w:tblStyle w:val="TableGridLight"/>
        <w:tblpPr w:leftFromText="180" w:rightFromText="180" w:vertAnchor="text" w:horzAnchor="margin" w:tblpY="327"/>
        <w:tblW w:w="5000" w:type="pct"/>
        <w:tblLook w:val="04A0" w:firstRow="1" w:lastRow="0" w:firstColumn="1" w:lastColumn="0" w:noHBand="0" w:noVBand="1"/>
      </w:tblPr>
      <w:tblGrid>
        <w:gridCol w:w="9016"/>
      </w:tblGrid>
      <w:tr w:rsidR="000E5095" w:rsidRPr="00D04274" w14:paraId="1BA653C8" w14:textId="77777777" w:rsidTr="00F41E46">
        <w:tc>
          <w:tcPr>
            <w:tcW w:w="5000" w:type="pct"/>
          </w:tcPr>
          <w:p w14:paraId="3E2B3BEA" w14:textId="1EA2E146" w:rsidR="000E5095" w:rsidRPr="0096461B" w:rsidRDefault="000E5095" w:rsidP="000E5095">
            <w:pPr>
              <w:rPr>
                <w:b/>
                <w:bCs/>
                <w:color w:val="232D5A" w:themeColor="text1"/>
                <w:sz w:val="28"/>
                <w:szCs w:val="28"/>
                <w:highlight w:val="yellow"/>
              </w:rPr>
            </w:pPr>
            <w:r w:rsidRPr="0096461B">
              <w:rPr>
                <w:rFonts w:asciiTheme="majorHAnsi" w:hAnsiTheme="majorHAnsi"/>
                <w:b/>
                <w:bCs/>
                <w:color w:val="232D5A" w:themeColor="text1"/>
                <w:sz w:val="28"/>
                <w:szCs w:val="28"/>
              </w:rPr>
              <w:t>By the end of today’s training session, you will have:</w:t>
            </w:r>
          </w:p>
        </w:tc>
      </w:tr>
      <w:tr w:rsidR="00F41E46" w:rsidRPr="00D04274" w14:paraId="371431BA" w14:textId="77777777" w:rsidTr="00F41E46">
        <w:tc>
          <w:tcPr>
            <w:tcW w:w="5000" w:type="pct"/>
          </w:tcPr>
          <w:p w14:paraId="5E000204" w14:textId="77777777" w:rsidR="00F41E46" w:rsidRDefault="00F41E46" w:rsidP="00F41E46">
            <w:pPr>
              <w:pStyle w:val="ListParagraph"/>
              <w:tabs>
                <w:tab w:val="left" w:pos="3410"/>
              </w:tabs>
              <w:spacing w:before="0"/>
              <w:ind w:left="714"/>
              <w:rPr>
                <w:rFonts w:asciiTheme="majorHAnsi" w:hAnsiTheme="majorHAnsi"/>
                <w:b/>
                <w:bCs/>
                <w:color w:val="232D5A" w:themeColor="text1"/>
                <w:sz w:val="28"/>
                <w:szCs w:val="28"/>
              </w:rPr>
            </w:pPr>
          </w:p>
          <w:p w14:paraId="415A2919" w14:textId="72CE7CDA" w:rsidR="00F41E46" w:rsidRDefault="00F41E46" w:rsidP="00696F9C">
            <w:pPr>
              <w:pStyle w:val="ListParagraph"/>
              <w:numPr>
                <w:ilvl w:val="0"/>
                <w:numId w:val="12"/>
              </w:numPr>
              <w:tabs>
                <w:tab w:val="left" w:pos="3410"/>
              </w:tabs>
              <w:spacing w:before="0"/>
              <w:ind w:left="714" w:hanging="357"/>
              <w:rPr>
                <w:rFonts w:asciiTheme="majorHAnsi" w:hAnsiTheme="majorHAnsi"/>
                <w:b/>
                <w:bCs/>
                <w:color w:val="232D5A" w:themeColor="text1"/>
                <w:sz w:val="28"/>
                <w:szCs w:val="28"/>
              </w:rPr>
            </w:pPr>
            <w:r w:rsidRPr="005077A1">
              <w:rPr>
                <w:rFonts w:asciiTheme="majorHAnsi" w:eastAsia="MS Mincho" w:hAnsiTheme="majorHAnsi" w:cs="Times New Roman"/>
                <w:b/>
                <w:bCs/>
                <w:color w:val="232D5A" w:themeColor="text1"/>
                <w:sz w:val="28"/>
                <w:szCs w:val="28"/>
                <w:lang w:eastAsia="ja-JP"/>
              </w:rPr>
              <w:t xml:space="preserve">Further understanding of </w:t>
            </w:r>
            <w:r w:rsidR="002856E8">
              <w:rPr>
                <w:rFonts w:asciiTheme="majorHAnsi" w:eastAsia="MS Mincho" w:hAnsiTheme="majorHAnsi" w:cs="Times New Roman"/>
                <w:b/>
                <w:bCs/>
                <w:color w:val="232D5A" w:themeColor="text1"/>
                <w:sz w:val="28"/>
                <w:szCs w:val="28"/>
                <w:lang w:eastAsia="ja-JP"/>
              </w:rPr>
              <w:t>school attendance and mental wellbeing</w:t>
            </w:r>
            <w:r w:rsidRPr="005077A1">
              <w:rPr>
                <w:rFonts w:asciiTheme="majorHAnsi" w:eastAsia="MS Mincho" w:hAnsiTheme="majorHAnsi" w:cs="Times New Roman"/>
                <w:b/>
                <w:bCs/>
                <w:color w:val="232D5A" w:themeColor="text1"/>
                <w:sz w:val="28"/>
                <w:szCs w:val="28"/>
                <w:lang w:eastAsia="ja-JP"/>
              </w:rPr>
              <w:t>.</w:t>
            </w:r>
          </w:p>
          <w:p w14:paraId="3AE76F29" w14:textId="77777777" w:rsidR="00F41E46" w:rsidRPr="005077A1" w:rsidRDefault="00F41E46" w:rsidP="00F41E46">
            <w:pPr>
              <w:pStyle w:val="ListParagraph"/>
              <w:tabs>
                <w:tab w:val="left" w:pos="3410"/>
              </w:tabs>
              <w:spacing w:before="0"/>
              <w:ind w:left="714"/>
              <w:rPr>
                <w:rFonts w:asciiTheme="majorHAnsi" w:eastAsia="MS Mincho" w:hAnsiTheme="majorHAnsi" w:cs="Times New Roman"/>
                <w:b/>
                <w:bCs/>
                <w:color w:val="232D5A" w:themeColor="text1"/>
                <w:sz w:val="28"/>
                <w:szCs w:val="28"/>
                <w:lang w:eastAsia="ja-JP"/>
              </w:rPr>
            </w:pPr>
          </w:p>
          <w:p w14:paraId="5BA051E2" w14:textId="77777777" w:rsidR="00F41E46" w:rsidRDefault="00F41E46" w:rsidP="00696F9C">
            <w:pPr>
              <w:pStyle w:val="ListParagraph"/>
              <w:numPr>
                <w:ilvl w:val="0"/>
                <w:numId w:val="12"/>
              </w:numPr>
              <w:tabs>
                <w:tab w:val="left" w:pos="3410"/>
              </w:tabs>
              <w:spacing w:before="0"/>
              <w:ind w:left="714" w:hanging="357"/>
              <w:rPr>
                <w:rFonts w:asciiTheme="majorHAnsi" w:hAnsiTheme="majorHAnsi"/>
                <w:b/>
                <w:bCs/>
                <w:color w:val="232D5A" w:themeColor="text1"/>
                <w:sz w:val="28"/>
                <w:szCs w:val="28"/>
              </w:rPr>
            </w:pPr>
            <w:r w:rsidRPr="005077A1">
              <w:rPr>
                <w:rFonts w:asciiTheme="majorHAnsi" w:eastAsia="MS Mincho" w:hAnsiTheme="majorHAnsi" w:cs="Times New Roman"/>
                <w:b/>
                <w:bCs/>
                <w:color w:val="232D5A" w:themeColor="text1"/>
                <w:sz w:val="28"/>
                <w:szCs w:val="28"/>
                <w:lang w:eastAsia="ja-JP"/>
              </w:rPr>
              <w:t>Recognised the positive impact of using a relational approach.</w:t>
            </w:r>
          </w:p>
          <w:p w14:paraId="30722AB6" w14:textId="77777777" w:rsidR="00F41E46" w:rsidRPr="005077A1" w:rsidRDefault="00F41E46" w:rsidP="00F41E46">
            <w:pPr>
              <w:tabs>
                <w:tab w:val="left" w:pos="3410"/>
              </w:tabs>
              <w:spacing w:before="0"/>
              <w:rPr>
                <w:rFonts w:asciiTheme="majorHAnsi" w:eastAsia="MS Mincho" w:hAnsiTheme="majorHAnsi" w:cs="Times New Roman"/>
                <w:b/>
                <w:bCs/>
                <w:color w:val="232D5A" w:themeColor="text1"/>
                <w:sz w:val="28"/>
                <w:szCs w:val="28"/>
                <w:lang w:eastAsia="ja-JP"/>
              </w:rPr>
            </w:pPr>
          </w:p>
          <w:p w14:paraId="26DD5944" w14:textId="77777777" w:rsidR="00F41E46" w:rsidRDefault="00F41E46" w:rsidP="00696F9C">
            <w:pPr>
              <w:pStyle w:val="ListParagraph"/>
              <w:numPr>
                <w:ilvl w:val="0"/>
                <w:numId w:val="12"/>
              </w:numPr>
              <w:tabs>
                <w:tab w:val="left" w:pos="3410"/>
              </w:tabs>
              <w:spacing w:before="0"/>
              <w:ind w:left="714" w:hanging="357"/>
              <w:rPr>
                <w:rFonts w:asciiTheme="majorHAnsi" w:hAnsiTheme="majorHAnsi"/>
                <w:b/>
                <w:bCs/>
                <w:color w:val="232D5A" w:themeColor="text1"/>
                <w:sz w:val="28"/>
                <w:szCs w:val="28"/>
              </w:rPr>
            </w:pPr>
            <w:r w:rsidRPr="005077A1">
              <w:rPr>
                <w:rFonts w:asciiTheme="majorHAnsi" w:eastAsia="MS Mincho" w:hAnsiTheme="majorHAnsi" w:cs="Times New Roman"/>
                <w:b/>
                <w:bCs/>
                <w:color w:val="232D5A" w:themeColor="text1"/>
                <w:sz w:val="28"/>
                <w:szCs w:val="28"/>
                <w:lang w:eastAsia="ja-JP"/>
              </w:rPr>
              <w:t>Increased awareness of the perspectives of children, young people and families who have personal experience of EBSA.</w:t>
            </w:r>
          </w:p>
          <w:p w14:paraId="14B654AE" w14:textId="77777777" w:rsidR="00F41E46" w:rsidRPr="005077A1" w:rsidRDefault="00F41E46" w:rsidP="00F41E46">
            <w:pPr>
              <w:tabs>
                <w:tab w:val="left" w:pos="3410"/>
              </w:tabs>
              <w:spacing w:before="0"/>
              <w:rPr>
                <w:rFonts w:asciiTheme="majorHAnsi" w:eastAsia="MS Mincho" w:hAnsiTheme="majorHAnsi" w:cs="Times New Roman"/>
                <w:b/>
                <w:bCs/>
                <w:color w:val="232D5A" w:themeColor="text1"/>
                <w:sz w:val="28"/>
                <w:szCs w:val="28"/>
                <w:lang w:eastAsia="ja-JP"/>
              </w:rPr>
            </w:pPr>
          </w:p>
          <w:p w14:paraId="31DB5BEC" w14:textId="77777777" w:rsidR="00F41E46" w:rsidRDefault="00F41E46" w:rsidP="00696F9C">
            <w:pPr>
              <w:pStyle w:val="ListParagraph"/>
              <w:numPr>
                <w:ilvl w:val="0"/>
                <w:numId w:val="12"/>
              </w:numPr>
              <w:tabs>
                <w:tab w:val="left" w:pos="3410"/>
              </w:tabs>
              <w:spacing w:before="0"/>
              <w:ind w:left="714" w:hanging="357"/>
              <w:rPr>
                <w:rFonts w:asciiTheme="majorHAnsi" w:hAnsiTheme="majorHAnsi"/>
                <w:b/>
                <w:bCs/>
                <w:color w:val="232D5A" w:themeColor="text1"/>
                <w:sz w:val="28"/>
                <w:szCs w:val="28"/>
              </w:rPr>
            </w:pPr>
            <w:r w:rsidRPr="005077A1">
              <w:rPr>
                <w:rFonts w:asciiTheme="majorHAnsi" w:eastAsia="MS Mincho" w:hAnsiTheme="majorHAnsi" w:cs="Times New Roman"/>
                <w:b/>
                <w:bCs/>
                <w:color w:val="232D5A" w:themeColor="text1"/>
                <w:sz w:val="28"/>
                <w:szCs w:val="28"/>
                <w:lang w:eastAsia="ja-JP"/>
              </w:rPr>
              <w:t>Deepened understanding of evidence-based interventions and strategies to use as part of a whole school approach.</w:t>
            </w:r>
          </w:p>
          <w:p w14:paraId="476235DD" w14:textId="77777777" w:rsidR="00F41E46" w:rsidRPr="005077A1" w:rsidRDefault="00F41E46" w:rsidP="00F41E46">
            <w:pPr>
              <w:tabs>
                <w:tab w:val="left" w:pos="3410"/>
              </w:tabs>
              <w:spacing w:before="0"/>
              <w:rPr>
                <w:rFonts w:asciiTheme="majorHAnsi" w:eastAsia="MS Mincho" w:hAnsiTheme="majorHAnsi" w:cs="Times New Roman"/>
                <w:b/>
                <w:bCs/>
                <w:color w:val="232D5A" w:themeColor="text1"/>
                <w:sz w:val="28"/>
                <w:szCs w:val="28"/>
                <w:lang w:eastAsia="ja-JP"/>
              </w:rPr>
            </w:pPr>
          </w:p>
          <w:p w14:paraId="4BFCCEB4" w14:textId="77777777" w:rsidR="00A82BCE" w:rsidRPr="00A82BCE" w:rsidRDefault="00F41E46" w:rsidP="00A82BCE">
            <w:pPr>
              <w:pStyle w:val="ListParagraph"/>
              <w:numPr>
                <w:ilvl w:val="0"/>
                <w:numId w:val="12"/>
              </w:numPr>
              <w:tabs>
                <w:tab w:val="left" w:pos="3410"/>
              </w:tabs>
              <w:spacing w:before="0"/>
              <w:ind w:left="714" w:hanging="357"/>
              <w:rPr>
                <w:rFonts w:asciiTheme="majorHAnsi" w:eastAsia="MS Mincho" w:hAnsiTheme="majorHAnsi" w:cs="Times New Roman"/>
                <w:b/>
                <w:bCs/>
                <w:color w:val="232D5A" w:themeColor="text1"/>
                <w:sz w:val="28"/>
                <w:szCs w:val="28"/>
                <w:lang w:eastAsia="ja-JP"/>
              </w:rPr>
            </w:pPr>
            <w:r w:rsidRPr="005077A1">
              <w:rPr>
                <w:rFonts w:asciiTheme="majorHAnsi" w:eastAsia="MS Mincho" w:hAnsiTheme="majorHAnsi" w:cs="Times New Roman"/>
                <w:b/>
                <w:bCs/>
                <w:color w:val="232D5A" w:themeColor="text1"/>
                <w:sz w:val="28"/>
                <w:szCs w:val="28"/>
                <w:lang w:eastAsia="ja-JP"/>
              </w:rPr>
              <w:t xml:space="preserve">Experience of selecting appropriate resources to assess and plan support </w:t>
            </w:r>
            <w:r w:rsidR="00A82BCE" w:rsidRPr="00A82BCE">
              <w:rPr>
                <w:rFonts w:asciiTheme="majorHAnsi" w:eastAsia="MS Mincho" w:hAnsiTheme="majorHAnsi" w:cs="Times New Roman"/>
                <w:b/>
                <w:bCs/>
                <w:color w:val="232D5A" w:themeColor="text1"/>
                <w:sz w:val="28"/>
                <w:szCs w:val="28"/>
                <w:lang w:val="en-US" w:eastAsia="ja-JP"/>
              </w:rPr>
              <w:t>school attendance and mental wellbeing</w:t>
            </w:r>
            <w:r w:rsidR="00A82BCE" w:rsidRPr="00A82BCE">
              <w:rPr>
                <w:rFonts w:asciiTheme="majorHAnsi" w:eastAsia="MS Mincho" w:hAnsiTheme="majorHAnsi" w:cs="Times New Roman"/>
                <w:b/>
                <w:bCs/>
                <w:color w:val="232D5A" w:themeColor="text1"/>
                <w:sz w:val="28"/>
                <w:szCs w:val="28"/>
                <w:lang w:eastAsia="ja-JP"/>
              </w:rPr>
              <w:t>.</w:t>
            </w:r>
          </w:p>
          <w:p w14:paraId="1DB943EB" w14:textId="4A7C54EC" w:rsidR="00F41E46" w:rsidRDefault="00F41E46" w:rsidP="00A82BCE">
            <w:pPr>
              <w:pStyle w:val="ListParagraph"/>
              <w:tabs>
                <w:tab w:val="left" w:pos="3410"/>
              </w:tabs>
              <w:spacing w:before="0"/>
              <w:ind w:left="714"/>
              <w:rPr>
                <w:rFonts w:asciiTheme="majorHAnsi" w:hAnsiTheme="majorHAnsi"/>
                <w:b/>
                <w:bCs/>
                <w:color w:val="232D5A" w:themeColor="text1"/>
                <w:sz w:val="28"/>
                <w:szCs w:val="28"/>
              </w:rPr>
            </w:pPr>
          </w:p>
          <w:p w14:paraId="44D83FCB" w14:textId="77777777" w:rsidR="00F41E46" w:rsidRPr="0096461B" w:rsidRDefault="00F41E46" w:rsidP="000E5095">
            <w:pPr>
              <w:rPr>
                <w:rFonts w:asciiTheme="majorHAnsi" w:hAnsiTheme="majorHAnsi"/>
                <w:b/>
                <w:bCs/>
                <w:color w:val="232D5A" w:themeColor="text1"/>
                <w:sz w:val="28"/>
                <w:szCs w:val="28"/>
              </w:rPr>
            </w:pPr>
          </w:p>
        </w:tc>
      </w:tr>
    </w:tbl>
    <w:tbl>
      <w:tblPr>
        <w:tblStyle w:val="TableGrid1"/>
        <w:tblW w:w="0" w:type="auto"/>
        <w:tblInd w:w="-5" w:type="dxa"/>
        <w:tblLook w:val="04A0" w:firstRow="1" w:lastRow="0" w:firstColumn="1" w:lastColumn="0" w:noHBand="0" w:noVBand="1"/>
      </w:tblPr>
      <w:tblGrid>
        <w:gridCol w:w="9031"/>
      </w:tblGrid>
      <w:tr w:rsidR="008E4319" w:rsidRPr="008E4319" w14:paraId="26E58E6C" w14:textId="77777777" w:rsidTr="5FAC16DA">
        <w:tc>
          <w:tcPr>
            <w:tcW w:w="0" w:type="auto"/>
            <w:tcBorders>
              <w:top w:val="nil"/>
              <w:left w:val="nil"/>
              <w:bottom w:val="nil"/>
              <w:right w:val="nil"/>
            </w:tcBorders>
            <w:shd w:val="clear" w:color="auto" w:fill="E0F2F7" w:themeFill="accent1" w:themeFillTint="33"/>
          </w:tcPr>
          <w:p w14:paraId="1DA03A34" w14:textId="61A29280" w:rsidR="008C6E41" w:rsidRPr="00AE63E5" w:rsidRDefault="00DC010C" w:rsidP="003B5571">
            <w:pPr>
              <w:spacing w:after="200" w:line="276" w:lineRule="auto"/>
              <w:rPr>
                <w:rFonts w:asciiTheme="majorHAnsi" w:hAnsiTheme="majorHAnsi"/>
                <w:color w:val="232D5A" w:themeColor="text1"/>
                <w:sz w:val="36"/>
                <w:szCs w:val="36"/>
              </w:rPr>
            </w:pPr>
            <w:bookmarkStart w:id="6" w:name="_Hlk112845004"/>
            <w:bookmarkStart w:id="7" w:name="_Hlk63243222"/>
            <w:r w:rsidRPr="0096461B">
              <w:rPr>
                <w:rFonts w:asciiTheme="majorHAnsi" w:hAnsiTheme="majorHAnsi"/>
                <w:color w:val="232D5A" w:themeColor="text1"/>
                <w:sz w:val="36"/>
                <w:szCs w:val="36"/>
              </w:rPr>
              <w:lastRenderedPageBreak/>
              <w:t xml:space="preserve">Module 1: </w:t>
            </w:r>
            <w:r w:rsidR="00AE63E5" w:rsidRPr="00AE63E5">
              <w:rPr>
                <w:rFonts w:asciiTheme="majorHAnsi" w:hAnsiTheme="majorHAnsi"/>
                <w:color w:val="232D5A" w:themeColor="text1"/>
                <w:sz w:val="36"/>
                <w:szCs w:val="36"/>
                <w:lang w:val="en-US"/>
              </w:rPr>
              <w:t>W</w:t>
            </w:r>
            <w:r w:rsidR="00AE63E5" w:rsidRPr="00AE63E5">
              <w:rPr>
                <w:rFonts w:asciiTheme="majorHAnsi" w:hAnsiTheme="majorHAnsi"/>
                <w:color w:val="232D5A" w:themeColor="text1"/>
                <w:sz w:val="36"/>
                <w:szCs w:val="36"/>
              </w:rPr>
              <w:t xml:space="preserve">hat is </w:t>
            </w:r>
            <w:r w:rsidR="00CF6180">
              <w:rPr>
                <w:rFonts w:asciiTheme="majorHAnsi" w:hAnsiTheme="majorHAnsi"/>
                <w:color w:val="232D5A" w:themeColor="text1"/>
                <w:sz w:val="36"/>
                <w:szCs w:val="36"/>
              </w:rPr>
              <w:t>the link between school attendance and mental wellbeing?</w:t>
            </w:r>
          </w:p>
        </w:tc>
      </w:tr>
      <w:tr w:rsidR="00355928" w:rsidRPr="008E4319" w14:paraId="00515775" w14:textId="77777777" w:rsidTr="5FAC16DA">
        <w:tc>
          <w:tcPr>
            <w:tcW w:w="0" w:type="auto"/>
            <w:tcBorders>
              <w:top w:val="nil"/>
              <w:left w:val="nil"/>
              <w:bottom w:val="single" w:sz="4" w:space="0" w:color="auto"/>
              <w:right w:val="nil"/>
            </w:tcBorders>
          </w:tcPr>
          <w:p w14:paraId="59DBD223" w14:textId="1B0070E3" w:rsidR="00355928" w:rsidRPr="00035233" w:rsidRDefault="00355928">
            <w:pPr>
              <w:rPr>
                <w:rFonts w:asciiTheme="majorHAnsi" w:hAnsiTheme="majorHAnsi"/>
                <w:i/>
                <w:color w:val="232D5A" w:themeColor="text1"/>
                <w:sz w:val="28"/>
                <w:szCs w:val="28"/>
              </w:rPr>
            </w:pPr>
            <w:r w:rsidRPr="00035233">
              <w:rPr>
                <w:rFonts w:asciiTheme="majorHAnsi" w:hAnsiTheme="majorHAnsi"/>
                <w:i/>
                <w:color w:val="232D5A" w:themeColor="text1"/>
                <w:sz w:val="28"/>
                <w:szCs w:val="28"/>
              </w:rPr>
              <w:t xml:space="preserve">Use this section to write answers and additional notes alongside the activities during </w:t>
            </w:r>
            <w:r w:rsidR="005779DF" w:rsidRPr="00035233">
              <w:rPr>
                <w:rFonts w:asciiTheme="majorHAnsi" w:hAnsiTheme="majorHAnsi"/>
                <w:i/>
                <w:color w:val="232D5A" w:themeColor="text1"/>
                <w:sz w:val="28"/>
                <w:szCs w:val="28"/>
              </w:rPr>
              <w:t>today’s</w:t>
            </w:r>
            <w:r w:rsidRPr="00035233">
              <w:rPr>
                <w:rFonts w:asciiTheme="majorHAnsi" w:hAnsiTheme="majorHAnsi"/>
                <w:i/>
                <w:color w:val="232D5A" w:themeColor="text1"/>
                <w:sz w:val="28"/>
                <w:szCs w:val="28"/>
              </w:rPr>
              <w:t xml:space="preserve"> training session.</w:t>
            </w:r>
          </w:p>
          <w:p w14:paraId="658A28EF" w14:textId="6DEDFB71" w:rsidR="00AA355D" w:rsidRPr="00355928" w:rsidRDefault="00AA355D">
            <w:pPr>
              <w:rPr>
                <w:rFonts w:asciiTheme="majorHAnsi" w:hAnsiTheme="majorHAnsi"/>
                <w:i/>
                <w:color w:val="7383C9" w:themeColor="text1" w:themeTint="80"/>
                <w:sz w:val="28"/>
                <w:szCs w:val="28"/>
              </w:rPr>
            </w:pPr>
          </w:p>
        </w:tc>
      </w:tr>
      <w:tr w:rsidR="00355928" w:rsidRPr="008E4319" w14:paraId="4BA7DB34" w14:textId="77777777" w:rsidTr="5FAC16DA">
        <w:tc>
          <w:tcPr>
            <w:tcW w:w="0" w:type="auto"/>
            <w:tcBorders>
              <w:top w:val="single" w:sz="4" w:space="0" w:color="auto"/>
            </w:tcBorders>
            <w:shd w:val="clear" w:color="auto" w:fill="64C3D7" w:themeFill="accent1"/>
          </w:tcPr>
          <w:p w14:paraId="74ADD3EB" w14:textId="20A5F8CC" w:rsidR="00355928" w:rsidRPr="008E4319" w:rsidRDefault="00355928" w:rsidP="00355928">
            <w:pPr>
              <w:rPr>
                <w:rFonts w:asciiTheme="majorHAnsi" w:hAnsiTheme="majorHAnsi"/>
                <w:b/>
                <w:color w:val="232D5A" w:themeColor="text1"/>
                <w:sz w:val="28"/>
                <w:szCs w:val="28"/>
              </w:rPr>
            </w:pPr>
            <w:r w:rsidRPr="008E4319">
              <w:rPr>
                <w:rFonts w:asciiTheme="majorHAnsi" w:hAnsiTheme="majorHAnsi"/>
                <w:b/>
                <w:color w:val="232D5A" w:themeColor="text1"/>
                <w:sz w:val="28"/>
                <w:szCs w:val="28"/>
              </w:rPr>
              <w:t>Activity 1</w:t>
            </w:r>
            <w:r w:rsidR="00F445D5">
              <w:rPr>
                <w:rFonts w:asciiTheme="majorHAnsi" w:hAnsiTheme="majorHAnsi"/>
                <w:b/>
                <w:color w:val="232D5A" w:themeColor="text1"/>
                <w:sz w:val="28"/>
                <w:szCs w:val="28"/>
              </w:rPr>
              <w:t>:</w:t>
            </w:r>
            <w:r w:rsidRPr="008E4319">
              <w:rPr>
                <w:rFonts w:asciiTheme="majorHAnsi" w:hAnsiTheme="majorHAnsi"/>
                <w:b/>
                <w:color w:val="232D5A" w:themeColor="text1"/>
                <w:sz w:val="28"/>
                <w:szCs w:val="28"/>
              </w:rPr>
              <w:t xml:space="preserve"> </w:t>
            </w:r>
            <w:r w:rsidR="003F14A1">
              <w:rPr>
                <w:rFonts w:asciiTheme="majorHAnsi" w:hAnsiTheme="majorHAnsi"/>
                <w:b/>
                <w:color w:val="232D5A" w:themeColor="text1"/>
                <w:sz w:val="28"/>
                <w:szCs w:val="28"/>
              </w:rPr>
              <w:t>Your ‘journey’ here today</w:t>
            </w:r>
            <w:r w:rsidR="00874F1F">
              <w:rPr>
                <w:rFonts w:asciiTheme="majorHAnsi" w:hAnsiTheme="majorHAnsi"/>
                <w:b/>
                <w:color w:val="232D5A" w:themeColor="text1"/>
                <w:sz w:val="28"/>
                <w:szCs w:val="28"/>
              </w:rPr>
              <w:t xml:space="preserve"> </w:t>
            </w:r>
          </w:p>
        </w:tc>
      </w:tr>
      <w:tr w:rsidR="00355928" w:rsidRPr="008E4319" w14:paraId="516C90C3" w14:textId="77777777" w:rsidTr="5FAC16DA">
        <w:tc>
          <w:tcPr>
            <w:tcW w:w="0" w:type="auto"/>
          </w:tcPr>
          <w:p w14:paraId="7AA1789F" w14:textId="7376754D" w:rsidR="00355928" w:rsidRPr="00C9609E" w:rsidRDefault="005B0B7C" w:rsidP="00696F9C">
            <w:pPr>
              <w:pStyle w:val="ListParagraph"/>
              <w:numPr>
                <w:ilvl w:val="0"/>
                <w:numId w:val="5"/>
              </w:numPr>
              <w:rPr>
                <w:rFonts w:asciiTheme="majorHAnsi" w:eastAsia="MS Mincho" w:hAnsiTheme="majorHAnsi"/>
                <w:color w:val="232D5A" w:themeColor="text1"/>
                <w:sz w:val="28"/>
                <w:szCs w:val="28"/>
                <w:lang w:eastAsia="ja-JP"/>
              </w:rPr>
            </w:pPr>
            <w:r w:rsidRPr="005B0B7C">
              <w:rPr>
                <w:rFonts w:asciiTheme="majorHAnsi" w:eastAsia="MS Mincho" w:hAnsiTheme="majorHAnsi"/>
                <w:color w:val="232D5A" w:themeColor="text1"/>
                <w:sz w:val="28"/>
                <w:szCs w:val="28"/>
                <w:lang w:eastAsia="ja-JP"/>
              </w:rPr>
              <w:t>Why this training</w:t>
            </w:r>
            <w:r w:rsidR="00C9609E">
              <w:rPr>
                <w:rFonts w:asciiTheme="majorHAnsi" w:eastAsia="MS Mincho" w:hAnsiTheme="majorHAnsi"/>
                <w:color w:val="232D5A" w:themeColor="text1"/>
                <w:sz w:val="28"/>
                <w:szCs w:val="28"/>
                <w:lang w:eastAsia="ja-JP"/>
              </w:rPr>
              <w:t xml:space="preserve"> and why you?</w:t>
            </w:r>
          </w:p>
          <w:p w14:paraId="58822C1B" w14:textId="77777777" w:rsidR="00355928" w:rsidRDefault="00355928" w:rsidP="00355928">
            <w:pPr>
              <w:rPr>
                <w:rFonts w:asciiTheme="majorHAnsi" w:hAnsiTheme="majorHAnsi"/>
                <w:i/>
                <w:color w:val="232D5A" w:themeColor="text1"/>
                <w:sz w:val="28"/>
                <w:szCs w:val="28"/>
              </w:rPr>
            </w:pPr>
          </w:p>
          <w:p w14:paraId="400CDF2B" w14:textId="77777777" w:rsidR="00A7517C" w:rsidRDefault="00A7517C" w:rsidP="00355928">
            <w:pPr>
              <w:rPr>
                <w:rFonts w:asciiTheme="majorHAnsi" w:hAnsiTheme="majorHAnsi"/>
                <w:i/>
                <w:color w:val="232D5A" w:themeColor="text1"/>
                <w:sz w:val="28"/>
                <w:szCs w:val="28"/>
              </w:rPr>
            </w:pPr>
          </w:p>
          <w:p w14:paraId="7B820535" w14:textId="77777777" w:rsidR="00A7517C" w:rsidRDefault="00A7517C" w:rsidP="00355928">
            <w:pPr>
              <w:rPr>
                <w:rFonts w:asciiTheme="majorHAnsi" w:hAnsiTheme="majorHAnsi"/>
                <w:i/>
                <w:color w:val="232D5A" w:themeColor="text1"/>
                <w:sz w:val="28"/>
                <w:szCs w:val="28"/>
              </w:rPr>
            </w:pPr>
          </w:p>
          <w:p w14:paraId="3CF0EF27" w14:textId="77777777" w:rsidR="00A7517C" w:rsidRDefault="00A7517C" w:rsidP="00355928">
            <w:pPr>
              <w:rPr>
                <w:rFonts w:asciiTheme="majorHAnsi" w:hAnsiTheme="majorHAnsi"/>
                <w:i/>
                <w:color w:val="232D5A" w:themeColor="text1"/>
                <w:sz w:val="28"/>
                <w:szCs w:val="28"/>
              </w:rPr>
            </w:pPr>
          </w:p>
          <w:p w14:paraId="3F16AF9A" w14:textId="77777777" w:rsidR="00A7517C" w:rsidRDefault="00A7517C" w:rsidP="00355928">
            <w:pPr>
              <w:rPr>
                <w:rFonts w:asciiTheme="majorHAnsi" w:hAnsiTheme="majorHAnsi"/>
                <w:i/>
                <w:color w:val="232D5A" w:themeColor="text1"/>
                <w:sz w:val="28"/>
                <w:szCs w:val="28"/>
              </w:rPr>
            </w:pPr>
          </w:p>
          <w:p w14:paraId="23E47928" w14:textId="77777777" w:rsidR="00A7517C" w:rsidRDefault="00A7517C" w:rsidP="00355928">
            <w:pPr>
              <w:rPr>
                <w:rFonts w:asciiTheme="majorHAnsi" w:hAnsiTheme="majorHAnsi"/>
                <w:i/>
                <w:color w:val="232D5A" w:themeColor="text1"/>
                <w:sz w:val="28"/>
                <w:szCs w:val="28"/>
              </w:rPr>
            </w:pPr>
          </w:p>
          <w:p w14:paraId="5B717896" w14:textId="77777777" w:rsidR="00A7517C" w:rsidRDefault="00A7517C" w:rsidP="00355928">
            <w:pPr>
              <w:rPr>
                <w:rFonts w:asciiTheme="majorHAnsi" w:hAnsiTheme="majorHAnsi"/>
                <w:i/>
                <w:color w:val="232D5A" w:themeColor="text1"/>
                <w:sz w:val="28"/>
                <w:szCs w:val="28"/>
              </w:rPr>
            </w:pPr>
          </w:p>
          <w:p w14:paraId="4F38C900" w14:textId="77777777" w:rsidR="00A7517C" w:rsidRDefault="00A7517C" w:rsidP="00355928">
            <w:pPr>
              <w:rPr>
                <w:rFonts w:asciiTheme="majorHAnsi" w:hAnsiTheme="majorHAnsi"/>
                <w:i/>
                <w:color w:val="232D5A" w:themeColor="text1"/>
                <w:sz w:val="28"/>
                <w:szCs w:val="28"/>
              </w:rPr>
            </w:pPr>
          </w:p>
          <w:p w14:paraId="6C4E03B1" w14:textId="77777777" w:rsidR="00A7517C" w:rsidRDefault="00A7517C" w:rsidP="00355928">
            <w:pPr>
              <w:rPr>
                <w:rFonts w:asciiTheme="majorHAnsi" w:hAnsiTheme="majorHAnsi"/>
                <w:i/>
                <w:color w:val="232D5A" w:themeColor="text1"/>
                <w:sz w:val="28"/>
                <w:szCs w:val="28"/>
              </w:rPr>
            </w:pPr>
          </w:p>
          <w:p w14:paraId="32254EA6" w14:textId="77777777" w:rsidR="00A7517C" w:rsidRDefault="00A7517C" w:rsidP="00355928">
            <w:pPr>
              <w:rPr>
                <w:rFonts w:asciiTheme="majorHAnsi" w:hAnsiTheme="majorHAnsi"/>
                <w:i/>
                <w:color w:val="232D5A" w:themeColor="text1"/>
                <w:sz w:val="28"/>
                <w:szCs w:val="28"/>
              </w:rPr>
            </w:pPr>
          </w:p>
          <w:p w14:paraId="2CFB5059" w14:textId="77777777" w:rsidR="00A7517C" w:rsidRDefault="00A7517C" w:rsidP="00355928">
            <w:pPr>
              <w:rPr>
                <w:rFonts w:asciiTheme="majorHAnsi" w:hAnsiTheme="majorHAnsi"/>
                <w:i/>
                <w:color w:val="232D5A" w:themeColor="text1"/>
                <w:sz w:val="28"/>
                <w:szCs w:val="28"/>
              </w:rPr>
            </w:pPr>
          </w:p>
          <w:p w14:paraId="60389F41" w14:textId="77777777" w:rsidR="00A7517C" w:rsidRDefault="00A7517C" w:rsidP="00355928">
            <w:pPr>
              <w:rPr>
                <w:rFonts w:asciiTheme="majorHAnsi" w:hAnsiTheme="majorHAnsi"/>
                <w:i/>
                <w:color w:val="232D5A" w:themeColor="text1"/>
                <w:sz w:val="28"/>
                <w:szCs w:val="28"/>
              </w:rPr>
            </w:pPr>
          </w:p>
          <w:p w14:paraId="472A8A99" w14:textId="77777777" w:rsidR="00A7517C" w:rsidRDefault="00A7517C" w:rsidP="00355928">
            <w:pPr>
              <w:rPr>
                <w:rFonts w:asciiTheme="majorHAnsi" w:hAnsiTheme="majorHAnsi"/>
                <w:i/>
                <w:color w:val="232D5A" w:themeColor="text1"/>
                <w:sz w:val="28"/>
                <w:szCs w:val="28"/>
              </w:rPr>
            </w:pPr>
          </w:p>
          <w:p w14:paraId="04BAE83D" w14:textId="77777777" w:rsidR="00A7517C" w:rsidRDefault="00A7517C" w:rsidP="00355928">
            <w:pPr>
              <w:rPr>
                <w:rFonts w:asciiTheme="majorHAnsi" w:hAnsiTheme="majorHAnsi"/>
                <w:i/>
                <w:color w:val="232D5A" w:themeColor="text1"/>
                <w:sz w:val="28"/>
                <w:szCs w:val="28"/>
              </w:rPr>
            </w:pPr>
          </w:p>
          <w:p w14:paraId="7B93870E" w14:textId="77777777" w:rsidR="00A7517C" w:rsidRDefault="00A7517C" w:rsidP="00355928">
            <w:pPr>
              <w:rPr>
                <w:rFonts w:asciiTheme="majorHAnsi" w:hAnsiTheme="majorHAnsi"/>
                <w:i/>
                <w:color w:val="232D5A" w:themeColor="text1"/>
                <w:sz w:val="28"/>
                <w:szCs w:val="28"/>
              </w:rPr>
            </w:pPr>
          </w:p>
          <w:p w14:paraId="596DA9BF" w14:textId="77777777" w:rsidR="00A7517C" w:rsidRDefault="00A7517C" w:rsidP="00355928">
            <w:pPr>
              <w:rPr>
                <w:rFonts w:asciiTheme="majorHAnsi" w:hAnsiTheme="majorHAnsi"/>
                <w:i/>
                <w:color w:val="232D5A" w:themeColor="text1"/>
                <w:sz w:val="28"/>
                <w:szCs w:val="28"/>
              </w:rPr>
            </w:pPr>
          </w:p>
          <w:p w14:paraId="67C6E88A" w14:textId="77777777" w:rsidR="00A7517C" w:rsidRDefault="00A7517C" w:rsidP="00355928">
            <w:pPr>
              <w:rPr>
                <w:rFonts w:asciiTheme="majorHAnsi" w:hAnsiTheme="majorHAnsi"/>
                <w:i/>
                <w:color w:val="232D5A" w:themeColor="text1"/>
                <w:sz w:val="28"/>
                <w:szCs w:val="28"/>
              </w:rPr>
            </w:pPr>
          </w:p>
          <w:p w14:paraId="5E3FE538" w14:textId="77777777" w:rsidR="00A7517C" w:rsidRDefault="00A7517C" w:rsidP="00355928">
            <w:pPr>
              <w:rPr>
                <w:rFonts w:asciiTheme="majorHAnsi" w:hAnsiTheme="majorHAnsi"/>
                <w:i/>
                <w:color w:val="232D5A" w:themeColor="text1"/>
                <w:sz w:val="28"/>
                <w:szCs w:val="28"/>
              </w:rPr>
            </w:pPr>
          </w:p>
          <w:p w14:paraId="24B05C68" w14:textId="77777777" w:rsidR="00A7517C" w:rsidRDefault="00A7517C" w:rsidP="00355928">
            <w:pPr>
              <w:rPr>
                <w:rFonts w:asciiTheme="majorHAnsi" w:hAnsiTheme="majorHAnsi"/>
                <w:i/>
                <w:color w:val="232D5A" w:themeColor="text1"/>
                <w:sz w:val="28"/>
                <w:szCs w:val="28"/>
              </w:rPr>
            </w:pPr>
          </w:p>
          <w:p w14:paraId="4F8E8004" w14:textId="77777777" w:rsidR="00A7517C" w:rsidRDefault="00A7517C" w:rsidP="00355928">
            <w:pPr>
              <w:rPr>
                <w:rFonts w:asciiTheme="majorHAnsi" w:hAnsiTheme="majorHAnsi"/>
                <w:i/>
                <w:color w:val="232D5A" w:themeColor="text1"/>
                <w:sz w:val="28"/>
                <w:szCs w:val="28"/>
              </w:rPr>
            </w:pPr>
          </w:p>
          <w:p w14:paraId="034F27D0" w14:textId="77777777" w:rsidR="00560DDB" w:rsidRDefault="00560DDB" w:rsidP="00355928">
            <w:pPr>
              <w:rPr>
                <w:rFonts w:asciiTheme="majorHAnsi" w:hAnsiTheme="majorHAnsi"/>
                <w:i/>
                <w:color w:val="232D5A" w:themeColor="text1"/>
                <w:sz w:val="28"/>
                <w:szCs w:val="28"/>
              </w:rPr>
            </w:pPr>
          </w:p>
          <w:p w14:paraId="76499020" w14:textId="77777777" w:rsidR="00815256" w:rsidRDefault="00815256" w:rsidP="00355928">
            <w:pPr>
              <w:rPr>
                <w:rFonts w:asciiTheme="majorHAnsi" w:hAnsiTheme="majorHAnsi"/>
                <w:i/>
                <w:color w:val="232D5A" w:themeColor="text1"/>
                <w:sz w:val="28"/>
                <w:szCs w:val="28"/>
              </w:rPr>
            </w:pPr>
          </w:p>
          <w:p w14:paraId="34DA1A20" w14:textId="77777777" w:rsidR="00815256" w:rsidRDefault="00815256" w:rsidP="00355928">
            <w:pPr>
              <w:rPr>
                <w:rFonts w:asciiTheme="majorHAnsi" w:hAnsiTheme="majorHAnsi"/>
                <w:i/>
                <w:color w:val="232D5A" w:themeColor="text1"/>
                <w:sz w:val="28"/>
                <w:szCs w:val="28"/>
              </w:rPr>
            </w:pPr>
          </w:p>
          <w:p w14:paraId="43BEB336" w14:textId="77777777" w:rsidR="00355928" w:rsidRDefault="00355928" w:rsidP="00355928">
            <w:pPr>
              <w:rPr>
                <w:rFonts w:asciiTheme="majorHAnsi" w:hAnsiTheme="majorHAnsi"/>
                <w:i/>
                <w:color w:val="232D5A" w:themeColor="text1"/>
                <w:sz w:val="28"/>
                <w:szCs w:val="28"/>
              </w:rPr>
            </w:pPr>
          </w:p>
          <w:p w14:paraId="485DCC1F" w14:textId="77777777" w:rsidR="00C26AF9" w:rsidRPr="008E4319" w:rsidRDefault="00C26AF9" w:rsidP="00355928">
            <w:pPr>
              <w:rPr>
                <w:rFonts w:asciiTheme="majorHAnsi" w:hAnsiTheme="majorHAnsi"/>
                <w:i/>
                <w:color w:val="232D5A" w:themeColor="text1"/>
                <w:sz w:val="28"/>
                <w:szCs w:val="28"/>
              </w:rPr>
            </w:pPr>
          </w:p>
        </w:tc>
      </w:tr>
      <w:tr w:rsidR="00355928" w:rsidRPr="008E4319" w14:paraId="3B0D7161" w14:textId="77777777" w:rsidTr="5FAC16DA">
        <w:tc>
          <w:tcPr>
            <w:tcW w:w="0" w:type="auto"/>
            <w:shd w:val="clear" w:color="auto" w:fill="64C3D7" w:themeFill="accent1"/>
          </w:tcPr>
          <w:p w14:paraId="4CFA57F7" w14:textId="349BE4F1" w:rsidR="00355928" w:rsidRPr="008205B2" w:rsidRDefault="00355928" w:rsidP="00355928">
            <w:pPr>
              <w:rPr>
                <w:rFonts w:asciiTheme="majorHAnsi" w:hAnsiTheme="majorHAnsi"/>
                <w:b/>
                <w:color w:val="232D5A" w:themeColor="text1"/>
                <w:sz w:val="28"/>
                <w:szCs w:val="28"/>
              </w:rPr>
            </w:pPr>
            <w:r w:rsidRPr="008205B2">
              <w:rPr>
                <w:rFonts w:asciiTheme="majorHAnsi" w:hAnsiTheme="majorHAnsi"/>
                <w:b/>
                <w:color w:val="232D5A" w:themeColor="text1"/>
                <w:sz w:val="28"/>
                <w:szCs w:val="28"/>
              </w:rPr>
              <w:lastRenderedPageBreak/>
              <w:t>Activity 2</w:t>
            </w:r>
            <w:r w:rsidR="00F445D5">
              <w:rPr>
                <w:rFonts w:asciiTheme="majorHAnsi" w:hAnsiTheme="majorHAnsi"/>
                <w:b/>
                <w:color w:val="232D5A" w:themeColor="text1"/>
                <w:sz w:val="28"/>
                <w:szCs w:val="28"/>
              </w:rPr>
              <w:t>:</w:t>
            </w:r>
            <w:r w:rsidRPr="008205B2">
              <w:rPr>
                <w:rFonts w:asciiTheme="majorHAnsi" w:hAnsiTheme="majorHAnsi"/>
                <w:b/>
                <w:color w:val="232D5A" w:themeColor="text1"/>
                <w:sz w:val="28"/>
                <w:szCs w:val="28"/>
              </w:rPr>
              <w:t xml:space="preserve"> </w:t>
            </w:r>
            <w:r w:rsidRPr="00A15679">
              <w:rPr>
                <w:rFonts w:asciiTheme="majorHAnsi" w:hAnsiTheme="majorHAnsi"/>
                <w:b/>
                <w:color w:val="232D5A" w:themeColor="text1"/>
                <w:sz w:val="28"/>
                <w:szCs w:val="28"/>
              </w:rPr>
              <w:t>What is your local offer?</w:t>
            </w:r>
          </w:p>
        </w:tc>
      </w:tr>
      <w:tr w:rsidR="00355928" w:rsidRPr="008205B2" w14:paraId="1CB01D67" w14:textId="77777777" w:rsidTr="5FAC16DA">
        <w:tc>
          <w:tcPr>
            <w:tcW w:w="0" w:type="auto"/>
          </w:tcPr>
          <w:p w14:paraId="6BA42B37" w14:textId="1A467018" w:rsidR="00654917" w:rsidRPr="00654917" w:rsidRDefault="00355928" w:rsidP="00696F9C">
            <w:pPr>
              <w:pStyle w:val="ListParagraph"/>
              <w:numPr>
                <w:ilvl w:val="0"/>
                <w:numId w:val="6"/>
              </w:numPr>
              <w:rPr>
                <w:rFonts w:asciiTheme="majorHAnsi" w:hAnsiTheme="majorHAnsi"/>
                <w:color w:val="232D5A" w:themeColor="text1"/>
                <w:sz w:val="28"/>
                <w:szCs w:val="28"/>
              </w:rPr>
            </w:pPr>
            <w:r w:rsidRPr="0096461B">
              <w:rPr>
                <w:rFonts w:asciiTheme="majorHAnsi" w:eastAsia="MS Mincho" w:hAnsiTheme="majorHAnsi"/>
                <w:color w:val="232D5A" w:themeColor="text1"/>
                <w:sz w:val="28"/>
                <w:szCs w:val="28"/>
                <w:lang w:eastAsia="ja-JP"/>
              </w:rPr>
              <w:t>Research what local support is available to you</w:t>
            </w:r>
            <w:r w:rsidRPr="0096461B">
              <w:rPr>
                <w:rFonts w:asciiTheme="majorHAnsi" w:hAnsiTheme="majorHAnsi"/>
                <w:color w:val="232D5A" w:themeColor="text1"/>
                <w:sz w:val="28"/>
                <w:szCs w:val="28"/>
              </w:rPr>
              <w:t>:</w:t>
            </w:r>
          </w:p>
          <w:p w14:paraId="6F099651" w14:textId="77777777" w:rsidR="00654917" w:rsidRDefault="00654917" w:rsidP="00654917">
            <w:pPr>
              <w:ind w:left="360"/>
              <w:rPr>
                <w:rFonts w:asciiTheme="majorHAnsi" w:hAnsiTheme="majorHAnsi"/>
                <w:color w:val="232D5A" w:themeColor="text1"/>
                <w:sz w:val="28"/>
                <w:szCs w:val="28"/>
              </w:rPr>
            </w:pPr>
            <w:r w:rsidRPr="00654917">
              <w:rPr>
                <w:rFonts w:asciiTheme="majorHAnsi" w:hAnsiTheme="majorHAnsi"/>
                <w:color w:val="232D5A" w:themeColor="text1"/>
                <w:sz w:val="28"/>
                <w:szCs w:val="28"/>
              </w:rPr>
              <w:t>Consider:</w:t>
            </w:r>
          </w:p>
          <w:p w14:paraId="25B1A9CE" w14:textId="77777777" w:rsidR="00654917" w:rsidRPr="00654917" w:rsidRDefault="00654917" w:rsidP="00696F9C">
            <w:pPr>
              <w:pStyle w:val="ListParagraph"/>
              <w:numPr>
                <w:ilvl w:val="0"/>
                <w:numId w:val="15"/>
              </w:numPr>
              <w:rPr>
                <w:rFonts w:asciiTheme="majorHAnsi" w:hAnsiTheme="majorHAnsi"/>
                <w:color w:val="232D5A" w:themeColor="text1"/>
                <w:sz w:val="28"/>
                <w:szCs w:val="28"/>
              </w:rPr>
            </w:pPr>
            <w:r w:rsidRPr="00654917">
              <w:rPr>
                <w:rFonts w:asciiTheme="majorHAnsi" w:hAnsiTheme="majorHAnsi"/>
                <w:color w:val="232D5A" w:themeColor="text1"/>
                <w:sz w:val="28"/>
                <w:szCs w:val="28"/>
              </w:rPr>
              <w:t>Local authority attendance team</w:t>
            </w:r>
          </w:p>
          <w:p w14:paraId="5BFBAE08" w14:textId="77777777" w:rsidR="00654917" w:rsidRPr="00654917" w:rsidRDefault="00654917" w:rsidP="00696F9C">
            <w:pPr>
              <w:pStyle w:val="ListParagraph"/>
              <w:numPr>
                <w:ilvl w:val="0"/>
                <w:numId w:val="15"/>
              </w:numPr>
              <w:rPr>
                <w:rFonts w:asciiTheme="majorHAnsi" w:hAnsiTheme="majorHAnsi"/>
                <w:color w:val="232D5A" w:themeColor="text1"/>
                <w:sz w:val="28"/>
                <w:szCs w:val="28"/>
              </w:rPr>
            </w:pPr>
            <w:r w:rsidRPr="00654917">
              <w:rPr>
                <w:rFonts w:asciiTheme="majorHAnsi" w:hAnsiTheme="majorHAnsi"/>
                <w:color w:val="232D5A" w:themeColor="text1"/>
                <w:sz w:val="28"/>
                <w:szCs w:val="28"/>
              </w:rPr>
              <w:t>MAT/academy trust</w:t>
            </w:r>
          </w:p>
          <w:p w14:paraId="11D9C28C" w14:textId="77777777" w:rsidR="00654917" w:rsidRPr="00654917" w:rsidRDefault="00654917" w:rsidP="00696F9C">
            <w:pPr>
              <w:pStyle w:val="ListParagraph"/>
              <w:numPr>
                <w:ilvl w:val="0"/>
                <w:numId w:val="15"/>
              </w:numPr>
              <w:rPr>
                <w:rFonts w:asciiTheme="majorHAnsi" w:hAnsiTheme="majorHAnsi"/>
                <w:color w:val="232D5A" w:themeColor="text1"/>
                <w:sz w:val="28"/>
                <w:szCs w:val="28"/>
              </w:rPr>
            </w:pPr>
            <w:r w:rsidRPr="00654917">
              <w:rPr>
                <w:rFonts w:asciiTheme="majorHAnsi" w:hAnsiTheme="majorHAnsi"/>
                <w:color w:val="232D5A" w:themeColor="text1"/>
                <w:sz w:val="28"/>
                <w:szCs w:val="28"/>
              </w:rPr>
              <w:t>Educational psychology team</w:t>
            </w:r>
          </w:p>
          <w:p w14:paraId="0647D053" w14:textId="63DDFC8D" w:rsidR="00654917" w:rsidRPr="00654917" w:rsidRDefault="00654917" w:rsidP="00696F9C">
            <w:pPr>
              <w:pStyle w:val="ListParagraph"/>
              <w:numPr>
                <w:ilvl w:val="0"/>
                <w:numId w:val="15"/>
              </w:numPr>
              <w:rPr>
                <w:rFonts w:asciiTheme="majorHAnsi" w:hAnsiTheme="majorHAnsi"/>
                <w:color w:val="232D5A" w:themeColor="text1"/>
                <w:sz w:val="28"/>
                <w:szCs w:val="28"/>
              </w:rPr>
            </w:pPr>
            <w:r w:rsidRPr="00654917">
              <w:rPr>
                <w:rFonts w:asciiTheme="majorHAnsi" w:hAnsiTheme="majorHAnsi"/>
                <w:color w:val="232D5A" w:themeColor="text1"/>
                <w:sz w:val="28"/>
                <w:szCs w:val="28"/>
              </w:rPr>
              <w:t>Charities/other</w:t>
            </w:r>
          </w:p>
          <w:p w14:paraId="5C17DF72" w14:textId="77777777" w:rsidR="00355928" w:rsidRPr="00CC5231" w:rsidRDefault="00355928" w:rsidP="00355928">
            <w:pPr>
              <w:rPr>
                <w:rFonts w:asciiTheme="majorHAnsi" w:eastAsia="MS Mincho" w:hAnsiTheme="majorHAnsi"/>
                <w:color w:val="232D5A" w:themeColor="text1"/>
                <w:sz w:val="28"/>
                <w:szCs w:val="28"/>
                <w:lang w:eastAsia="ja-JP"/>
              </w:rPr>
            </w:pPr>
          </w:p>
          <w:p w14:paraId="04F7A769" w14:textId="77777777" w:rsidR="00355928" w:rsidRDefault="00355928" w:rsidP="00355928">
            <w:pPr>
              <w:rPr>
                <w:rFonts w:asciiTheme="majorHAnsi" w:hAnsiTheme="majorHAnsi"/>
                <w:color w:val="232D5A" w:themeColor="text1"/>
                <w:sz w:val="28"/>
                <w:szCs w:val="28"/>
              </w:rPr>
            </w:pPr>
          </w:p>
          <w:p w14:paraId="2E87801B" w14:textId="77777777" w:rsidR="000B5E3E" w:rsidRDefault="000B5E3E" w:rsidP="00355928">
            <w:pPr>
              <w:rPr>
                <w:rFonts w:asciiTheme="majorHAnsi" w:hAnsiTheme="majorHAnsi"/>
                <w:color w:val="232D5A" w:themeColor="text1"/>
                <w:sz w:val="28"/>
                <w:szCs w:val="28"/>
              </w:rPr>
            </w:pPr>
          </w:p>
          <w:p w14:paraId="1178C8F4" w14:textId="77777777" w:rsidR="000B5E3E" w:rsidRDefault="000B5E3E" w:rsidP="00355928">
            <w:pPr>
              <w:rPr>
                <w:rFonts w:asciiTheme="majorHAnsi" w:hAnsiTheme="majorHAnsi"/>
                <w:color w:val="232D5A" w:themeColor="text1"/>
                <w:sz w:val="28"/>
                <w:szCs w:val="28"/>
              </w:rPr>
            </w:pPr>
          </w:p>
          <w:p w14:paraId="65D1607C" w14:textId="77777777" w:rsidR="000B5E3E" w:rsidRDefault="000B5E3E" w:rsidP="00355928">
            <w:pPr>
              <w:rPr>
                <w:rFonts w:asciiTheme="majorHAnsi" w:hAnsiTheme="majorHAnsi"/>
                <w:color w:val="232D5A" w:themeColor="text1"/>
                <w:sz w:val="28"/>
                <w:szCs w:val="28"/>
              </w:rPr>
            </w:pPr>
          </w:p>
          <w:p w14:paraId="484008F6" w14:textId="77777777" w:rsidR="000B5E3E" w:rsidRDefault="000B5E3E" w:rsidP="00355928">
            <w:pPr>
              <w:rPr>
                <w:rFonts w:asciiTheme="majorHAnsi" w:hAnsiTheme="majorHAnsi"/>
                <w:color w:val="232D5A" w:themeColor="text1"/>
                <w:sz w:val="28"/>
                <w:szCs w:val="28"/>
              </w:rPr>
            </w:pPr>
          </w:p>
          <w:p w14:paraId="5429552F" w14:textId="77777777" w:rsidR="000B5E3E" w:rsidRDefault="000B5E3E" w:rsidP="00355928">
            <w:pPr>
              <w:rPr>
                <w:rFonts w:asciiTheme="majorHAnsi" w:hAnsiTheme="majorHAnsi"/>
                <w:color w:val="232D5A" w:themeColor="text1"/>
                <w:sz w:val="28"/>
                <w:szCs w:val="28"/>
              </w:rPr>
            </w:pPr>
          </w:p>
          <w:p w14:paraId="7DF67453" w14:textId="77777777" w:rsidR="00355928" w:rsidRDefault="00355928" w:rsidP="00355928">
            <w:pPr>
              <w:rPr>
                <w:rFonts w:asciiTheme="majorHAnsi" w:hAnsiTheme="majorHAnsi"/>
                <w:color w:val="232D5A" w:themeColor="text1"/>
                <w:sz w:val="28"/>
                <w:szCs w:val="28"/>
              </w:rPr>
            </w:pPr>
          </w:p>
          <w:p w14:paraId="0A72E1A8" w14:textId="77777777" w:rsidR="006E7CA1" w:rsidRDefault="006E7CA1" w:rsidP="00355928">
            <w:pPr>
              <w:rPr>
                <w:rFonts w:asciiTheme="majorHAnsi" w:hAnsiTheme="majorHAnsi"/>
                <w:color w:val="232D5A" w:themeColor="text1"/>
                <w:sz w:val="28"/>
                <w:szCs w:val="28"/>
              </w:rPr>
            </w:pPr>
          </w:p>
          <w:p w14:paraId="445B5010" w14:textId="77777777" w:rsidR="003326A5" w:rsidRDefault="003326A5" w:rsidP="00355928">
            <w:pPr>
              <w:rPr>
                <w:rFonts w:asciiTheme="majorHAnsi" w:hAnsiTheme="majorHAnsi"/>
                <w:color w:val="232D5A" w:themeColor="text1"/>
                <w:sz w:val="28"/>
                <w:szCs w:val="28"/>
              </w:rPr>
            </w:pPr>
          </w:p>
          <w:p w14:paraId="7CDFC60F" w14:textId="77777777" w:rsidR="0096461B" w:rsidRDefault="0096461B" w:rsidP="006E7CA1">
            <w:pPr>
              <w:ind w:firstLine="720"/>
              <w:rPr>
                <w:rFonts w:asciiTheme="majorHAnsi" w:hAnsiTheme="majorHAnsi"/>
                <w:color w:val="232D5A" w:themeColor="text1"/>
                <w:sz w:val="28"/>
                <w:szCs w:val="28"/>
              </w:rPr>
            </w:pPr>
          </w:p>
          <w:p w14:paraId="1105F0A5" w14:textId="77777777" w:rsidR="00F445D5" w:rsidRDefault="00F445D5" w:rsidP="006E7CA1">
            <w:pPr>
              <w:ind w:firstLine="720"/>
              <w:rPr>
                <w:rFonts w:asciiTheme="majorHAnsi" w:hAnsiTheme="majorHAnsi"/>
                <w:color w:val="232D5A" w:themeColor="text1"/>
                <w:sz w:val="28"/>
                <w:szCs w:val="28"/>
              </w:rPr>
            </w:pPr>
          </w:p>
          <w:p w14:paraId="679E112D" w14:textId="77777777" w:rsidR="00C9609E" w:rsidRDefault="00C9609E" w:rsidP="006E7CA1">
            <w:pPr>
              <w:ind w:firstLine="720"/>
              <w:rPr>
                <w:rFonts w:asciiTheme="majorHAnsi" w:hAnsiTheme="majorHAnsi"/>
                <w:color w:val="232D5A" w:themeColor="text1"/>
                <w:sz w:val="28"/>
                <w:szCs w:val="28"/>
              </w:rPr>
            </w:pPr>
          </w:p>
          <w:p w14:paraId="1775E816" w14:textId="77777777" w:rsidR="0031764E" w:rsidRDefault="0031764E" w:rsidP="006E7CA1">
            <w:pPr>
              <w:ind w:firstLine="720"/>
              <w:rPr>
                <w:rFonts w:asciiTheme="majorHAnsi" w:hAnsiTheme="majorHAnsi"/>
                <w:color w:val="232D5A" w:themeColor="text1"/>
                <w:sz w:val="28"/>
                <w:szCs w:val="28"/>
              </w:rPr>
            </w:pPr>
          </w:p>
          <w:p w14:paraId="5FA0B865" w14:textId="77777777" w:rsidR="0031764E" w:rsidRDefault="0031764E" w:rsidP="006E7CA1">
            <w:pPr>
              <w:ind w:firstLine="720"/>
              <w:rPr>
                <w:rFonts w:asciiTheme="majorHAnsi" w:hAnsiTheme="majorHAnsi"/>
                <w:color w:val="232D5A" w:themeColor="text1"/>
                <w:sz w:val="28"/>
                <w:szCs w:val="28"/>
              </w:rPr>
            </w:pPr>
          </w:p>
          <w:p w14:paraId="214910BE" w14:textId="77777777" w:rsidR="0031764E" w:rsidRDefault="0031764E" w:rsidP="006E7CA1">
            <w:pPr>
              <w:ind w:firstLine="720"/>
              <w:rPr>
                <w:rFonts w:asciiTheme="majorHAnsi" w:hAnsiTheme="majorHAnsi"/>
                <w:color w:val="232D5A" w:themeColor="text1"/>
                <w:sz w:val="28"/>
                <w:szCs w:val="28"/>
              </w:rPr>
            </w:pPr>
          </w:p>
          <w:p w14:paraId="1CF4FC32" w14:textId="77777777" w:rsidR="0031764E" w:rsidRDefault="0031764E" w:rsidP="006E7CA1">
            <w:pPr>
              <w:ind w:firstLine="720"/>
              <w:rPr>
                <w:rFonts w:asciiTheme="majorHAnsi" w:hAnsiTheme="majorHAnsi"/>
                <w:color w:val="232D5A" w:themeColor="text1"/>
                <w:sz w:val="28"/>
                <w:szCs w:val="28"/>
              </w:rPr>
            </w:pPr>
          </w:p>
          <w:p w14:paraId="0FED6554" w14:textId="77777777" w:rsidR="0031764E" w:rsidRDefault="0031764E" w:rsidP="006E7CA1">
            <w:pPr>
              <w:ind w:firstLine="720"/>
              <w:rPr>
                <w:rFonts w:asciiTheme="majorHAnsi" w:hAnsiTheme="majorHAnsi"/>
                <w:color w:val="232D5A" w:themeColor="text1"/>
                <w:sz w:val="28"/>
                <w:szCs w:val="28"/>
              </w:rPr>
            </w:pPr>
          </w:p>
          <w:p w14:paraId="57808DAA" w14:textId="77777777" w:rsidR="0031764E" w:rsidRDefault="0031764E" w:rsidP="006E7CA1">
            <w:pPr>
              <w:ind w:firstLine="720"/>
              <w:rPr>
                <w:rFonts w:asciiTheme="majorHAnsi" w:hAnsiTheme="majorHAnsi"/>
                <w:color w:val="232D5A" w:themeColor="text1"/>
                <w:sz w:val="28"/>
                <w:szCs w:val="28"/>
              </w:rPr>
            </w:pPr>
          </w:p>
          <w:p w14:paraId="78834E94" w14:textId="77777777" w:rsidR="0031764E" w:rsidRDefault="0031764E" w:rsidP="006E7CA1">
            <w:pPr>
              <w:ind w:firstLine="720"/>
              <w:rPr>
                <w:rFonts w:asciiTheme="majorHAnsi" w:hAnsiTheme="majorHAnsi"/>
                <w:color w:val="232D5A" w:themeColor="text1"/>
                <w:sz w:val="28"/>
                <w:szCs w:val="28"/>
              </w:rPr>
            </w:pPr>
          </w:p>
          <w:p w14:paraId="6E3C3688" w14:textId="77777777" w:rsidR="0031764E" w:rsidRDefault="0031764E" w:rsidP="006E7CA1">
            <w:pPr>
              <w:ind w:firstLine="720"/>
              <w:rPr>
                <w:rFonts w:asciiTheme="majorHAnsi" w:hAnsiTheme="majorHAnsi"/>
                <w:color w:val="232D5A" w:themeColor="text1"/>
                <w:sz w:val="28"/>
                <w:szCs w:val="28"/>
              </w:rPr>
            </w:pPr>
          </w:p>
          <w:p w14:paraId="34C38186" w14:textId="77777777" w:rsidR="0031764E" w:rsidRDefault="0031764E" w:rsidP="006E7CA1">
            <w:pPr>
              <w:ind w:firstLine="720"/>
              <w:rPr>
                <w:rFonts w:asciiTheme="majorHAnsi" w:hAnsiTheme="majorHAnsi"/>
                <w:color w:val="232D5A" w:themeColor="text1"/>
                <w:sz w:val="28"/>
                <w:szCs w:val="28"/>
              </w:rPr>
            </w:pPr>
          </w:p>
          <w:p w14:paraId="585FCA92" w14:textId="77777777" w:rsidR="0031764E" w:rsidRDefault="0031764E" w:rsidP="006E7CA1">
            <w:pPr>
              <w:ind w:firstLine="720"/>
              <w:rPr>
                <w:rFonts w:asciiTheme="majorHAnsi" w:hAnsiTheme="majorHAnsi"/>
                <w:color w:val="232D5A" w:themeColor="text1"/>
                <w:sz w:val="28"/>
                <w:szCs w:val="28"/>
              </w:rPr>
            </w:pPr>
          </w:p>
          <w:p w14:paraId="70D688DD" w14:textId="77777777" w:rsidR="0031764E" w:rsidRDefault="0031764E" w:rsidP="006E7CA1">
            <w:pPr>
              <w:ind w:firstLine="720"/>
              <w:rPr>
                <w:rFonts w:asciiTheme="majorHAnsi" w:hAnsiTheme="majorHAnsi"/>
                <w:color w:val="232D5A" w:themeColor="text1"/>
                <w:sz w:val="28"/>
                <w:szCs w:val="28"/>
              </w:rPr>
            </w:pPr>
          </w:p>
          <w:p w14:paraId="43B4D79C" w14:textId="77777777" w:rsidR="0031764E" w:rsidRDefault="0031764E" w:rsidP="006E7CA1">
            <w:pPr>
              <w:ind w:firstLine="720"/>
              <w:rPr>
                <w:rFonts w:asciiTheme="majorHAnsi" w:hAnsiTheme="majorHAnsi"/>
                <w:color w:val="232D5A" w:themeColor="text1"/>
                <w:sz w:val="28"/>
                <w:szCs w:val="28"/>
              </w:rPr>
            </w:pPr>
          </w:p>
          <w:p w14:paraId="2567DDAE" w14:textId="77777777" w:rsidR="0031764E" w:rsidRPr="008205B2" w:rsidRDefault="0031764E" w:rsidP="006E7CA1">
            <w:pPr>
              <w:ind w:firstLine="720"/>
              <w:rPr>
                <w:rFonts w:asciiTheme="majorHAnsi" w:hAnsiTheme="majorHAnsi"/>
                <w:color w:val="232D5A" w:themeColor="text1"/>
                <w:sz w:val="28"/>
                <w:szCs w:val="28"/>
              </w:rPr>
            </w:pPr>
          </w:p>
        </w:tc>
      </w:tr>
      <w:tr w:rsidR="006179ED" w:rsidRPr="008205B2" w14:paraId="51388792" w14:textId="77777777" w:rsidTr="00201A8C">
        <w:tc>
          <w:tcPr>
            <w:tcW w:w="0" w:type="auto"/>
            <w:shd w:val="clear" w:color="auto" w:fill="64C3D7" w:themeFill="accent1"/>
          </w:tcPr>
          <w:p w14:paraId="403876F6" w14:textId="037D6A5B" w:rsidR="006179ED" w:rsidRDefault="00C827BC" w:rsidP="00201A8C">
            <w:pPr>
              <w:rPr>
                <w:rFonts w:asciiTheme="majorHAnsi" w:hAnsiTheme="majorHAnsi"/>
                <w:b/>
                <w:color w:val="232D5A" w:themeColor="text1"/>
                <w:sz w:val="28"/>
                <w:szCs w:val="28"/>
              </w:rPr>
            </w:pPr>
            <w:r>
              <w:rPr>
                <w:rFonts w:asciiTheme="majorHAnsi" w:hAnsiTheme="majorHAnsi"/>
                <w:b/>
                <w:color w:val="232D5A" w:themeColor="text1"/>
                <w:sz w:val="28"/>
                <w:szCs w:val="28"/>
              </w:rPr>
              <w:lastRenderedPageBreak/>
              <w:t>Activity 3</w:t>
            </w:r>
            <w:r w:rsidR="00BC4284">
              <w:rPr>
                <w:rFonts w:asciiTheme="majorHAnsi" w:hAnsiTheme="majorHAnsi"/>
                <w:b/>
                <w:color w:val="232D5A" w:themeColor="text1"/>
                <w:sz w:val="28"/>
                <w:szCs w:val="28"/>
              </w:rPr>
              <w:t>:</w:t>
            </w:r>
            <w:r>
              <w:rPr>
                <w:rFonts w:asciiTheme="majorHAnsi" w:hAnsiTheme="majorHAnsi"/>
                <w:b/>
                <w:color w:val="232D5A" w:themeColor="text1"/>
                <w:sz w:val="28"/>
                <w:szCs w:val="28"/>
              </w:rPr>
              <w:t xml:space="preserve"> The voices of children and young people</w:t>
            </w:r>
          </w:p>
        </w:tc>
      </w:tr>
      <w:tr w:rsidR="006179ED" w:rsidRPr="008205B2" w14:paraId="32C200EE" w14:textId="77777777" w:rsidTr="006179ED">
        <w:tc>
          <w:tcPr>
            <w:tcW w:w="0" w:type="auto"/>
            <w:shd w:val="clear" w:color="auto" w:fill="FFFFFF" w:themeFill="background1"/>
          </w:tcPr>
          <w:p w14:paraId="6B716446" w14:textId="77777777" w:rsidR="008376D6" w:rsidRDefault="008376D6" w:rsidP="008376D6">
            <w:pPr>
              <w:rPr>
                <w:rFonts w:asciiTheme="majorHAnsi" w:hAnsiTheme="majorHAnsi"/>
                <w:b/>
                <w:color w:val="232D5A" w:themeColor="text1"/>
                <w:sz w:val="28"/>
                <w:szCs w:val="28"/>
              </w:rPr>
            </w:pPr>
            <w:r w:rsidRPr="009D0413">
              <w:rPr>
                <w:rFonts w:asciiTheme="majorHAnsi" w:hAnsiTheme="majorHAnsi"/>
                <w:b/>
                <w:bCs/>
                <w:color w:val="232D5A" w:themeColor="text1"/>
                <w:sz w:val="28"/>
                <w:szCs w:val="28"/>
              </w:rPr>
              <w:t xml:space="preserve">Young Champions: </w:t>
            </w:r>
            <w:r w:rsidRPr="009D0413">
              <w:rPr>
                <w:rFonts w:asciiTheme="majorHAnsi" w:hAnsiTheme="majorHAnsi"/>
                <w:bCs/>
                <w:color w:val="232D5A" w:themeColor="text1"/>
                <w:sz w:val="28"/>
                <w:szCs w:val="28"/>
              </w:rPr>
              <w:t>Emily and Kelly</w:t>
            </w:r>
          </w:p>
          <w:p w14:paraId="0945DC3B" w14:textId="77777777" w:rsidR="008376D6" w:rsidRPr="008376D6" w:rsidRDefault="008376D6" w:rsidP="008376D6">
            <w:pPr>
              <w:rPr>
                <w:rFonts w:asciiTheme="majorHAnsi" w:eastAsia="MS Mincho" w:hAnsiTheme="majorHAnsi"/>
                <w:color w:val="232D5A" w:themeColor="text1"/>
                <w:sz w:val="28"/>
                <w:szCs w:val="28"/>
                <w:lang w:eastAsia="ja-JP"/>
              </w:rPr>
            </w:pPr>
          </w:p>
          <w:p w14:paraId="1F2C5BD3" w14:textId="51A6DBAA" w:rsidR="00CD6BEB" w:rsidRPr="0096461B" w:rsidRDefault="00CD6BEB" w:rsidP="00696F9C">
            <w:pPr>
              <w:pStyle w:val="ListParagraph"/>
              <w:numPr>
                <w:ilvl w:val="0"/>
                <w:numId w:val="3"/>
              </w:numPr>
              <w:rPr>
                <w:rFonts w:asciiTheme="majorHAnsi" w:eastAsia="MS Mincho" w:hAnsiTheme="majorHAnsi"/>
                <w:color w:val="232D5A" w:themeColor="text1"/>
                <w:sz w:val="28"/>
                <w:szCs w:val="28"/>
                <w:lang w:eastAsia="ja-JP"/>
              </w:rPr>
            </w:pPr>
            <w:r w:rsidRPr="0096461B">
              <w:rPr>
                <w:rFonts w:asciiTheme="majorHAnsi" w:eastAsia="MS Mincho" w:hAnsiTheme="majorHAnsi"/>
                <w:color w:val="232D5A" w:themeColor="text1"/>
                <w:sz w:val="28"/>
                <w:szCs w:val="28"/>
                <w:lang w:val="en-US" w:eastAsia="ja-JP"/>
              </w:rPr>
              <w:t>How did the video make you feel?</w:t>
            </w:r>
          </w:p>
          <w:p w14:paraId="03CB71C4" w14:textId="7B7D6C4C" w:rsidR="00CD6BEB" w:rsidRPr="003E652F" w:rsidRDefault="00CD6BEB" w:rsidP="00696F9C">
            <w:pPr>
              <w:pStyle w:val="ListParagraph"/>
              <w:numPr>
                <w:ilvl w:val="0"/>
                <w:numId w:val="3"/>
              </w:numPr>
              <w:rPr>
                <w:rFonts w:asciiTheme="majorHAnsi" w:eastAsia="MS Mincho" w:hAnsiTheme="majorHAnsi"/>
                <w:color w:val="232D5A" w:themeColor="text1"/>
                <w:sz w:val="28"/>
                <w:szCs w:val="28"/>
                <w:lang w:eastAsia="ja-JP"/>
              </w:rPr>
            </w:pPr>
            <w:r w:rsidRPr="0096461B">
              <w:rPr>
                <w:rFonts w:asciiTheme="majorHAnsi" w:eastAsia="MS Mincho" w:hAnsiTheme="majorHAnsi"/>
                <w:color w:val="232D5A" w:themeColor="text1"/>
                <w:sz w:val="28"/>
                <w:szCs w:val="28"/>
                <w:lang w:val="en-US" w:eastAsia="ja-JP"/>
              </w:rPr>
              <w:t>What can we learn from the video?</w:t>
            </w:r>
          </w:p>
          <w:p w14:paraId="5B5D215E" w14:textId="77777777" w:rsidR="006179ED" w:rsidRDefault="006179ED" w:rsidP="00201A8C">
            <w:pPr>
              <w:rPr>
                <w:rFonts w:asciiTheme="majorHAnsi" w:hAnsiTheme="majorHAnsi"/>
                <w:b/>
                <w:color w:val="232D5A" w:themeColor="text1"/>
                <w:sz w:val="28"/>
                <w:szCs w:val="28"/>
              </w:rPr>
            </w:pPr>
          </w:p>
          <w:p w14:paraId="2C34BB7B" w14:textId="77777777" w:rsidR="009D0413" w:rsidRDefault="009D0413" w:rsidP="009D0413">
            <w:pPr>
              <w:rPr>
                <w:rFonts w:asciiTheme="majorHAnsi" w:hAnsiTheme="majorHAnsi"/>
                <w:b/>
                <w:color w:val="232D5A" w:themeColor="text1"/>
                <w:sz w:val="28"/>
                <w:szCs w:val="28"/>
              </w:rPr>
            </w:pPr>
          </w:p>
          <w:p w14:paraId="41E9175C" w14:textId="77777777" w:rsidR="00DE37AF" w:rsidRDefault="00DE37AF" w:rsidP="009D0413">
            <w:pPr>
              <w:rPr>
                <w:rFonts w:asciiTheme="majorHAnsi" w:hAnsiTheme="majorHAnsi"/>
                <w:b/>
                <w:color w:val="232D5A" w:themeColor="text1"/>
                <w:sz w:val="28"/>
                <w:szCs w:val="28"/>
              </w:rPr>
            </w:pPr>
          </w:p>
          <w:p w14:paraId="4236A644" w14:textId="77777777" w:rsidR="009D0413" w:rsidRDefault="009D0413" w:rsidP="009D0413">
            <w:pPr>
              <w:rPr>
                <w:rFonts w:asciiTheme="majorHAnsi" w:hAnsiTheme="majorHAnsi"/>
                <w:b/>
                <w:color w:val="232D5A" w:themeColor="text1"/>
                <w:sz w:val="28"/>
                <w:szCs w:val="28"/>
              </w:rPr>
            </w:pPr>
          </w:p>
          <w:p w14:paraId="1E23E55C" w14:textId="77777777" w:rsidR="009D0413" w:rsidRDefault="009D0413" w:rsidP="009D0413">
            <w:pPr>
              <w:rPr>
                <w:rFonts w:asciiTheme="majorHAnsi" w:hAnsiTheme="majorHAnsi"/>
                <w:b/>
                <w:color w:val="232D5A" w:themeColor="text1"/>
                <w:sz w:val="28"/>
                <w:szCs w:val="28"/>
              </w:rPr>
            </w:pPr>
          </w:p>
          <w:p w14:paraId="104B0AA0" w14:textId="77777777" w:rsidR="009D0413" w:rsidRDefault="009D0413" w:rsidP="009D0413">
            <w:pPr>
              <w:rPr>
                <w:rFonts w:asciiTheme="majorHAnsi" w:hAnsiTheme="majorHAnsi"/>
                <w:b/>
                <w:color w:val="232D5A" w:themeColor="text1"/>
                <w:sz w:val="28"/>
                <w:szCs w:val="28"/>
              </w:rPr>
            </w:pPr>
          </w:p>
          <w:p w14:paraId="0DDA1984" w14:textId="77777777" w:rsidR="009D0413" w:rsidRDefault="009D0413" w:rsidP="009D0413">
            <w:pPr>
              <w:rPr>
                <w:rFonts w:asciiTheme="majorHAnsi" w:hAnsiTheme="majorHAnsi"/>
                <w:b/>
                <w:color w:val="232D5A" w:themeColor="text1"/>
                <w:sz w:val="28"/>
                <w:szCs w:val="28"/>
              </w:rPr>
            </w:pPr>
          </w:p>
          <w:p w14:paraId="2E9F7ADD" w14:textId="77777777" w:rsidR="009D0413" w:rsidRDefault="009D0413" w:rsidP="009D0413">
            <w:pPr>
              <w:rPr>
                <w:rFonts w:asciiTheme="majorHAnsi" w:hAnsiTheme="majorHAnsi"/>
                <w:b/>
                <w:color w:val="232D5A" w:themeColor="text1"/>
                <w:sz w:val="28"/>
                <w:szCs w:val="28"/>
              </w:rPr>
            </w:pPr>
          </w:p>
          <w:p w14:paraId="03D47EF3" w14:textId="77777777" w:rsidR="009D0413" w:rsidRPr="009D0413" w:rsidRDefault="009D0413" w:rsidP="009D0413">
            <w:pPr>
              <w:rPr>
                <w:rFonts w:asciiTheme="majorHAnsi" w:hAnsiTheme="majorHAnsi"/>
                <w:b/>
                <w:color w:val="232D5A" w:themeColor="text1"/>
                <w:sz w:val="28"/>
                <w:szCs w:val="28"/>
              </w:rPr>
            </w:pPr>
          </w:p>
          <w:p w14:paraId="2476882A" w14:textId="12241682" w:rsidR="009D0413" w:rsidRPr="007520FD" w:rsidRDefault="009D0413" w:rsidP="009D0413">
            <w:pPr>
              <w:rPr>
                <w:rFonts w:asciiTheme="majorHAnsi" w:hAnsiTheme="majorHAnsi"/>
                <w:b/>
                <w:color w:val="232D5A" w:themeColor="text1"/>
                <w:sz w:val="28"/>
                <w:szCs w:val="28"/>
                <w:highlight w:val="yellow"/>
              </w:rPr>
            </w:pPr>
          </w:p>
          <w:p w14:paraId="5490D59D" w14:textId="77777777" w:rsidR="009D0413" w:rsidRPr="007520FD" w:rsidRDefault="009D0413" w:rsidP="009D0413">
            <w:pPr>
              <w:rPr>
                <w:rFonts w:asciiTheme="majorHAnsi" w:hAnsiTheme="majorHAnsi"/>
                <w:b/>
                <w:color w:val="232D5A" w:themeColor="text1"/>
                <w:sz w:val="28"/>
                <w:szCs w:val="28"/>
                <w:highlight w:val="yellow"/>
              </w:rPr>
            </w:pPr>
          </w:p>
          <w:p w14:paraId="1D808153" w14:textId="77777777" w:rsidR="009D0413" w:rsidRPr="007520FD" w:rsidRDefault="009D0413" w:rsidP="009D0413">
            <w:pPr>
              <w:rPr>
                <w:rFonts w:asciiTheme="majorHAnsi" w:hAnsiTheme="majorHAnsi"/>
                <w:b/>
                <w:color w:val="232D5A" w:themeColor="text1"/>
                <w:sz w:val="28"/>
                <w:szCs w:val="28"/>
                <w:highlight w:val="yellow"/>
              </w:rPr>
            </w:pPr>
          </w:p>
          <w:p w14:paraId="2B1DD56F" w14:textId="77777777" w:rsidR="009D0413" w:rsidRPr="007520FD" w:rsidRDefault="009D0413" w:rsidP="009D0413">
            <w:pPr>
              <w:rPr>
                <w:rFonts w:asciiTheme="majorHAnsi" w:hAnsiTheme="majorHAnsi"/>
                <w:b/>
                <w:color w:val="232D5A" w:themeColor="text1"/>
                <w:sz w:val="28"/>
                <w:szCs w:val="28"/>
                <w:highlight w:val="yellow"/>
              </w:rPr>
            </w:pPr>
          </w:p>
          <w:p w14:paraId="67FD3C25" w14:textId="77777777" w:rsidR="009D0413" w:rsidRPr="007520FD" w:rsidRDefault="009D0413" w:rsidP="009D0413">
            <w:pPr>
              <w:rPr>
                <w:rFonts w:asciiTheme="majorHAnsi" w:hAnsiTheme="majorHAnsi"/>
                <w:b/>
                <w:color w:val="232D5A" w:themeColor="text1"/>
                <w:sz w:val="28"/>
                <w:szCs w:val="28"/>
                <w:highlight w:val="yellow"/>
              </w:rPr>
            </w:pPr>
          </w:p>
          <w:p w14:paraId="29709B3C" w14:textId="77777777" w:rsidR="009D0413" w:rsidRPr="007520FD" w:rsidRDefault="009D0413" w:rsidP="009D0413">
            <w:pPr>
              <w:rPr>
                <w:rFonts w:asciiTheme="majorHAnsi" w:hAnsiTheme="majorHAnsi"/>
                <w:b/>
                <w:color w:val="232D5A" w:themeColor="text1"/>
                <w:sz w:val="28"/>
                <w:szCs w:val="28"/>
                <w:highlight w:val="yellow"/>
              </w:rPr>
            </w:pPr>
          </w:p>
          <w:p w14:paraId="7C31026D" w14:textId="77777777" w:rsidR="009D0413" w:rsidRPr="007520FD" w:rsidRDefault="009D0413" w:rsidP="009D0413">
            <w:pPr>
              <w:rPr>
                <w:rFonts w:asciiTheme="majorHAnsi" w:hAnsiTheme="majorHAnsi"/>
                <w:b/>
                <w:color w:val="232D5A" w:themeColor="text1"/>
                <w:sz w:val="28"/>
                <w:szCs w:val="28"/>
                <w:highlight w:val="yellow"/>
              </w:rPr>
            </w:pPr>
          </w:p>
          <w:p w14:paraId="7AA8A378" w14:textId="77777777" w:rsidR="009D0413" w:rsidRPr="007520FD" w:rsidRDefault="009D0413" w:rsidP="009D0413">
            <w:pPr>
              <w:rPr>
                <w:rFonts w:asciiTheme="majorHAnsi" w:hAnsiTheme="majorHAnsi"/>
                <w:b/>
                <w:color w:val="232D5A" w:themeColor="text1"/>
                <w:sz w:val="28"/>
                <w:szCs w:val="28"/>
                <w:highlight w:val="yellow"/>
              </w:rPr>
            </w:pPr>
          </w:p>
          <w:p w14:paraId="12490369" w14:textId="77777777" w:rsidR="009D0413" w:rsidRPr="007520FD" w:rsidRDefault="009D0413" w:rsidP="009D0413">
            <w:pPr>
              <w:rPr>
                <w:rFonts w:asciiTheme="majorHAnsi" w:hAnsiTheme="majorHAnsi"/>
                <w:b/>
                <w:color w:val="232D5A" w:themeColor="text1"/>
                <w:sz w:val="28"/>
                <w:szCs w:val="28"/>
                <w:highlight w:val="yellow"/>
              </w:rPr>
            </w:pPr>
          </w:p>
          <w:p w14:paraId="5BEBF617" w14:textId="3C679525" w:rsidR="009D0413" w:rsidRPr="009D0413" w:rsidRDefault="009D0413" w:rsidP="009D0413">
            <w:pPr>
              <w:rPr>
                <w:rFonts w:asciiTheme="majorHAnsi" w:hAnsiTheme="majorHAnsi"/>
                <w:b/>
                <w:color w:val="232D5A" w:themeColor="text1"/>
                <w:sz w:val="28"/>
                <w:szCs w:val="28"/>
              </w:rPr>
            </w:pPr>
          </w:p>
          <w:p w14:paraId="1789EED8" w14:textId="77777777" w:rsidR="006179ED" w:rsidRDefault="006179ED" w:rsidP="00201A8C">
            <w:pPr>
              <w:rPr>
                <w:rFonts w:asciiTheme="majorHAnsi" w:hAnsiTheme="majorHAnsi"/>
                <w:b/>
                <w:color w:val="232D5A" w:themeColor="text1"/>
                <w:sz w:val="28"/>
                <w:szCs w:val="28"/>
              </w:rPr>
            </w:pPr>
          </w:p>
          <w:p w14:paraId="5CF95852" w14:textId="77777777" w:rsidR="006179ED" w:rsidRDefault="006179ED" w:rsidP="00201A8C">
            <w:pPr>
              <w:rPr>
                <w:rFonts w:asciiTheme="majorHAnsi" w:hAnsiTheme="majorHAnsi"/>
                <w:b/>
                <w:color w:val="232D5A" w:themeColor="text1"/>
                <w:sz w:val="28"/>
                <w:szCs w:val="28"/>
              </w:rPr>
            </w:pPr>
          </w:p>
          <w:p w14:paraId="5DBC6475" w14:textId="77777777" w:rsidR="00DE37AF" w:rsidRDefault="00DE37AF" w:rsidP="00201A8C">
            <w:pPr>
              <w:rPr>
                <w:rFonts w:asciiTheme="majorHAnsi" w:hAnsiTheme="majorHAnsi"/>
                <w:b/>
                <w:color w:val="232D5A" w:themeColor="text1"/>
                <w:sz w:val="28"/>
                <w:szCs w:val="28"/>
              </w:rPr>
            </w:pPr>
          </w:p>
          <w:p w14:paraId="600A27E0" w14:textId="77777777" w:rsidR="009D0413" w:rsidRDefault="009D0413" w:rsidP="00201A8C">
            <w:pPr>
              <w:rPr>
                <w:rFonts w:asciiTheme="majorHAnsi" w:hAnsiTheme="majorHAnsi"/>
                <w:b/>
                <w:color w:val="232D5A" w:themeColor="text1"/>
                <w:sz w:val="28"/>
                <w:szCs w:val="28"/>
              </w:rPr>
            </w:pPr>
          </w:p>
          <w:p w14:paraId="7064110C" w14:textId="77777777" w:rsidR="006179ED" w:rsidRDefault="006179ED" w:rsidP="00201A8C">
            <w:pPr>
              <w:rPr>
                <w:rFonts w:asciiTheme="majorHAnsi" w:hAnsiTheme="majorHAnsi"/>
                <w:b/>
                <w:color w:val="232D5A" w:themeColor="text1"/>
                <w:sz w:val="28"/>
                <w:szCs w:val="28"/>
              </w:rPr>
            </w:pPr>
          </w:p>
          <w:p w14:paraId="63E11E6C" w14:textId="77777777" w:rsidR="007520FD" w:rsidRDefault="007520FD" w:rsidP="00201A8C">
            <w:pPr>
              <w:rPr>
                <w:rFonts w:asciiTheme="majorHAnsi" w:hAnsiTheme="majorHAnsi"/>
                <w:b/>
                <w:color w:val="232D5A" w:themeColor="text1"/>
                <w:sz w:val="28"/>
                <w:szCs w:val="28"/>
              </w:rPr>
            </w:pPr>
          </w:p>
          <w:p w14:paraId="17812B3F" w14:textId="77777777" w:rsidR="006179ED" w:rsidRDefault="006179ED" w:rsidP="00201A8C">
            <w:pPr>
              <w:rPr>
                <w:rFonts w:asciiTheme="majorHAnsi" w:hAnsiTheme="majorHAnsi"/>
                <w:b/>
                <w:color w:val="232D5A" w:themeColor="text1"/>
                <w:sz w:val="28"/>
                <w:szCs w:val="28"/>
              </w:rPr>
            </w:pPr>
          </w:p>
          <w:p w14:paraId="7737CD0A" w14:textId="77777777" w:rsidR="006179ED" w:rsidRDefault="006179ED" w:rsidP="00201A8C">
            <w:pPr>
              <w:rPr>
                <w:rFonts w:asciiTheme="majorHAnsi" w:hAnsiTheme="majorHAnsi"/>
                <w:b/>
                <w:color w:val="232D5A" w:themeColor="text1"/>
                <w:sz w:val="28"/>
                <w:szCs w:val="28"/>
              </w:rPr>
            </w:pPr>
          </w:p>
        </w:tc>
      </w:tr>
      <w:tr w:rsidR="006B0C81" w:rsidRPr="008205B2" w14:paraId="75DF7F74" w14:textId="77777777" w:rsidTr="007025F1">
        <w:tc>
          <w:tcPr>
            <w:tcW w:w="0" w:type="auto"/>
            <w:shd w:val="clear" w:color="auto" w:fill="64C3D7" w:themeFill="accent1"/>
          </w:tcPr>
          <w:p w14:paraId="303ED789" w14:textId="35B9CC45" w:rsidR="006B0C81" w:rsidRPr="007025F1" w:rsidRDefault="006B0C81" w:rsidP="006B0C81">
            <w:pPr>
              <w:rPr>
                <w:rFonts w:asciiTheme="majorHAnsi" w:hAnsiTheme="majorHAnsi"/>
                <w:b/>
                <w:bCs/>
                <w:noProof/>
                <w:color w:val="232D5A" w:themeColor="text1"/>
                <w:sz w:val="28"/>
                <w:szCs w:val="28"/>
                <w:lang w:eastAsia="ja-JP"/>
              </w:rPr>
            </w:pPr>
            <w:r w:rsidRPr="007025F1">
              <w:rPr>
                <w:rFonts w:asciiTheme="majorHAnsi" w:hAnsiTheme="majorHAnsi"/>
                <w:b/>
                <w:bCs/>
                <w:noProof/>
                <w:color w:val="232D5A" w:themeColor="text1"/>
                <w:sz w:val="28"/>
                <w:szCs w:val="28"/>
                <w:lang w:eastAsia="ja-JP"/>
              </w:rPr>
              <w:lastRenderedPageBreak/>
              <w:t xml:space="preserve">Risk and </w:t>
            </w:r>
            <w:r w:rsidR="007025F1" w:rsidRPr="007025F1">
              <w:rPr>
                <w:rFonts w:asciiTheme="majorHAnsi" w:hAnsiTheme="majorHAnsi"/>
                <w:b/>
                <w:bCs/>
                <w:noProof/>
                <w:color w:val="232D5A" w:themeColor="text1"/>
                <w:sz w:val="28"/>
                <w:szCs w:val="28"/>
                <w:lang w:eastAsia="ja-JP"/>
              </w:rPr>
              <w:t>protective factors word map</w:t>
            </w:r>
          </w:p>
        </w:tc>
      </w:tr>
      <w:tr w:rsidR="006B0C81" w:rsidRPr="008205B2" w14:paraId="7D584764" w14:textId="77777777" w:rsidTr="006179ED">
        <w:tc>
          <w:tcPr>
            <w:tcW w:w="0" w:type="auto"/>
            <w:shd w:val="clear" w:color="auto" w:fill="FFFFFF" w:themeFill="background1"/>
          </w:tcPr>
          <w:p w14:paraId="60D8F672" w14:textId="0513866D" w:rsidR="006B0C81" w:rsidRDefault="006B0C81" w:rsidP="006B0C81">
            <w:pPr>
              <w:rPr>
                <w:rFonts w:asciiTheme="majorHAnsi" w:eastAsia="MS Mincho" w:hAnsiTheme="majorHAnsi"/>
                <w:color w:val="232D5A" w:themeColor="text1"/>
                <w:sz w:val="28"/>
                <w:szCs w:val="28"/>
                <w:lang w:val="en-US" w:eastAsia="ja-JP"/>
              </w:rPr>
            </w:pPr>
          </w:p>
          <w:p w14:paraId="5C3F2416" w14:textId="0699F5A1" w:rsidR="006B0C81" w:rsidRPr="006B0C81" w:rsidRDefault="00C644D0" w:rsidP="00EB3CA4">
            <w:pPr>
              <w:rPr>
                <w:rFonts w:asciiTheme="majorHAnsi" w:eastAsia="MS Mincho" w:hAnsiTheme="majorHAnsi"/>
                <w:sz w:val="28"/>
                <w:szCs w:val="28"/>
                <w:lang w:val="en-US" w:eastAsia="ja-JP"/>
              </w:rPr>
            </w:pPr>
            <w:r w:rsidRPr="00C644D0">
              <w:rPr>
                <w:rFonts w:asciiTheme="majorHAnsi" w:eastAsia="MS Mincho" w:hAnsiTheme="majorHAnsi"/>
                <w:noProof/>
                <w:sz w:val="28"/>
                <w:szCs w:val="28"/>
                <w:lang w:val="en-US" w:eastAsia="ja-JP"/>
              </w:rPr>
              <w:drawing>
                <wp:anchor distT="0" distB="0" distL="114300" distR="114300" simplePos="0" relativeHeight="251672585" behindDoc="0" locked="0" layoutInCell="1" allowOverlap="1" wp14:anchorId="09A84B5F" wp14:editId="5626E59D">
                  <wp:simplePos x="0" y="0"/>
                  <wp:positionH relativeFrom="column">
                    <wp:posOffset>-65405</wp:posOffset>
                  </wp:positionH>
                  <wp:positionV relativeFrom="paragraph">
                    <wp:posOffset>66675</wp:posOffset>
                  </wp:positionV>
                  <wp:extent cx="5731510" cy="7945755"/>
                  <wp:effectExtent l="0" t="0" r="2540" b="0"/>
                  <wp:wrapSquare wrapText="bothSides"/>
                  <wp:docPr id="1153720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20652"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7945755"/>
                          </a:xfrm>
                          <a:prstGeom prst="rect">
                            <a:avLst/>
                          </a:prstGeom>
                        </pic:spPr>
                      </pic:pic>
                    </a:graphicData>
                  </a:graphic>
                </wp:anchor>
              </w:drawing>
            </w:r>
          </w:p>
        </w:tc>
      </w:tr>
      <w:tr w:rsidR="00201A8C" w:rsidRPr="008205B2" w14:paraId="2EFB9609" w14:textId="77777777" w:rsidTr="00201A8C">
        <w:tc>
          <w:tcPr>
            <w:tcW w:w="0" w:type="auto"/>
            <w:shd w:val="clear" w:color="auto" w:fill="64C3D7" w:themeFill="accent1"/>
          </w:tcPr>
          <w:p w14:paraId="799D9F77" w14:textId="5DC0D1FB" w:rsidR="00201A8C" w:rsidRPr="006E7CA1" w:rsidRDefault="00201A8C" w:rsidP="00201A8C">
            <w:pPr>
              <w:rPr>
                <w:rFonts w:asciiTheme="majorHAnsi" w:eastAsia="MS Mincho" w:hAnsiTheme="majorHAnsi"/>
                <w:color w:val="232D5A" w:themeColor="text1"/>
                <w:sz w:val="28"/>
                <w:szCs w:val="28"/>
                <w:lang w:eastAsia="ja-JP"/>
              </w:rPr>
            </w:pPr>
            <w:r>
              <w:rPr>
                <w:rFonts w:asciiTheme="majorHAnsi" w:hAnsiTheme="majorHAnsi"/>
                <w:b/>
                <w:color w:val="232D5A" w:themeColor="text1"/>
                <w:sz w:val="28"/>
                <w:szCs w:val="28"/>
              </w:rPr>
              <w:lastRenderedPageBreak/>
              <w:t xml:space="preserve">Activity </w:t>
            </w:r>
            <w:r w:rsidR="00CD6BEB">
              <w:rPr>
                <w:rFonts w:asciiTheme="majorHAnsi" w:hAnsiTheme="majorHAnsi"/>
                <w:b/>
                <w:color w:val="232D5A" w:themeColor="text1"/>
                <w:sz w:val="28"/>
                <w:szCs w:val="28"/>
              </w:rPr>
              <w:t>4</w:t>
            </w:r>
            <w:r w:rsidR="00BC4284">
              <w:rPr>
                <w:rFonts w:asciiTheme="majorHAnsi" w:hAnsiTheme="majorHAnsi"/>
                <w:b/>
                <w:color w:val="232D5A" w:themeColor="text1"/>
                <w:sz w:val="28"/>
                <w:szCs w:val="28"/>
              </w:rPr>
              <w:t>:</w:t>
            </w:r>
            <w:r>
              <w:rPr>
                <w:rFonts w:asciiTheme="majorHAnsi" w:hAnsiTheme="majorHAnsi"/>
                <w:b/>
                <w:color w:val="232D5A" w:themeColor="text1"/>
                <w:sz w:val="28"/>
                <w:szCs w:val="28"/>
              </w:rPr>
              <w:t xml:space="preserve"> Considering those who might be at greater risk</w:t>
            </w:r>
          </w:p>
        </w:tc>
      </w:tr>
      <w:tr w:rsidR="00201A8C" w:rsidRPr="008205B2" w14:paraId="35620176" w14:textId="77777777" w:rsidTr="5FAC16DA">
        <w:tc>
          <w:tcPr>
            <w:tcW w:w="0" w:type="auto"/>
          </w:tcPr>
          <w:p w14:paraId="1AA620CB" w14:textId="77777777" w:rsidR="00201A8C" w:rsidRPr="00944EC1" w:rsidRDefault="00201A8C" w:rsidP="00696F9C">
            <w:pPr>
              <w:numPr>
                <w:ilvl w:val="0"/>
                <w:numId w:val="7"/>
              </w:numPr>
              <w:rPr>
                <w:rFonts w:asciiTheme="majorHAnsi" w:eastAsia="MS Mincho" w:hAnsiTheme="majorHAnsi"/>
                <w:color w:val="232D5A" w:themeColor="text1"/>
                <w:sz w:val="28"/>
                <w:szCs w:val="28"/>
                <w:lang w:eastAsia="ja-JP"/>
              </w:rPr>
            </w:pPr>
            <w:r w:rsidRPr="00944EC1">
              <w:rPr>
                <w:rFonts w:asciiTheme="majorHAnsi" w:eastAsia="MS Mincho" w:hAnsiTheme="majorHAnsi"/>
                <w:color w:val="232D5A" w:themeColor="text1"/>
                <w:sz w:val="28"/>
                <w:szCs w:val="28"/>
                <w:lang w:eastAsia="ja-JP"/>
              </w:rPr>
              <w:t xml:space="preserve">In your setting, can you think of any </w:t>
            </w:r>
            <w:proofErr w:type="gramStart"/>
            <w:r w:rsidRPr="00944EC1">
              <w:rPr>
                <w:rFonts w:asciiTheme="majorHAnsi" w:eastAsia="MS Mincho" w:hAnsiTheme="majorHAnsi"/>
                <w:color w:val="232D5A" w:themeColor="text1"/>
                <w:sz w:val="28"/>
                <w:szCs w:val="28"/>
                <w:lang w:eastAsia="ja-JP"/>
              </w:rPr>
              <w:t>particular children</w:t>
            </w:r>
            <w:proofErr w:type="gramEnd"/>
            <w:r w:rsidRPr="00944EC1">
              <w:rPr>
                <w:rFonts w:asciiTheme="majorHAnsi" w:eastAsia="MS Mincho" w:hAnsiTheme="majorHAnsi"/>
                <w:color w:val="232D5A" w:themeColor="text1"/>
                <w:sz w:val="28"/>
                <w:szCs w:val="28"/>
                <w:lang w:eastAsia="ja-JP"/>
              </w:rPr>
              <w:t xml:space="preserve"> and young people who may be more vulnerable? </w:t>
            </w:r>
          </w:p>
          <w:p w14:paraId="7244C60A" w14:textId="77777777" w:rsidR="00201A8C" w:rsidRPr="007559F6" w:rsidRDefault="00201A8C" w:rsidP="00696F9C">
            <w:pPr>
              <w:numPr>
                <w:ilvl w:val="0"/>
                <w:numId w:val="7"/>
              </w:numPr>
              <w:rPr>
                <w:rFonts w:asciiTheme="majorHAnsi" w:hAnsiTheme="majorHAnsi"/>
                <w:color w:val="232D5A" w:themeColor="text1"/>
                <w:sz w:val="28"/>
                <w:szCs w:val="28"/>
              </w:rPr>
            </w:pPr>
            <w:r w:rsidRPr="00944EC1">
              <w:rPr>
                <w:rFonts w:asciiTheme="majorHAnsi" w:eastAsia="MS Mincho" w:hAnsiTheme="majorHAnsi"/>
                <w:color w:val="232D5A" w:themeColor="text1"/>
                <w:sz w:val="28"/>
                <w:szCs w:val="28"/>
                <w:lang w:eastAsia="ja-JP"/>
              </w:rPr>
              <w:t>Why might this be?</w:t>
            </w:r>
          </w:p>
          <w:p w14:paraId="768B924C" w14:textId="091CFC8C" w:rsidR="007559F6" w:rsidRPr="00BE636C" w:rsidRDefault="007559F6" w:rsidP="007559F6">
            <w:pPr>
              <w:ind w:left="360"/>
              <w:rPr>
                <w:rFonts w:asciiTheme="majorHAnsi" w:hAnsiTheme="majorHAnsi"/>
                <w:color w:val="232D5A" w:themeColor="text1"/>
                <w:sz w:val="28"/>
                <w:szCs w:val="28"/>
              </w:rPr>
            </w:pPr>
          </w:p>
          <w:p w14:paraId="536E539C" w14:textId="234F6807" w:rsidR="00201A8C" w:rsidRDefault="00201A8C" w:rsidP="00201A8C">
            <w:pPr>
              <w:rPr>
                <w:rFonts w:asciiTheme="majorHAnsi" w:eastAsia="MS Mincho" w:hAnsiTheme="majorHAnsi"/>
                <w:color w:val="232D5A" w:themeColor="text1"/>
                <w:sz w:val="28"/>
                <w:szCs w:val="28"/>
                <w:lang w:eastAsia="ja-JP"/>
              </w:rPr>
            </w:pPr>
          </w:p>
          <w:p w14:paraId="4A8A69C1" w14:textId="56FABD29" w:rsidR="00201A8C" w:rsidRDefault="00201A8C" w:rsidP="00201A8C">
            <w:pPr>
              <w:rPr>
                <w:rFonts w:asciiTheme="majorHAnsi" w:eastAsia="MS Mincho" w:hAnsiTheme="majorHAnsi"/>
                <w:color w:val="232D5A" w:themeColor="text1"/>
                <w:sz w:val="28"/>
                <w:szCs w:val="28"/>
                <w:lang w:eastAsia="ja-JP"/>
              </w:rPr>
            </w:pPr>
          </w:p>
          <w:p w14:paraId="3B07E209" w14:textId="13C202D6" w:rsidR="00201A8C" w:rsidRDefault="00201A8C" w:rsidP="00201A8C">
            <w:pPr>
              <w:rPr>
                <w:rFonts w:asciiTheme="majorHAnsi" w:eastAsia="MS Mincho" w:hAnsiTheme="majorHAnsi"/>
                <w:color w:val="232D5A" w:themeColor="text1"/>
                <w:sz w:val="28"/>
                <w:szCs w:val="28"/>
                <w:lang w:eastAsia="ja-JP"/>
              </w:rPr>
            </w:pPr>
          </w:p>
          <w:p w14:paraId="3B862A3D" w14:textId="0B81FF74" w:rsidR="00201A8C" w:rsidRDefault="00201A8C" w:rsidP="00201A8C">
            <w:pPr>
              <w:rPr>
                <w:rFonts w:asciiTheme="majorHAnsi" w:eastAsia="MS Mincho" w:hAnsiTheme="majorHAnsi"/>
                <w:color w:val="232D5A" w:themeColor="text1"/>
                <w:sz w:val="28"/>
                <w:szCs w:val="28"/>
                <w:lang w:eastAsia="ja-JP"/>
              </w:rPr>
            </w:pPr>
          </w:p>
          <w:p w14:paraId="250F2EFE" w14:textId="050238CC" w:rsidR="00201A8C" w:rsidRDefault="00201A8C" w:rsidP="00201A8C">
            <w:pPr>
              <w:rPr>
                <w:rFonts w:asciiTheme="majorHAnsi" w:eastAsia="MS Mincho" w:hAnsiTheme="majorHAnsi"/>
                <w:color w:val="232D5A" w:themeColor="text1"/>
                <w:sz w:val="28"/>
                <w:szCs w:val="28"/>
                <w:lang w:eastAsia="ja-JP"/>
              </w:rPr>
            </w:pPr>
          </w:p>
          <w:p w14:paraId="052E9749" w14:textId="004CBBAA" w:rsidR="00FE264B" w:rsidRDefault="00FE264B" w:rsidP="00201A8C">
            <w:pPr>
              <w:rPr>
                <w:rFonts w:asciiTheme="majorHAnsi" w:eastAsia="MS Mincho" w:hAnsiTheme="majorHAnsi"/>
                <w:color w:val="232D5A" w:themeColor="text1"/>
                <w:sz w:val="28"/>
                <w:szCs w:val="28"/>
                <w:lang w:eastAsia="ja-JP"/>
              </w:rPr>
            </w:pPr>
          </w:p>
          <w:p w14:paraId="14897422" w14:textId="282FA2E1" w:rsidR="00FE264B" w:rsidRDefault="00FE264B" w:rsidP="00201A8C">
            <w:pPr>
              <w:rPr>
                <w:rFonts w:asciiTheme="majorHAnsi" w:eastAsia="MS Mincho" w:hAnsiTheme="majorHAnsi"/>
                <w:color w:val="232D5A" w:themeColor="text1"/>
                <w:sz w:val="28"/>
                <w:szCs w:val="28"/>
                <w:lang w:eastAsia="ja-JP"/>
              </w:rPr>
            </w:pPr>
          </w:p>
          <w:p w14:paraId="3A4FD575" w14:textId="2987AE60" w:rsidR="00FE264B" w:rsidRDefault="00FE264B" w:rsidP="00201A8C">
            <w:pPr>
              <w:rPr>
                <w:rFonts w:asciiTheme="majorHAnsi" w:eastAsia="MS Mincho" w:hAnsiTheme="majorHAnsi"/>
                <w:color w:val="232D5A" w:themeColor="text1"/>
                <w:sz w:val="28"/>
                <w:szCs w:val="28"/>
                <w:lang w:eastAsia="ja-JP"/>
              </w:rPr>
            </w:pPr>
          </w:p>
          <w:p w14:paraId="173C33FD" w14:textId="55396214" w:rsidR="00FE264B" w:rsidRDefault="00EB3CA4" w:rsidP="00201A8C">
            <w:pPr>
              <w:rPr>
                <w:rFonts w:asciiTheme="majorHAnsi" w:eastAsia="MS Mincho" w:hAnsiTheme="majorHAnsi"/>
                <w:color w:val="232D5A" w:themeColor="text1"/>
                <w:sz w:val="28"/>
                <w:szCs w:val="28"/>
                <w:lang w:eastAsia="ja-JP"/>
              </w:rPr>
            </w:pPr>
            <w:r w:rsidRPr="007559F6">
              <w:rPr>
                <w:rFonts w:asciiTheme="majorHAnsi" w:hAnsiTheme="majorHAnsi"/>
                <w:noProof/>
                <w:color w:val="232D5A" w:themeColor="text1"/>
                <w:sz w:val="28"/>
                <w:szCs w:val="28"/>
              </w:rPr>
              <w:drawing>
                <wp:anchor distT="0" distB="0" distL="114300" distR="114300" simplePos="0" relativeHeight="251669513" behindDoc="1" locked="0" layoutInCell="1" allowOverlap="1" wp14:anchorId="29B3FDAC" wp14:editId="7C21C6B0">
                  <wp:simplePos x="0" y="0"/>
                  <wp:positionH relativeFrom="column">
                    <wp:posOffset>431472</wp:posOffset>
                  </wp:positionH>
                  <wp:positionV relativeFrom="paragraph">
                    <wp:posOffset>260066</wp:posOffset>
                  </wp:positionV>
                  <wp:extent cx="4746674" cy="4607591"/>
                  <wp:effectExtent l="0" t="0" r="0" b="2540"/>
                  <wp:wrapTight wrapText="bothSides">
                    <wp:wrapPolygon edited="0">
                      <wp:start x="9449" y="0"/>
                      <wp:lineTo x="8409" y="89"/>
                      <wp:lineTo x="5115" y="1161"/>
                      <wp:lineTo x="4681" y="1697"/>
                      <wp:lineTo x="3207" y="2858"/>
                      <wp:lineTo x="1907" y="4287"/>
                      <wp:lineTo x="1040" y="5716"/>
                      <wp:lineTo x="433" y="7144"/>
                      <wp:lineTo x="0" y="8573"/>
                      <wp:lineTo x="0" y="12860"/>
                      <wp:lineTo x="347" y="14289"/>
                      <wp:lineTo x="954" y="15718"/>
                      <wp:lineTo x="1734" y="17147"/>
                      <wp:lineTo x="3034" y="18576"/>
                      <wp:lineTo x="4855" y="20004"/>
                      <wp:lineTo x="4941" y="20183"/>
                      <wp:lineTo x="8149" y="21433"/>
                      <wp:lineTo x="9276" y="21523"/>
                      <wp:lineTo x="12223" y="21523"/>
                      <wp:lineTo x="13437" y="21433"/>
                      <wp:lineTo x="16558" y="20183"/>
                      <wp:lineTo x="16644" y="20004"/>
                      <wp:lineTo x="18465" y="18576"/>
                      <wp:lineTo x="19765" y="17147"/>
                      <wp:lineTo x="20632" y="15718"/>
                      <wp:lineTo x="21152" y="14289"/>
                      <wp:lineTo x="21499" y="12860"/>
                      <wp:lineTo x="21499" y="8573"/>
                      <wp:lineTo x="21065" y="7144"/>
                      <wp:lineTo x="20459" y="5716"/>
                      <wp:lineTo x="19592" y="4287"/>
                      <wp:lineTo x="18291" y="2858"/>
                      <wp:lineTo x="16818" y="1697"/>
                      <wp:lineTo x="16471" y="1161"/>
                      <wp:lineTo x="13350" y="179"/>
                      <wp:lineTo x="12136" y="0"/>
                      <wp:lineTo x="9449" y="0"/>
                    </wp:wrapPolygon>
                  </wp:wrapTight>
                  <wp:docPr id="5" name="4EB9BBDA-111D-4196-A5A5-AD223C652A3A" descr="Screenshot 2023-12-20 at 06.44.57.jpeg">
                    <a:extLst xmlns:a="http://schemas.openxmlformats.org/drawingml/2006/main">
                      <a:ext uri="{FF2B5EF4-FFF2-40B4-BE49-F238E27FC236}">
                        <a16:creationId xmlns:a16="http://schemas.microsoft.com/office/drawing/2014/main" id="{A59CBDA0-FFA1-2D52-E6D4-BB8385FDF9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EB9BBDA-111D-4196-A5A5-AD223C652A3A" descr="Screenshot 2023-12-20 at 06.44.57.jpeg">
                            <a:extLst>
                              <a:ext uri="{FF2B5EF4-FFF2-40B4-BE49-F238E27FC236}">
                                <a16:creationId xmlns:a16="http://schemas.microsoft.com/office/drawing/2014/main" id="{A59CBDA0-FFA1-2D52-E6D4-BB8385FDF976}"/>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7813" t="6967" r="4464" b="38217"/>
                          <a:stretch/>
                        </pic:blipFill>
                        <pic:spPr bwMode="auto">
                          <a:xfrm>
                            <a:off x="0" y="0"/>
                            <a:ext cx="4746674" cy="4607591"/>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92171BE" w14:textId="77777777" w:rsidR="00201A8C" w:rsidRDefault="00201A8C" w:rsidP="00201A8C">
            <w:pPr>
              <w:rPr>
                <w:rFonts w:asciiTheme="majorHAnsi" w:eastAsia="MS Mincho" w:hAnsiTheme="majorHAnsi"/>
                <w:color w:val="232D5A" w:themeColor="text1"/>
                <w:sz w:val="28"/>
                <w:szCs w:val="28"/>
                <w:lang w:eastAsia="ja-JP"/>
              </w:rPr>
            </w:pPr>
          </w:p>
          <w:p w14:paraId="77DD1272" w14:textId="77777777" w:rsidR="007559F6" w:rsidRDefault="007559F6" w:rsidP="00201A8C">
            <w:pPr>
              <w:rPr>
                <w:rFonts w:asciiTheme="majorHAnsi" w:eastAsia="MS Mincho" w:hAnsiTheme="majorHAnsi"/>
                <w:color w:val="232D5A" w:themeColor="text1"/>
                <w:sz w:val="28"/>
                <w:szCs w:val="28"/>
                <w:lang w:eastAsia="ja-JP"/>
              </w:rPr>
            </w:pPr>
          </w:p>
          <w:p w14:paraId="29642C4F" w14:textId="77777777" w:rsidR="007559F6" w:rsidRDefault="007559F6" w:rsidP="00201A8C">
            <w:pPr>
              <w:rPr>
                <w:rFonts w:asciiTheme="majorHAnsi" w:eastAsia="MS Mincho" w:hAnsiTheme="majorHAnsi"/>
                <w:color w:val="232D5A" w:themeColor="text1"/>
                <w:sz w:val="28"/>
                <w:szCs w:val="28"/>
                <w:lang w:eastAsia="ja-JP"/>
              </w:rPr>
            </w:pPr>
          </w:p>
          <w:p w14:paraId="60B5F158" w14:textId="77777777" w:rsidR="007559F6" w:rsidRDefault="007559F6" w:rsidP="00201A8C">
            <w:pPr>
              <w:rPr>
                <w:rFonts w:asciiTheme="majorHAnsi" w:eastAsia="MS Mincho" w:hAnsiTheme="majorHAnsi"/>
                <w:color w:val="232D5A" w:themeColor="text1"/>
                <w:sz w:val="28"/>
                <w:szCs w:val="28"/>
                <w:lang w:eastAsia="ja-JP"/>
              </w:rPr>
            </w:pPr>
          </w:p>
          <w:p w14:paraId="6464CD5A" w14:textId="77777777" w:rsidR="007559F6" w:rsidRDefault="007559F6" w:rsidP="00201A8C">
            <w:pPr>
              <w:rPr>
                <w:rFonts w:asciiTheme="majorHAnsi" w:eastAsia="MS Mincho" w:hAnsiTheme="majorHAnsi"/>
                <w:color w:val="232D5A" w:themeColor="text1"/>
                <w:sz w:val="28"/>
                <w:szCs w:val="28"/>
                <w:lang w:eastAsia="ja-JP"/>
              </w:rPr>
            </w:pPr>
          </w:p>
          <w:p w14:paraId="1041D1EF" w14:textId="77777777" w:rsidR="007559F6" w:rsidRDefault="007559F6" w:rsidP="00201A8C">
            <w:pPr>
              <w:rPr>
                <w:rFonts w:asciiTheme="majorHAnsi" w:eastAsia="MS Mincho" w:hAnsiTheme="majorHAnsi"/>
                <w:color w:val="232D5A" w:themeColor="text1"/>
                <w:sz w:val="28"/>
                <w:szCs w:val="28"/>
                <w:lang w:eastAsia="ja-JP"/>
              </w:rPr>
            </w:pPr>
          </w:p>
          <w:p w14:paraId="79198AD7" w14:textId="77777777" w:rsidR="007559F6" w:rsidRDefault="007559F6" w:rsidP="00201A8C">
            <w:pPr>
              <w:rPr>
                <w:rFonts w:asciiTheme="majorHAnsi" w:eastAsia="MS Mincho" w:hAnsiTheme="majorHAnsi"/>
                <w:color w:val="232D5A" w:themeColor="text1"/>
                <w:sz w:val="28"/>
                <w:szCs w:val="28"/>
                <w:lang w:eastAsia="ja-JP"/>
              </w:rPr>
            </w:pPr>
          </w:p>
          <w:p w14:paraId="15B446A9" w14:textId="77777777" w:rsidR="007559F6" w:rsidRDefault="007559F6" w:rsidP="00201A8C">
            <w:pPr>
              <w:rPr>
                <w:rFonts w:asciiTheme="majorHAnsi" w:eastAsia="MS Mincho" w:hAnsiTheme="majorHAnsi"/>
                <w:color w:val="232D5A" w:themeColor="text1"/>
                <w:sz w:val="28"/>
                <w:szCs w:val="28"/>
                <w:lang w:eastAsia="ja-JP"/>
              </w:rPr>
            </w:pPr>
          </w:p>
          <w:p w14:paraId="7A37F3E1" w14:textId="77777777" w:rsidR="007559F6" w:rsidRDefault="007559F6" w:rsidP="00201A8C">
            <w:pPr>
              <w:rPr>
                <w:rFonts w:asciiTheme="majorHAnsi" w:eastAsia="MS Mincho" w:hAnsiTheme="majorHAnsi"/>
                <w:color w:val="232D5A" w:themeColor="text1"/>
                <w:sz w:val="28"/>
                <w:szCs w:val="28"/>
                <w:lang w:eastAsia="ja-JP"/>
              </w:rPr>
            </w:pPr>
          </w:p>
          <w:p w14:paraId="77F0C007" w14:textId="77777777" w:rsidR="007559F6" w:rsidRDefault="007559F6" w:rsidP="00201A8C">
            <w:pPr>
              <w:rPr>
                <w:rFonts w:asciiTheme="majorHAnsi" w:eastAsia="MS Mincho" w:hAnsiTheme="majorHAnsi"/>
                <w:color w:val="232D5A" w:themeColor="text1"/>
                <w:sz w:val="28"/>
                <w:szCs w:val="28"/>
                <w:lang w:eastAsia="ja-JP"/>
              </w:rPr>
            </w:pPr>
          </w:p>
          <w:p w14:paraId="2C34CB58" w14:textId="77777777" w:rsidR="007559F6" w:rsidRDefault="007559F6" w:rsidP="00201A8C">
            <w:pPr>
              <w:rPr>
                <w:rFonts w:asciiTheme="majorHAnsi" w:eastAsia="MS Mincho" w:hAnsiTheme="majorHAnsi"/>
                <w:color w:val="232D5A" w:themeColor="text1"/>
                <w:sz w:val="28"/>
                <w:szCs w:val="28"/>
                <w:lang w:eastAsia="ja-JP"/>
              </w:rPr>
            </w:pPr>
          </w:p>
          <w:p w14:paraId="71BA47DD" w14:textId="77777777" w:rsidR="007559F6" w:rsidRDefault="007559F6" w:rsidP="00201A8C">
            <w:pPr>
              <w:rPr>
                <w:rFonts w:asciiTheme="majorHAnsi" w:eastAsia="MS Mincho" w:hAnsiTheme="majorHAnsi"/>
                <w:color w:val="232D5A" w:themeColor="text1"/>
                <w:sz w:val="28"/>
                <w:szCs w:val="28"/>
                <w:lang w:eastAsia="ja-JP"/>
              </w:rPr>
            </w:pPr>
          </w:p>
          <w:p w14:paraId="08A37250" w14:textId="77777777" w:rsidR="007559F6" w:rsidRDefault="007559F6" w:rsidP="00201A8C">
            <w:pPr>
              <w:rPr>
                <w:rFonts w:asciiTheme="majorHAnsi" w:eastAsia="MS Mincho" w:hAnsiTheme="majorHAnsi"/>
                <w:color w:val="232D5A" w:themeColor="text1"/>
                <w:sz w:val="28"/>
                <w:szCs w:val="28"/>
                <w:lang w:eastAsia="ja-JP"/>
              </w:rPr>
            </w:pPr>
          </w:p>
          <w:p w14:paraId="1C4DED9D" w14:textId="77777777" w:rsidR="007559F6" w:rsidRDefault="007559F6" w:rsidP="00201A8C">
            <w:pPr>
              <w:rPr>
                <w:rFonts w:asciiTheme="majorHAnsi" w:eastAsia="MS Mincho" w:hAnsiTheme="majorHAnsi"/>
                <w:color w:val="232D5A" w:themeColor="text1"/>
                <w:sz w:val="28"/>
                <w:szCs w:val="28"/>
                <w:lang w:eastAsia="ja-JP"/>
              </w:rPr>
            </w:pPr>
          </w:p>
          <w:p w14:paraId="6DCBC4E8" w14:textId="77777777" w:rsidR="00815256" w:rsidRDefault="00815256" w:rsidP="00815256">
            <w:pPr>
              <w:spacing w:after="200"/>
              <w:rPr>
                <w:rFonts w:asciiTheme="majorHAnsi" w:eastAsia="MS Mincho" w:hAnsiTheme="majorHAnsi"/>
                <w:color w:val="232D5A" w:themeColor="text1"/>
                <w:sz w:val="20"/>
                <w:szCs w:val="20"/>
                <w:lang w:eastAsia="ja-JP"/>
              </w:rPr>
            </w:pPr>
          </w:p>
          <w:p w14:paraId="6836E02D" w14:textId="05000BA7" w:rsidR="009D04FB" w:rsidRPr="00863721" w:rsidRDefault="005563D7" w:rsidP="00863721">
            <w:pPr>
              <w:spacing w:after="200"/>
              <w:jc w:val="center"/>
              <w:rPr>
                <w:rFonts w:asciiTheme="majorHAnsi" w:eastAsia="MS Mincho" w:hAnsiTheme="majorHAnsi" w:cstheme="minorBidi"/>
                <w:color w:val="232D5A" w:themeColor="text1"/>
                <w:sz w:val="20"/>
                <w:szCs w:val="20"/>
                <w:lang w:eastAsia="ja-JP"/>
              </w:rPr>
            </w:pPr>
            <w:r w:rsidRPr="005563D7">
              <w:rPr>
                <w:rFonts w:asciiTheme="majorHAnsi" w:eastAsia="MS Mincho" w:hAnsiTheme="majorHAnsi"/>
                <w:color w:val="232D5A" w:themeColor="text1"/>
                <w:sz w:val="20"/>
                <w:szCs w:val="20"/>
                <w:lang w:eastAsia="ja-JP"/>
              </w:rPr>
              <w:t xml:space="preserve">                                                    </w:t>
            </w:r>
            <w:r>
              <w:rPr>
                <w:rFonts w:asciiTheme="majorHAnsi" w:eastAsia="MS Mincho" w:hAnsiTheme="majorHAnsi"/>
                <w:color w:val="232D5A" w:themeColor="text1"/>
                <w:lang w:eastAsia="ja-JP"/>
              </w:rPr>
              <w:t xml:space="preserve">                                        </w:t>
            </w:r>
            <w:r w:rsidR="009D04FB">
              <w:rPr>
                <w:rFonts w:asciiTheme="majorHAnsi" w:eastAsia="MS Mincho" w:hAnsiTheme="majorHAnsi"/>
                <w:color w:val="232D5A" w:themeColor="text1"/>
                <w:lang w:eastAsia="ja-JP"/>
              </w:rPr>
              <w:t xml:space="preserve">   </w:t>
            </w:r>
          </w:p>
          <w:p w14:paraId="3F101AB8" w14:textId="77777777" w:rsidR="00815256" w:rsidRDefault="00863721" w:rsidP="00863721">
            <w:pPr>
              <w:spacing w:after="200"/>
              <w:jc w:val="center"/>
              <w:rPr>
                <w:rFonts w:asciiTheme="majorHAnsi" w:eastAsia="MS Mincho" w:hAnsiTheme="majorHAnsi"/>
                <w:color w:val="232D5A" w:themeColor="text1"/>
                <w:sz w:val="20"/>
                <w:szCs w:val="20"/>
                <w:lang w:eastAsia="ja-JP"/>
              </w:rPr>
            </w:pPr>
            <w:r>
              <w:rPr>
                <w:rFonts w:asciiTheme="majorHAnsi" w:eastAsia="MS Mincho" w:hAnsiTheme="majorHAnsi"/>
                <w:color w:val="232D5A" w:themeColor="text1"/>
                <w:sz w:val="20"/>
                <w:szCs w:val="20"/>
                <w:lang w:eastAsia="ja-JP"/>
              </w:rPr>
              <w:t xml:space="preserve">         </w:t>
            </w:r>
          </w:p>
          <w:p w14:paraId="71ED3D9F" w14:textId="72DA62E0" w:rsidR="009D04FB" w:rsidRPr="00863721" w:rsidRDefault="00863721" w:rsidP="00863721">
            <w:pPr>
              <w:spacing w:after="200"/>
              <w:jc w:val="center"/>
              <w:rPr>
                <w:rFonts w:asciiTheme="majorHAnsi" w:eastAsia="MS Mincho" w:hAnsiTheme="majorHAnsi"/>
                <w:color w:val="232D5A" w:themeColor="text1"/>
                <w:sz w:val="20"/>
                <w:szCs w:val="20"/>
                <w:lang w:eastAsia="ja-JP"/>
              </w:rPr>
            </w:pPr>
            <w:r>
              <w:rPr>
                <w:rFonts w:asciiTheme="majorHAnsi" w:eastAsia="MS Mincho" w:hAnsiTheme="majorHAnsi"/>
                <w:color w:val="232D5A" w:themeColor="text1"/>
                <w:sz w:val="20"/>
                <w:szCs w:val="20"/>
                <w:lang w:eastAsia="ja-JP"/>
              </w:rPr>
              <w:t xml:space="preserve">                                                                                                </w:t>
            </w:r>
            <w:r w:rsidRPr="005563D7">
              <w:rPr>
                <w:rFonts w:asciiTheme="majorHAnsi" w:eastAsia="MS Mincho" w:hAnsiTheme="majorHAnsi"/>
                <w:color w:val="232D5A" w:themeColor="text1"/>
                <w:sz w:val="20"/>
                <w:szCs w:val="20"/>
                <w:lang w:eastAsia="ja-JP"/>
              </w:rPr>
              <w:t>(</w:t>
            </w:r>
            <w:r w:rsidRPr="005563D7">
              <w:rPr>
                <w:rFonts w:asciiTheme="majorHAnsi" w:eastAsia="MS Mincho" w:hAnsiTheme="majorHAnsi"/>
                <w:i/>
                <w:iCs/>
                <w:color w:val="232D5A" w:themeColor="text1"/>
                <w:sz w:val="20"/>
                <w:szCs w:val="20"/>
                <w:lang w:eastAsia="ja-JP"/>
              </w:rPr>
              <w:t>Image: Dr</w:t>
            </w:r>
            <w:r>
              <w:rPr>
                <w:rFonts w:asciiTheme="majorHAnsi" w:eastAsia="MS Mincho" w:hAnsiTheme="majorHAnsi"/>
                <w:i/>
                <w:iCs/>
                <w:color w:val="232D5A" w:themeColor="text1"/>
                <w:lang w:eastAsia="ja-JP"/>
              </w:rPr>
              <w:t>.</w:t>
            </w:r>
            <w:r w:rsidRPr="005563D7">
              <w:rPr>
                <w:rFonts w:asciiTheme="majorHAnsi" w:eastAsia="MS Mincho" w:hAnsiTheme="majorHAnsi"/>
                <w:i/>
                <w:iCs/>
                <w:color w:val="232D5A" w:themeColor="text1"/>
                <w:sz w:val="20"/>
                <w:szCs w:val="20"/>
                <w:lang w:eastAsia="ja-JP"/>
              </w:rPr>
              <w:t xml:space="preserve"> Juliet </w:t>
            </w:r>
            <w:proofErr w:type="gramStart"/>
            <w:r w:rsidRPr="005563D7">
              <w:rPr>
                <w:rFonts w:asciiTheme="majorHAnsi" w:eastAsia="MS Mincho" w:hAnsiTheme="majorHAnsi"/>
                <w:i/>
                <w:iCs/>
                <w:color w:val="232D5A" w:themeColor="text1"/>
                <w:sz w:val="20"/>
                <w:szCs w:val="20"/>
                <w:lang w:eastAsia="ja-JP"/>
              </w:rPr>
              <w:t>Young</w:t>
            </w:r>
            <w:r w:rsidRPr="005563D7">
              <w:rPr>
                <w:rFonts w:asciiTheme="majorHAnsi" w:eastAsia="MS Mincho" w:hAnsiTheme="majorHAnsi"/>
                <w:i/>
                <w:iCs/>
                <w:color w:val="232D5A" w:themeColor="text1"/>
                <w:lang w:eastAsia="ja-JP"/>
              </w:rPr>
              <w:t>)</w:t>
            </w:r>
            <w:r>
              <w:rPr>
                <w:rFonts w:asciiTheme="majorHAnsi" w:eastAsia="MS Mincho" w:hAnsiTheme="majorHAnsi"/>
                <w:color w:val="232D5A" w:themeColor="text1"/>
                <w:lang w:eastAsia="ja-JP"/>
              </w:rPr>
              <w:t xml:space="preserve">  </w:t>
            </w:r>
            <w:r w:rsidR="009D04FB">
              <w:rPr>
                <w:rFonts w:asciiTheme="majorHAnsi" w:eastAsia="MS Mincho" w:hAnsiTheme="majorHAnsi"/>
                <w:color w:val="232D5A" w:themeColor="text1"/>
                <w:lang w:eastAsia="ja-JP"/>
              </w:rPr>
              <w:t xml:space="preserve"> </w:t>
            </w:r>
            <w:proofErr w:type="gramEnd"/>
            <w:r w:rsidR="009D04FB">
              <w:rPr>
                <w:rFonts w:asciiTheme="majorHAnsi" w:eastAsia="MS Mincho" w:hAnsiTheme="majorHAnsi"/>
                <w:color w:val="232D5A" w:themeColor="text1"/>
                <w:lang w:eastAsia="ja-JP"/>
              </w:rPr>
              <w:t xml:space="preserve">                                                       </w:t>
            </w:r>
          </w:p>
        </w:tc>
      </w:tr>
      <w:tr w:rsidR="00FE264B" w:rsidRPr="008205B2" w14:paraId="3580CC67" w14:textId="77777777" w:rsidTr="00D35229">
        <w:tc>
          <w:tcPr>
            <w:tcW w:w="0" w:type="auto"/>
            <w:tcBorders>
              <w:bottom w:val="single" w:sz="4" w:space="0" w:color="auto"/>
            </w:tcBorders>
            <w:shd w:val="clear" w:color="auto" w:fill="64C3D7" w:themeFill="accent1"/>
          </w:tcPr>
          <w:p w14:paraId="690665EB" w14:textId="2442DBF8" w:rsidR="00FE264B" w:rsidRPr="0096461B" w:rsidRDefault="00FE264B" w:rsidP="00FE264B">
            <w:pPr>
              <w:rPr>
                <w:rFonts w:asciiTheme="majorHAnsi" w:hAnsiTheme="majorHAnsi"/>
                <w:color w:val="232D5A" w:themeColor="text1"/>
                <w:sz w:val="36"/>
                <w:szCs w:val="36"/>
              </w:rPr>
            </w:pPr>
            <w:r>
              <w:rPr>
                <w:rFonts w:asciiTheme="majorHAnsi" w:hAnsiTheme="majorHAnsi"/>
                <w:b/>
                <w:color w:val="232D5A" w:themeColor="text1"/>
                <w:sz w:val="28"/>
                <w:szCs w:val="28"/>
              </w:rPr>
              <w:lastRenderedPageBreak/>
              <w:t xml:space="preserve">Activity </w:t>
            </w:r>
            <w:r w:rsidR="00CD6BEB">
              <w:rPr>
                <w:rFonts w:asciiTheme="majorHAnsi" w:hAnsiTheme="majorHAnsi"/>
                <w:b/>
                <w:color w:val="232D5A" w:themeColor="text1"/>
                <w:sz w:val="28"/>
                <w:szCs w:val="28"/>
              </w:rPr>
              <w:t>5</w:t>
            </w:r>
            <w:r w:rsidR="00BC4284">
              <w:rPr>
                <w:rFonts w:asciiTheme="majorHAnsi" w:hAnsiTheme="majorHAnsi"/>
                <w:b/>
                <w:color w:val="232D5A" w:themeColor="text1"/>
                <w:sz w:val="28"/>
                <w:szCs w:val="28"/>
              </w:rPr>
              <w:t>:</w:t>
            </w:r>
            <w:r>
              <w:rPr>
                <w:rFonts w:asciiTheme="majorHAnsi" w:hAnsiTheme="majorHAnsi"/>
                <w:b/>
                <w:color w:val="232D5A" w:themeColor="text1"/>
                <w:sz w:val="28"/>
                <w:szCs w:val="28"/>
              </w:rPr>
              <w:t xml:space="preserve"> Enhancing protective factors</w:t>
            </w:r>
          </w:p>
        </w:tc>
      </w:tr>
      <w:tr w:rsidR="00FE264B" w:rsidRPr="008205B2" w14:paraId="57ED8799" w14:textId="77777777" w:rsidTr="00D35229">
        <w:tc>
          <w:tcPr>
            <w:tcW w:w="0" w:type="auto"/>
            <w:tcBorders>
              <w:bottom w:val="single" w:sz="4" w:space="0" w:color="auto"/>
            </w:tcBorders>
            <w:shd w:val="clear" w:color="auto" w:fill="FFFFFF" w:themeFill="background1"/>
          </w:tcPr>
          <w:p w14:paraId="17C6AB67" w14:textId="4946A767" w:rsidR="00FE264B" w:rsidRPr="009426DA" w:rsidRDefault="00BC4284" w:rsidP="00696F9C">
            <w:pPr>
              <w:pStyle w:val="ListParagraph"/>
              <w:numPr>
                <w:ilvl w:val="0"/>
                <w:numId w:val="16"/>
              </w:numPr>
              <w:rPr>
                <w:rFonts w:asciiTheme="majorHAnsi" w:hAnsiTheme="majorHAnsi"/>
                <w:bCs/>
                <w:color w:val="232D5A" w:themeColor="text1"/>
                <w:sz w:val="28"/>
                <w:szCs w:val="28"/>
              </w:rPr>
            </w:pPr>
            <w:r>
              <w:rPr>
                <w:rFonts w:asciiTheme="majorHAnsi" w:hAnsiTheme="majorHAnsi"/>
                <w:bCs/>
                <w:color w:val="232D5A" w:themeColor="text1"/>
                <w:sz w:val="28"/>
                <w:szCs w:val="28"/>
              </w:rPr>
              <w:t>W</w:t>
            </w:r>
            <w:r w:rsidR="00FE264B" w:rsidRPr="009426DA">
              <w:rPr>
                <w:rFonts w:asciiTheme="majorHAnsi" w:hAnsiTheme="majorHAnsi"/>
                <w:bCs/>
                <w:color w:val="232D5A" w:themeColor="text1"/>
                <w:sz w:val="28"/>
                <w:szCs w:val="28"/>
              </w:rPr>
              <w:t>hat protective factors can the school environment offer?</w:t>
            </w:r>
          </w:p>
          <w:p w14:paraId="7313ECD8" w14:textId="77777777" w:rsidR="00BC4284" w:rsidRDefault="00BC4284" w:rsidP="00FE264B">
            <w:pPr>
              <w:ind w:left="360"/>
              <w:rPr>
                <w:rFonts w:asciiTheme="majorHAnsi" w:hAnsiTheme="majorHAnsi"/>
                <w:bCs/>
                <w:color w:val="232D5A" w:themeColor="text1"/>
                <w:sz w:val="28"/>
                <w:szCs w:val="28"/>
                <w:lang w:val="en-US"/>
              </w:rPr>
            </w:pPr>
          </w:p>
          <w:p w14:paraId="3BAA3A2D" w14:textId="3690FBAD" w:rsidR="00FE264B" w:rsidRPr="009426DA" w:rsidRDefault="00FE264B" w:rsidP="00FE264B">
            <w:pPr>
              <w:ind w:left="360"/>
              <w:rPr>
                <w:rFonts w:asciiTheme="majorHAnsi" w:hAnsiTheme="majorHAnsi"/>
                <w:bCs/>
                <w:color w:val="232D5A" w:themeColor="text1"/>
                <w:sz w:val="28"/>
                <w:szCs w:val="28"/>
              </w:rPr>
            </w:pPr>
            <w:r w:rsidRPr="009426DA">
              <w:rPr>
                <w:rFonts w:asciiTheme="majorHAnsi" w:hAnsiTheme="majorHAnsi"/>
                <w:bCs/>
                <w:color w:val="232D5A" w:themeColor="text1"/>
                <w:sz w:val="28"/>
                <w:szCs w:val="28"/>
                <w:lang w:val="en-US"/>
              </w:rPr>
              <w:t>You might think about this in terms of:</w:t>
            </w:r>
          </w:p>
          <w:p w14:paraId="0C86AD30" w14:textId="77777777" w:rsidR="00FE264B" w:rsidRPr="009426DA" w:rsidRDefault="00FE264B" w:rsidP="00696F9C">
            <w:pPr>
              <w:numPr>
                <w:ilvl w:val="0"/>
                <w:numId w:val="17"/>
              </w:numPr>
              <w:rPr>
                <w:rFonts w:asciiTheme="majorHAnsi" w:hAnsiTheme="majorHAnsi"/>
                <w:bCs/>
                <w:color w:val="232D5A" w:themeColor="text1"/>
                <w:sz w:val="28"/>
                <w:szCs w:val="28"/>
              </w:rPr>
            </w:pPr>
            <w:r w:rsidRPr="009426DA">
              <w:rPr>
                <w:rFonts w:asciiTheme="majorHAnsi" w:hAnsiTheme="majorHAnsi"/>
                <w:bCs/>
                <w:color w:val="232D5A" w:themeColor="text1"/>
                <w:sz w:val="28"/>
                <w:szCs w:val="28"/>
                <w:lang w:val="en-US"/>
              </w:rPr>
              <w:t>Individual factors.</w:t>
            </w:r>
          </w:p>
          <w:p w14:paraId="25AEBFF0" w14:textId="77777777" w:rsidR="00FE264B" w:rsidRPr="009426DA" w:rsidRDefault="00FE264B" w:rsidP="00696F9C">
            <w:pPr>
              <w:numPr>
                <w:ilvl w:val="0"/>
                <w:numId w:val="17"/>
              </w:numPr>
              <w:rPr>
                <w:rFonts w:asciiTheme="majorHAnsi" w:hAnsiTheme="majorHAnsi"/>
                <w:bCs/>
                <w:color w:val="232D5A" w:themeColor="text1"/>
                <w:sz w:val="28"/>
                <w:szCs w:val="28"/>
              </w:rPr>
            </w:pPr>
            <w:r w:rsidRPr="009426DA">
              <w:rPr>
                <w:rFonts w:asciiTheme="majorHAnsi" w:hAnsiTheme="majorHAnsi"/>
                <w:bCs/>
                <w:color w:val="232D5A" w:themeColor="text1"/>
                <w:sz w:val="28"/>
                <w:szCs w:val="28"/>
                <w:lang w:val="en-US"/>
              </w:rPr>
              <w:t>Family factors.</w:t>
            </w:r>
          </w:p>
          <w:p w14:paraId="3C062830" w14:textId="77777777" w:rsidR="00FE264B" w:rsidRPr="009426DA" w:rsidRDefault="00FE264B" w:rsidP="00696F9C">
            <w:pPr>
              <w:numPr>
                <w:ilvl w:val="0"/>
                <w:numId w:val="17"/>
              </w:numPr>
              <w:rPr>
                <w:rFonts w:asciiTheme="majorHAnsi" w:hAnsiTheme="majorHAnsi"/>
                <w:bCs/>
                <w:color w:val="232D5A" w:themeColor="text1"/>
                <w:sz w:val="28"/>
                <w:szCs w:val="28"/>
              </w:rPr>
            </w:pPr>
            <w:r w:rsidRPr="009426DA">
              <w:rPr>
                <w:rFonts w:asciiTheme="majorHAnsi" w:hAnsiTheme="majorHAnsi"/>
                <w:bCs/>
                <w:color w:val="232D5A" w:themeColor="text1"/>
                <w:sz w:val="28"/>
                <w:szCs w:val="28"/>
                <w:lang w:val="en-US"/>
              </w:rPr>
              <w:t>Community.</w:t>
            </w:r>
          </w:p>
          <w:p w14:paraId="534096A6" w14:textId="77777777" w:rsidR="00FE264B" w:rsidRPr="009426DA" w:rsidRDefault="00FE264B" w:rsidP="00696F9C">
            <w:pPr>
              <w:numPr>
                <w:ilvl w:val="0"/>
                <w:numId w:val="17"/>
              </w:numPr>
              <w:rPr>
                <w:rFonts w:asciiTheme="majorHAnsi" w:hAnsiTheme="majorHAnsi"/>
                <w:bCs/>
                <w:color w:val="232D5A" w:themeColor="text1"/>
                <w:sz w:val="28"/>
                <w:szCs w:val="28"/>
              </w:rPr>
            </w:pPr>
            <w:r w:rsidRPr="009426DA">
              <w:rPr>
                <w:rFonts w:asciiTheme="majorHAnsi" w:hAnsiTheme="majorHAnsi"/>
                <w:bCs/>
                <w:color w:val="232D5A" w:themeColor="text1"/>
                <w:sz w:val="28"/>
                <w:szCs w:val="28"/>
                <w:lang w:val="en-US"/>
              </w:rPr>
              <w:t>Learning environments.</w:t>
            </w:r>
          </w:p>
          <w:p w14:paraId="6FE036A4" w14:textId="77777777" w:rsidR="00FE264B" w:rsidRDefault="00FE264B" w:rsidP="00FE264B">
            <w:pPr>
              <w:ind w:left="360"/>
              <w:rPr>
                <w:rFonts w:asciiTheme="majorHAnsi" w:hAnsiTheme="majorHAnsi"/>
                <w:b/>
                <w:color w:val="232D5A" w:themeColor="text1"/>
                <w:sz w:val="28"/>
                <w:szCs w:val="28"/>
              </w:rPr>
            </w:pPr>
          </w:p>
          <w:p w14:paraId="356EAD43" w14:textId="77777777" w:rsidR="00FE264B" w:rsidRDefault="00FE264B" w:rsidP="0006523A">
            <w:pPr>
              <w:rPr>
                <w:rFonts w:asciiTheme="majorHAnsi" w:hAnsiTheme="majorHAnsi"/>
                <w:b/>
                <w:color w:val="232D5A" w:themeColor="text1"/>
                <w:sz w:val="28"/>
                <w:szCs w:val="28"/>
              </w:rPr>
            </w:pPr>
          </w:p>
          <w:p w14:paraId="53F9641F" w14:textId="77777777" w:rsidR="00D35229" w:rsidRDefault="00D35229" w:rsidP="0006523A">
            <w:pPr>
              <w:rPr>
                <w:rFonts w:asciiTheme="majorHAnsi" w:hAnsiTheme="majorHAnsi"/>
                <w:b/>
                <w:color w:val="232D5A" w:themeColor="text1"/>
                <w:sz w:val="28"/>
                <w:szCs w:val="28"/>
              </w:rPr>
            </w:pPr>
          </w:p>
          <w:p w14:paraId="01DAEE74" w14:textId="77777777" w:rsidR="00FE264B" w:rsidRDefault="00FE264B" w:rsidP="00FE264B">
            <w:pPr>
              <w:rPr>
                <w:rFonts w:asciiTheme="majorHAnsi" w:hAnsiTheme="majorHAnsi"/>
                <w:b/>
                <w:color w:val="232D5A" w:themeColor="text1"/>
                <w:sz w:val="28"/>
                <w:szCs w:val="28"/>
              </w:rPr>
            </w:pPr>
          </w:p>
          <w:p w14:paraId="12BB3909" w14:textId="77777777" w:rsidR="000A4A16" w:rsidRDefault="000A4A16" w:rsidP="00FE264B">
            <w:pPr>
              <w:rPr>
                <w:rFonts w:asciiTheme="majorHAnsi" w:hAnsiTheme="majorHAnsi"/>
                <w:b/>
                <w:color w:val="232D5A" w:themeColor="text1"/>
                <w:sz w:val="28"/>
                <w:szCs w:val="28"/>
              </w:rPr>
            </w:pPr>
          </w:p>
          <w:p w14:paraId="7640B900" w14:textId="77777777" w:rsidR="009E2313" w:rsidRDefault="009E2313" w:rsidP="00FE264B">
            <w:pPr>
              <w:rPr>
                <w:rFonts w:asciiTheme="majorHAnsi" w:hAnsiTheme="majorHAnsi"/>
                <w:b/>
                <w:color w:val="232D5A" w:themeColor="text1"/>
                <w:sz w:val="28"/>
                <w:szCs w:val="28"/>
              </w:rPr>
            </w:pPr>
          </w:p>
          <w:p w14:paraId="183F8567" w14:textId="39EE6ADB" w:rsidR="00FE264B" w:rsidRPr="0096461B" w:rsidRDefault="00FE264B" w:rsidP="00FE264B">
            <w:pPr>
              <w:rPr>
                <w:rFonts w:asciiTheme="majorHAnsi" w:hAnsiTheme="majorHAnsi"/>
                <w:color w:val="232D5A" w:themeColor="text1"/>
                <w:sz w:val="36"/>
                <w:szCs w:val="36"/>
              </w:rPr>
            </w:pPr>
          </w:p>
        </w:tc>
      </w:tr>
      <w:tr w:rsidR="002D6C85" w:rsidRPr="008205B2" w14:paraId="16547105" w14:textId="77777777" w:rsidTr="002A2AF2">
        <w:tc>
          <w:tcPr>
            <w:tcW w:w="0" w:type="auto"/>
            <w:tcBorders>
              <w:bottom w:val="single" w:sz="4" w:space="0" w:color="auto"/>
            </w:tcBorders>
            <w:shd w:val="clear" w:color="auto" w:fill="64C3D7" w:themeFill="accent1"/>
          </w:tcPr>
          <w:p w14:paraId="269DFF36" w14:textId="3F15C8B1" w:rsidR="002D6C85" w:rsidRPr="002D6C85" w:rsidRDefault="002D6C85" w:rsidP="002D6C85">
            <w:pPr>
              <w:rPr>
                <w:rFonts w:asciiTheme="majorHAnsi" w:hAnsiTheme="majorHAnsi"/>
                <w:bCs/>
                <w:color w:val="232D5A" w:themeColor="text1"/>
                <w:sz w:val="28"/>
                <w:szCs w:val="28"/>
              </w:rPr>
            </w:pPr>
            <w:r>
              <w:rPr>
                <w:rFonts w:asciiTheme="majorHAnsi" w:hAnsiTheme="majorHAnsi"/>
                <w:bCs/>
                <w:color w:val="232D5A" w:themeColor="text1"/>
                <w:sz w:val="28"/>
                <w:szCs w:val="28"/>
              </w:rPr>
              <w:t xml:space="preserve">Activity 6: </w:t>
            </w:r>
            <w:r w:rsidR="002A2AF2">
              <w:rPr>
                <w:rFonts w:asciiTheme="majorHAnsi" w:hAnsiTheme="majorHAnsi"/>
                <w:b/>
                <w:color w:val="232D5A" w:themeColor="text1"/>
                <w:sz w:val="28"/>
                <w:szCs w:val="28"/>
              </w:rPr>
              <w:t>The voice of the school</w:t>
            </w:r>
          </w:p>
        </w:tc>
      </w:tr>
      <w:tr w:rsidR="002A2AF2" w:rsidRPr="008205B2" w14:paraId="791FF9FA" w14:textId="77777777" w:rsidTr="00D35229">
        <w:tc>
          <w:tcPr>
            <w:tcW w:w="0" w:type="auto"/>
            <w:tcBorders>
              <w:bottom w:val="single" w:sz="4" w:space="0" w:color="auto"/>
            </w:tcBorders>
            <w:shd w:val="clear" w:color="auto" w:fill="FFFFFF" w:themeFill="background1"/>
          </w:tcPr>
          <w:p w14:paraId="014A31CE" w14:textId="77777777" w:rsidR="002A2AF2" w:rsidRDefault="002A2AF2" w:rsidP="002A2AF2">
            <w:pPr>
              <w:rPr>
                <w:rFonts w:asciiTheme="majorHAnsi" w:hAnsiTheme="majorHAnsi"/>
                <w:bCs/>
                <w:color w:val="232D5A" w:themeColor="text1"/>
                <w:sz w:val="28"/>
                <w:szCs w:val="28"/>
              </w:rPr>
            </w:pPr>
            <w:r w:rsidRPr="002A2AF2">
              <w:rPr>
                <w:rFonts w:asciiTheme="majorHAnsi" w:hAnsiTheme="majorHAnsi"/>
                <w:b/>
                <w:bCs/>
                <w:color w:val="232D5A" w:themeColor="text1"/>
                <w:sz w:val="28"/>
                <w:szCs w:val="28"/>
              </w:rPr>
              <w:t xml:space="preserve">School Champion: </w:t>
            </w:r>
            <w:r w:rsidRPr="002A2AF2">
              <w:rPr>
                <w:rFonts w:asciiTheme="majorHAnsi" w:hAnsiTheme="majorHAnsi"/>
                <w:bCs/>
                <w:color w:val="232D5A" w:themeColor="text1"/>
                <w:sz w:val="28"/>
                <w:szCs w:val="28"/>
              </w:rPr>
              <w:t>Ben</w:t>
            </w:r>
          </w:p>
          <w:p w14:paraId="6D3C661A" w14:textId="77777777" w:rsidR="002A2AF2" w:rsidRDefault="002A2AF2" w:rsidP="002A2AF2">
            <w:pPr>
              <w:rPr>
                <w:rFonts w:asciiTheme="majorHAnsi" w:hAnsiTheme="majorHAnsi"/>
                <w:bCs/>
                <w:color w:val="232D5A" w:themeColor="text1"/>
                <w:sz w:val="28"/>
                <w:szCs w:val="28"/>
              </w:rPr>
            </w:pPr>
          </w:p>
          <w:p w14:paraId="3C706B97" w14:textId="77777777" w:rsidR="008376D6" w:rsidRPr="00AF3791" w:rsidRDefault="008376D6" w:rsidP="00696F9C">
            <w:pPr>
              <w:pStyle w:val="ListParagraph"/>
              <w:numPr>
                <w:ilvl w:val="0"/>
                <w:numId w:val="23"/>
              </w:numPr>
              <w:rPr>
                <w:rFonts w:asciiTheme="majorHAnsi" w:hAnsiTheme="majorHAnsi"/>
                <w:bCs/>
                <w:color w:val="232D5A" w:themeColor="text1"/>
                <w:sz w:val="28"/>
                <w:szCs w:val="28"/>
              </w:rPr>
            </w:pPr>
            <w:r w:rsidRPr="00AF3791">
              <w:rPr>
                <w:rFonts w:asciiTheme="majorHAnsi" w:hAnsiTheme="majorHAnsi"/>
                <w:bCs/>
                <w:color w:val="232D5A" w:themeColor="text1"/>
                <w:sz w:val="28"/>
                <w:szCs w:val="28"/>
                <w:lang w:val="en-US"/>
              </w:rPr>
              <w:t xml:space="preserve">What can we take from Ben’s approach? </w:t>
            </w:r>
          </w:p>
          <w:p w14:paraId="1F724605" w14:textId="77777777" w:rsidR="008376D6" w:rsidRDefault="008376D6" w:rsidP="008376D6">
            <w:pPr>
              <w:rPr>
                <w:rFonts w:asciiTheme="majorHAnsi" w:hAnsiTheme="majorHAnsi"/>
                <w:b/>
                <w:color w:val="232D5A" w:themeColor="text1"/>
                <w:sz w:val="28"/>
                <w:szCs w:val="28"/>
              </w:rPr>
            </w:pPr>
          </w:p>
          <w:p w14:paraId="0C2FA9B5" w14:textId="77777777" w:rsidR="008376D6" w:rsidRDefault="008376D6" w:rsidP="008376D6">
            <w:pPr>
              <w:rPr>
                <w:rFonts w:asciiTheme="majorHAnsi" w:hAnsiTheme="majorHAnsi"/>
                <w:b/>
                <w:color w:val="232D5A" w:themeColor="text1"/>
                <w:sz w:val="28"/>
                <w:szCs w:val="28"/>
              </w:rPr>
            </w:pPr>
          </w:p>
          <w:p w14:paraId="38A5D167" w14:textId="77777777" w:rsidR="008376D6" w:rsidRDefault="008376D6" w:rsidP="008376D6">
            <w:pPr>
              <w:rPr>
                <w:rFonts w:asciiTheme="majorHAnsi" w:hAnsiTheme="majorHAnsi"/>
                <w:b/>
                <w:color w:val="232D5A" w:themeColor="text1"/>
                <w:sz w:val="28"/>
                <w:szCs w:val="28"/>
              </w:rPr>
            </w:pPr>
          </w:p>
          <w:p w14:paraId="0DA06EF4" w14:textId="77777777" w:rsidR="009E2313" w:rsidRDefault="009E2313" w:rsidP="008376D6">
            <w:pPr>
              <w:rPr>
                <w:rFonts w:asciiTheme="majorHAnsi" w:hAnsiTheme="majorHAnsi"/>
                <w:b/>
                <w:color w:val="232D5A" w:themeColor="text1"/>
                <w:sz w:val="28"/>
                <w:szCs w:val="28"/>
              </w:rPr>
            </w:pPr>
          </w:p>
          <w:p w14:paraId="78F3F333" w14:textId="77777777" w:rsidR="008376D6" w:rsidRDefault="008376D6" w:rsidP="008376D6">
            <w:pPr>
              <w:rPr>
                <w:rFonts w:asciiTheme="majorHAnsi" w:hAnsiTheme="majorHAnsi"/>
                <w:b/>
                <w:color w:val="232D5A" w:themeColor="text1"/>
                <w:sz w:val="28"/>
                <w:szCs w:val="28"/>
              </w:rPr>
            </w:pPr>
          </w:p>
          <w:p w14:paraId="6216697D" w14:textId="77777777" w:rsidR="008376D6" w:rsidRDefault="008376D6" w:rsidP="008376D6">
            <w:pPr>
              <w:rPr>
                <w:rFonts w:asciiTheme="majorHAnsi" w:hAnsiTheme="majorHAnsi"/>
                <w:b/>
                <w:color w:val="232D5A" w:themeColor="text1"/>
                <w:sz w:val="28"/>
                <w:szCs w:val="28"/>
              </w:rPr>
            </w:pPr>
          </w:p>
          <w:p w14:paraId="0D044CD4" w14:textId="77777777" w:rsidR="008376D6" w:rsidRDefault="008376D6" w:rsidP="008376D6">
            <w:pPr>
              <w:rPr>
                <w:rFonts w:asciiTheme="majorHAnsi" w:hAnsiTheme="majorHAnsi"/>
                <w:b/>
                <w:color w:val="232D5A" w:themeColor="text1"/>
                <w:sz w:val="28"/>
                <w:szCs w:val="28"/>
              </w:rPr>
            </w:pPr>
          </w:p>
          <w:p w14:paraId="2E2E04F4" w14:textId="77777777" w:rsidR="008376D6" w:rsidRDefault="008376D6" w:rsidP="008376D6">
            <w:pPr>
              <w:rPr>
                <w:rFonts w:asciiTheme="majorHAnsi" w:hAnsiTheme="majorHAnsi"/>
                <w:b/>
                <w:color w:val="232D5A" w:themeColor="text1"/>
                <w:sz w:val="28"/>
                <w:szCs w:val="28"/>
              </w:rPr>
            </w:pPr>
          </w:p>
          <w:p w14:paraId="06C1BEEE" w14:textId="77777777" w:rsidR="008376D6" w:rsidRDefault="008376D6" w:rsidP="008376D6">
            <w:pPr>
              <w:rPr>
                <w:rFonts w:asciiTheme="majorHAnsi" w:hAnsiTheme="majorHAnsi"/>
                <w:b/>
                <w:color w:val="232D5A" w:themeColor="text1"/>
                <w:sz w:val="28"/>
                <w:szCs w:val="28"/>
              </w:rPr>
            </w:pPr>
          </w:p>
          <w:p w14:paraId="2CC098A7" w14:textId="77777777" w:rsidR="008376D6" w:rsidRPr="008376D6" w:rsidRDefault="008376D6" w:rsidP="008376D6">
            <w:pPr>
              <w:rPr>
                <w:rFonts w:asciiTheme="majorHAnsi" w:hAnsiTheme="majorHAnsi"/>
                <w:b/>
                <w:color w:val="232D5A" w:themeColor="text1"/>
                <w:sz w:val="28"/>
                <w:szCs w:val="28"/>
              </w:rPr>
            </w:pPr>
          </w:p>
          <w:p w14:paraId="63D968E6" w14:textId="77777777" w:rsidR="002A2AF2" w:rsidRPr="009D0413" w:rsidRDefault="002A2AF2" w:rsidP="002A2AF2">
            <w:pPr>
              <w:rPr>
                <w:rFonts w:asciiTheme="majorHAnsi" w:hAnsiTheme="majorHAnsi"/>
                <w:b/>
                <w:color w:val="232D5A" w:themeColor="text1"/>
                <w:sz w:val="28"/>
                <w:szCs w:val="28"/>
              </w:rPr>
            </w:pPr>
          </w:p>
          <w:p w14:paraId="23E3E6F5" w14:textId="77777777" w:rsidR="002A2AF2" w:rsidRDefault="002A2AF2" w:rsidP="002D6C85">
            <w:pPr>
              <w:rPr>
                <w:rFonts w:asciiTheme="majorHAnsi" w:hAnsiTheme="majorHAnsi"/>
                <w:bCs/>
                <w:color w:val="232D5A" w:themeColor="text1"/>
                <w:sz w:val="28"/>
                <w:szCs w:val="28"/>
              </w:rPr>
            </w:pPr>
          </w:p>
        </w:tc>
      </w:tr>
      <w:tr w:rsidR="00D35229" w:rsidRPr="008205B2" w14:paraId="0107F866" w14:textId="77777777" w:rsidTr="00D35229">
        <w:tc>
          <w:tcPr>
            <w:tcW w:w="0" w:type="auto"/>
            <w:tcBorders>
              <w:top w:val="single" w:sz="4" w:space="0" w:color="auto"/>
              <w:left w:val="nil"/>
              <w:bottom w:val="nil"/>
              <w:right w:val="nil"/>
            </w:tcBorders>
            <w:shd w:val="clear" w:color="auto" w:fill="FFFFFF" w:themeFill="background1"/>
          </w:tcPr>
          <w:p w14:paraId="5C4C9549" w14:textId="77777777" w:rsidR="00D35229" w:rsidRPr="00D35229" w:rsidRDefault="00D35229" w:rsidP="00D35229">
            <w:pPr>
              <w:rPr>
                <w:rFonts w:asciiTheme="majorHAnsi" w:hAnsiTheme="majorHAnsi"/>
                <w:bCs/>
                <w:color w:val="232D5A" w:themeColor="text1"/>
                <w:sz w:val="28"/>
                <w:szCs w:val="28"/>
              </w:rPr>
            </w:pPr>
          </w:p>
        </w:tc>
      </w:tr>
      <w:tr w:rsidR="00D35229" w:rsidRPr="008205B2" w14:paraId="29502892" w14:textId="77777777" w:rsidTr="006B62DE">
        <w:tc>
          <w:tcPr>
            <w:tcW w:w="0" w:type="auto"/>
            <w:tcBorders>
              <w:top w:val="nil"/>
              <w:left w:val="nil"/>
              <w:bottom w:val="nil"/>
              <w:right w:val="nil"/>
            </w:tcBorders>
            <w:shd w:val="clear" w:color="auto" w:fill="E0F2F7" w:themeFill="accent1" w:themeFillTint="33"/>
          </w:tcPr>
          <w:p w14:paraId="28298BB6" w14:textId="34473480" w:rsidR="00D35229" w:rsidRDefault="00D35229" w:rsidP="00D35229">
            <w:pPr>
              <w:rPr>
                <w:rFonts w:asciiTheme="majorHAnsi" w:hAnsiTheme="majorHAnsi"/>
                <w:bCs/>
                <w:color w:val="232D5A" w:themeColor="text1"/>
                <w:sz w:val="36"/>
                <w:szCs w:val="36"/>
                <w:shd w:val="clear" w:color="auto" w:fill="E0F2F7" w:themeFill="accent1" w:themeFillTint="33"/>
              </w:rPr>
            </w:pPr>
            <w:r w:rsidRPr="00FE1680">
              <w:rPr>
                <w:rFonts w:asciiTheme="majorHAnsi" w:hAnsiTheme="majorHAnsi"/>
                <w:bCs/>
                <w:color w:val="232D5A" w:themeColor="text1"/>
                <w:sz w:val="36"/>
                <w:szCs w:val="36"/>
                <w:shd w:val="clear" w:color="auto" w:fill="E0F2F7" w:themeFill="accent1" w:themeFillTint="33"/>
              </w:rPr>
              <w:lastRenderedPageBreak/>
              <w:t xml:space="preserve">Module </w:t>
            </w:r>
            <w:r w:rsidR="00010844">
              <w:rPr>
                <w:rFonts w:asciiTheme="majorHAnsi" w:hAnsiTheme="majorHAnsi"/>
                <w:bCs/>
                <w:color w:val="232D5A" w:themeColor="text1"/>
                <w:sz w:val="36"/>
                <w:szCs w:val="36"/>
                <w:shd w:val="clear" w:color="auto" w:fill="E0F2F7" w:themeFill="accent1" w:themeFillTint="33"/>
              </w:rPr>
              <w:t>2</w:t>
            </w:r>
            <w:r w:rsidRPr="00FE1680">
              <w:rPr>
                <w:rFonts w:asciiTheme="majorHAnsi" w:hAnsiTheme="majorHAnsi"/>
                <w:bCs/>
                <w:color w:val="232D5A" w:themeColor="text1"/>
                <w:sz w:val="36"/>
                <w:szCs w:val="36"/>
                <w:shd w:val="clear" w:color="auto" w:fill="E0F2F7" w:themeFill="accent1" w:themeFillTint="33"/>
              </w:rPr>
              <w:t xml:space="preserve">: </w:t>
            </w:r>
            <w:r w:rsidR="00010844">
              <w:rPr>
                <w:rFonts w:asciiTheme="majorHAnsi" w:hAnsiTheme="majorHAnsi"/>
                <w:bCs/>
                <w:color w:val="232D5A" w:themeColor="text1"/>
                <w:sz w:val="36"/>
                <w:szCs w:val="36"/>
                <w:shd w:val="clear" w:color="auto" w:fill="E0F2F7" w:themeFill="accent1" w:themeFillTint="33"/>
              </w:rPr>
              <w:t>A Whole-School Approach</w:t>
            </w:r>
          </w:p>
          <w:p w14:paraId="1C0FE851" w14:textId="023AF837" w:rsidR="002B3EDC" w:rsidRPr="00D35229" w:rsidRDefault="002B3EDC" w:rsidP="00D35229">
            <w:pPr>
              <w:rPr>
                <w:rFonts w:asciiTheme="majorHAnsi" w:hAnsiTheme="majorHAnsi"/>
                <w:bCs/>
                <w:color w:val="232D5A" w:themeColor="text1"/>
                <w:sz w:val="28"/>
                <w:szCs w:val="28"/>
              </w:rPr>
            </w:pPr>
          </w:p>
        </w:tc>
      </w:tr>
      <w:tr w:rsidR="00FE264B" w:rsidRPr="008205B2" w14:paraId="75FFB5BA" w14:textId="77777777" w:rsidTr="5FAC16DA">
        <w:tc>
          <w:tcPr>
            <w:tcW w:w="0" w:type="auto"/>
            <w:shd w:val="clear" w:color="auto" w:fill="64C3D7" w:themeFill="accent1"/>
          </w:tcPr>
          <w:p w14:paraId="0ED755B5" w14:textId="60CD7E34" w:rsidR="00FE264B" w:rsidRPr="008205B2" w:rsidRDefault="00FE264B" w:rsidP="00FE264B">
            <w:pPr>
              <w:rPr>
                <w:rFonts w:asciiTheme="majorHAnsi" w:hAnsiTheme="majorHAnsi"/>
                <w:b/>
                <w:color w:val="232D5A" w:themeColor="text1"/>
                <w:sz w:val="28"/>
                <w:szCs w:val="28"/>
              </w:rPr>
            </w:pPr>
            <w:r w:rsidRPr="008205B2">
              <w:rPr>
                <w:rFonts w:asciiTheme="majorHAnsi" w:hAnsiTheme="majorHAnsi"/>
                <w:b/>
                <w:color w:val="232D5A" w:themeColor="text1"/>
                <w:sz w:val="28"/>
                <w:szCs w:val="28"/>
              </w:rPr>
              <w:t xml:space="preserve">Activity </w:t>
            </w:r>
            <w:r w:rsidR="002F1A5D">
              <w:rPr>
                <w:rFonts w:asciiTheme="majorHAnsi" w:hAnsiTheme="majorHAnsi"/>
                <w:b/>
                <w:color w:val="232D5A" w:themeColor="text1"/>
                <w:sz w:val="28"/>
                <w:szCs w:val="28"/>
              </w:rPr>
              <w:t>7</w:t>
            </w:r>
            <w:r w:rsidR="00AF3791">
              <w:rPr>
                <w:rFonts w:asciiTheme="majorHAnsi" w:hAnsiTheme="majorHAnsi"/>
                <w:b/>
                <w:color w:val="232D5A" w:themeColor="text1"/>
                <w:sz w:val="28"/>
                <w:szCs w:val="28"/>
              </w:rPr>
              <w:t>:</w:t>
            </w:r>
            <w:r w:rsidRPr="008205B2">
              <w:rPr>
                <w:rFonts w:asciiTheme="majorHAnsi" w:hAnsiTheme="majorHAnsi"/>
                <w:b/>
                <w:color w:val="232D5A" w:themeColor="text1"/>
                <w:sz w:val="28"/>
                <w:szCs w:val="28"/>
              </w:rPr>
              <w:t xml:space="preserve"> </w:t>
            </w:r>
            <w:r w:rsidR="001E4272">
              <w:rPr>
                <w:rFonts w:asciiTheme="majorHAnsi" w:hAnsiTheme="majorHAnsi"/>
                <w:b/>
                <w:color w:val="232D5A" w:themeColor="text1"/>
                <w:sz w:val="28"/>
                <w:szCs w:val="28"/>
              </w:rPr>
              <w:t>Reflect on your current whole school approach</w:t>
            </w:r>
          </w:p>
        </w:tc>
      </w:tr>
      <w:tr w:rsidR="00FE264B" w:rsidRPr="008205B2" w14:paraId="652C47BD" w14:textId="77777777" w:rsidTr="5FAC16DA">
        <w:tc>
          <w:tcPr>
            <w:tcW w:w="0" w:type="auto"/>
          </w:tcPr>
          <w:p w14:paraId="7D37A631" w14:textId="77777777" w:rsidR="001641B8" w:rsidRPr="001E4272" w:rsidRDefault="001641B8" w:rsidP="00696F9C">
            <w:pPr>
              <w:pStyle w:val="ListParagraph"/>
              <w:numPr>
                <w:ilvl w:val="0"/>
                <w:numId w:val="20"/>
              </w:numPr>
              <w:rPr>
                <w:rFonts w:asciiTheme="majorHAnsi" w:eastAsia="MS Mincho" w:hAnsiTheme="majorHAnsi" w:cstheme="minorBidi"/>
                <w:color w:val="232D5A" w:themeColor="text1"/>
                <w:sz w:val="28"/>
                <w:szCs w:val="28"/>
                <w:lang w:eastAsia="ja-JP"/>
              </w:rPr>
            </w:pPr>
            <w:r w:rsidRPr="00740520">
              <w:rPr>
                <w:rFonts w:asciiTheme="majorHAnsi" w:eastAsia="MS Mincho" w:hAnsiTheme="majorHAnsi"/>
                <w:color w:val="232D5A" w:themeColor="text1"/>
                <w:sz w:val="28"/>
                <w:szCs w:val="28"/>
                <w:lang w:val="en-US" w:eastAsia="ja-JP"/>
              </w:rPr>
              <w:t>What would be a priority area for your setting?</w:t>
            </w:r>
          </w:p>
          <w:p w14:paraId="1F0A867A" w14:textId="77777777" w:rsidR="001E4272" w:rsidRPr="00740520" w:rsidRDefault="001E4272" w:rsidP="001E4272">
            <w:pPr>
              <w:pStyle w:val="ListParagraph"/>
              <w:rPr>
                <w:rFonts w:asciiTheme="majorHAnsi" w:eastAsia="MS Mincho" w:hAnsiTheme="majorHAnsi"/>
                <w:color w:val="232D5A" w:themeColor="text1"/>
                <w:sz w:val="28"/>
                <w:szCs w:val="28"/>
                <w:lang w:eastAsia="ja-JP"/>
              </w:rPr>
            </w:pPr>
          </w:p>
          <w:p w14:paraId="5AEFA674" w14:textId="77777777" w:rsidR="001641B8" w:rsidRPr="001641B8" w:rsidRDefault="001641B8" w:rsidP="00696F9C">
            <w:pPr>
              <w:numPr>
                <w:ilvl w:val="0"/>
                <w:numId w:val="19"/>
              </w:numPr>
              <w:rPr>
                <w:rFonts w:asciiTheme="majorHAnsi" w:eastAsia="MS Mincho" w:hAnsiTheme="majorHAnsi"/>
                <w:color w:val="232D5A" w:themeColor="text1"/>
                <w:sz w:val="28"/>
                <w:szCs w:val="28"/>
                <w:lang w:eastAsia="ja-JP"/>
              </w:rPr>
            </w:pPr>
            <w:r w:rsidRPr="001641B8">
              <w:rPr>
                <w:rFonts w:asciiTheme="majorHAnsi" w:eastAsia="MS Mincho" w:hAnsiTheme="majorHAnsi"/>
                <w:color w:val="232D5A" w:themeColor="text1"/>
                <w:sz w:val="28"/>
                <w:szCs w:val="28"/>
                <w:lang w:val="en-US" w:eastAsia="ja-JP"/>
              </w:rPr>
              <w:t>Whole school training?</w:t>
            </w:r>
          </w:p>
          <w:p w14:paraId="36D18556" w14:textId="77777777" w:rsidR="001641B8" w:rsidRPr="001641B8" w:rsidRDefault="001641B8" w:rsidP="00696F9C">
            <w:pPr>
              <w:numPr>
                <w:ilvl w:val="0"/>
                <w:numId w:val="19"/>
              </w:numPr>
              <w:rPr>
                <w:rFonts w:asciiTheme="majorHAnsi" w:eastAsia="MS Mincho" w:hAnsiTheme="majorHAnsi"/>
                <w:color w:val="232D5A" w:themeColor="text1"/>
                <w:sz w:val="28"/>
                <w:szCs w:val="28"/>
                <w:lang w:eastAsia="ja-JP"/>
              </w:rPr>
            </w:pPr>
            <w:r w:rsidRPr="001641B8">
              <w:rPr>
                <w:rFonts w:asciiTheme="majorHAnsi" w:eastAsia="MS Mincho" w:hAnsiTheme="majorHAnsi"/>
                <w:color w:val="232D5A" w:themeColor="text1"/>
                <w:sz w:val="28"/>
                <w:szCs w:val="28"/>
                <w:lang w:val="en-US" w:eastAsia="ja-JP"/>
              </w:rPr>
              <w:t>Ethos?</w:t>
            </w:r>
          </w:p>
          <w:p w14:paraId="1EF4FBE0" w14:textId="77777777" w:rsidR="001641B8" w:rsidRPr="001641B8" w:rsidRDefault="001641B8" w:rsidP="00696F9C">
            <w:pPr>
              <w:numPr>
                <w:ilvl w:val="0"/>
                <w:numId w:val="19"/>
              </w:numPr>
              <w:rPr>
                <w:rFonts w:asciiTheme="majorHAnsi" w:eastAsia="MS Mincho" w:hAnsiTheme="majorHAnsi"/>
                <w:color w:val="232D5A" w:themeColor="text1"/>
                <w:sz w:val="28"/>
                <w:szCs w:val="28"/>
                <w:lang w:eastAsia="ja-JP"/>
              </w:rPr>
            </w:pPr>
            <w:r w:rsidRPr="001641B8">
              <w:rPr>
                <w:rFonts w:asciiTheme="majorHAnsi" w:eastAsia="MS Mincho" w:hAnsiTheme="majorHAnsi"/>
                <w:color w:val="232D5A" w:themeColor="text1"/>
                <w:sz w:val="28"/>
                <w:szCs w:val="28"/>
                <w:lang w:val="en-US" w:eastAsia="ja-JP"/>
              </w:rPr>
              <w:t>Policy?</w:t>
            </w:r>
          </w:p>
          <w:p w14:paraId="278AF80F" w14:textId="52FE9C00" w:rsidR="002F1A5D" w:rsidRPr="00F42365" w:rsidRDefault="001641B8" w:rsidP="00696F9C">
            <w:pPr>
              <w:numPr>
                <w:ilvl w:val="0"/>
                <w:numId w:val="19"/>
              </w:numPr>
              <w:rPr>
                <w:rFonts w:asciiTheme="majorHAnsi" w:eastAsia="MS Mincho" w:hAnsiTheme="majorHAnsi"/>
                <w:color w:val="232D5A" w:themeColor="text1"/>
                <w:sz w:val="28"/>
                <w:szCs w:val="28"/>
                <w:lang w:eastAsia="ja-JP"/>
              </w:rPr>
            </w:pPr>
            <w:r w:rsidRPr="001641B8">
              <w:rPr>
                <w:rFonts w:asciiTheme="majorHAnsi" w:eastAsia="MS Mincho" w:hAnsiTheme="majorHAnsi"/>
                <w:color w:val="232D5A" w:themeColor="text1"/>
                <w:sz w:val="28"/>
                <w:szCs w:val="28"/>
                <w:lang w:val="en-US" w:eastAsia="ja-JP"/>
              </w:rPr>
              <w:t xml:space="preserve">Which do you </w:t>
            </w:r>
            <w:proofErr w:type="spellStart"/>
            <w:r w:rsidRPr="001641B8">
              <w:rPr>
                <w:rFonts w:asciiTheme="majorHAnsi" w:eastAsia="MS Mincho" w:hAnsiTheme="majorHAnsi"/>
                <w:color w:val="232D5A" w:themeColor="text1"/>
                <w:sz w:val="28"/>
                <w:szCs w:val="28"/>
                <w:lang w:val="en-US" w:eastAsia="ja-JP"/>
              </w:rPr>
              <w:t>prioritise</w:t>
            </w:r>
            <w:proofErr w:type="spellEnd"/>
            <w:r w:rsidRPr="001641B8">
              <w:rPr>
                <w:rFonts w:asciiTheme="majorHAnsi" w:eastAsia="MS Mincho" w:hAnsiTheme="majorHAnsi"/>
                <w:color w:val="232D5A" w:themeColor="text1"/>
                <w:sz w:val="28"/>
                <w:szCs w:val="28"/>
                <w:lang w:val="en-US" w:eastAsia="ja-JP"/>
              </w:rPr>
              <w:t xml:space="preserve"> and how?</w:t>
            </w:r>
          </w:p>
          <w:p w14:paraId="58065201" w14:textId="77777777" w:rsidR="002F1A5D" w:rsidRDefault="002F1A5D" w:rsidP="00FE264B">
            <w:pPr>
              <w:rPr>
                <w:rFonts w:asciiTheme="majorHAnsi" w:hAnsiTheme="majorHAnsi"/>
                <w:color w:val="232D5A" w:themeColor="text1"/>
                <w:sz w:val="28"/>
                <w:szCs w:val="28"/>
              </w:rPr>
            </w:pPr>
          </w:p>
          <w:p w14:paraId="55E01570" w14:textId="77777777" w:rsidR="002F1A5D" w:rsidRDefault="002F1A5D" w:rsidP="00FE264B">
            <w:pPr>
              <w:rPr>
                <w:rFonts w:asciiTheme="majorHAnsi" w:hAnsiTheme="majorHAnsi"/>
                <w:color w:val="232D5A" w:themeColor="text1"/>
                <w:sz w:val="28"/>
                <w:szCs w:val="28"/>
              </w:rPr>
            </w:pPr>
          </w:p>
          <w:p w14:paraId="10287366" w14:textId="77777777" w:rsidR="002F1A5D" w:rsidRDefault="002F1A5D" w:rsidP="00FE264B">
            <w:pPr>
              <w:rPr>
                <w:rFonts w:asciiTheme="majorHAnsi" w:hAnsiTheme="majorHAnsi"/>
                <w:color w:val="232D5A" w:themeColor="text1"/>
                <w:sz w:val="28"/>
                <w:szCs w:val="28"/>
              </w:rPr>
            </w:pPr>
          </w:p>
          <w:p w14:paraId="2E4DAF11" w14:textId="77777777" w:rsidR="002F1A5D" w:rsidRDefault="002F1A5D" w:rsidP="00FE264B">
            <w:pPr>
              <w:rPr>
                <w:rFonts w:asciiTheme="majorHAnsi" w:hAnsiTheme="majorHAnsi"/>
                <w:color w:val="232D5A" w:themeColor="text1"/>
                <w:sz w:val="28"/>
                <w:szCs w:val="28"/>
              </w:rPr>
            </w:pPr>
          </w:p>
          <w:p w14:paraId="7A4C360D" w14:textId="77777777" w:rsidR="002F1A5D" w:rsidRDefault="002F1A5D" w:rsidP="00FE264B">
            <w:pPr>
              <w:rPr>
                <w:rFonts w:asciiTheme="majorHAnsi" w:hAnsiTheme="majorHAnsi"/>
                <w:color w:val="232D5A" w:themeColor="text1"/>
                <w:sz w:val="28"/>
                <w:szCs w:val="28"/>
              </w:rPr>
            </w:pPr>
          </w:p>
          <w:p w14:paraId="3A027412" w14:textId="77777777" w:rsidR="002F1A5D" w:rsidRDefault="002F1A5D" w:rsidP="00FE264B">
            <w:pPr>
              <w:rPr>
                <w:rFonts w:asciiTheme="majorHAnsi" w:hAnsiTheme="majorHAnsi"/>
                <w:color w:val="232D5A" w:themeColor="text1"/>
                <w:sz w:val="28"/>
                <w:szCs w:val="28"/>
              </w:rPr>
            </w:pPr>
          </w:p>
          <w:p w14:paraId="01EF27B7" w14:textId="77777777" w:rsidR="00FE264B" w:rsidRDefault="00FE264B" w:rsidP="00FE264B">
            <w:pPr>
              <w:rPr>
                <w:rFonts w:asciiTheme="majorHAnsi" w:hAnsiTheme="majorHAnsi"/>
                <w:color w:val="232D5A" w:themeColor="text1"/>
                <w:sz w:val="28"/>
                <w:szCs w:val="28"/>
              </w:rPr>
            </w:pPr>
          </w:p>
          <w:p w14:paraId="2C8AD579" w14:textId="77777777" w:rsidR="00FE264B" w:rsidRPr="008205B2" w:rsidRDefault="00FE264B" w:rsidP="00FE264B">
            <w:pPr>
              <w:rPr>
                <w:rFonts w:asciiTheme="majorHAnsi" w:hAnsiTheme="majorHAnsi"/>
                <w:color w:val="232D5A" w:themeColor="text1"/>
                <w:sz w:val="28"/>
                <w:szCs w:val="28"/>
              </w:rPr>
            </w:pPr>
          </w:p>
        </w:tc>
      </w:tr>
      <w:tr w:rsidR="00F42365" w:rsidRPr="008205B2" w14:paraId="1B24AC3E" w14:textId="77777777" w:rsidTr="00AF3791">
        <w:tc>
          <w:tcPr>
            <w:tcW w:w="0" w:type="auto"/>
            <w:shd w:val="clear" w:color="auto" w:fill="64C3D7" w:themeFill="accent1"/>
          </w:tcPr>
          <w:p w14:paraId="5B7E663A" w14:textId="57575AF9" w:rsidR="00F42365" w:rsidRPr="00AF3791" w:rsidRDefault="00AF3791" w:rsidP="00AF3791">
            <w:pPr>
              <w:rPr>
                <w:rFonts w:asciiTheme="majorHAnsi" w:eastAsia="MS Mincho" w:hAnsiTheme="majorHAnsi"/>
                <w:b/>
                <w:bCs/>
                <w:color w:val="232D5A" w:themeColor="text1"/>
                <w:sz w:val="28"/>
                <w:szCs w:val="28"/>
                <w:lang w:val="en-US" w:eastAsia="ja-JP"/>
              </w:rPr>
            </w:pPr>
            <w:r w:rsidRPr="00AF3791">
              <w:rPr>
                <w:rFonts w:asciiTheme="majorHAnsi" w:eastAsia="MS Mincho" w:hAnsiTheme="majorHAnsi"/>
                <w:b/>
                <w:bCs/>
                <w:color w:val="232D5A" w:themeColor="text1"/>
                <w:sz w:val="28"/>
                <w:szCs w:val="28"/>
                <w:lang w:val="en-US" w:eastAsia="ja-JP"/>
              </w:rPr>
              <w:t>Activity 8: The voices of the parents</w:t>
            </w:r>
          </w:p>
        </w:tc>
      </w:tr>
      <w:tr w:rsidR="00AF3791" w:rsidRPr="008205B2" w14:paraId="45B83F01" w14:textId="77777777" w:rsidTr="5FAC16DA">
        <w:tc>
          <w:tcPr>
            <w:tcW w:w="0" w:type="auto"/>
          </w:tcPr>
          <w:p w14:paraId="2083CC73" w14:textId="5F6062C5" w:rsidR="00AF3791" w:rsidRDefault="00AF3791" w:rsidP="00AF3791">
            <w:pPr>
              <w:rPr>
                <w:rFonts w:asciiTheme="majorHAnsi" w:eastAsia="MS Mincho" w:hAnsiTheme="majorHAnsi"/>
                <w:color w:val="232D5A" w:themeColor="text1"/>
                <w:sz w:val="28"/>
                <w:szCs w:val="28"/>
                <w:lang w:val="en-US" w:eastAsia="ja-JP"/>
              </w:rPr>
            </w:pPr>
            <w:r w:rsidRPr="00AF3791">
              <w:rPr>
                <w:rFonts w:asciiTheme="majorHAnsi" w:eastAsia="MS Mincho" w:hAnsiTheme="majorHAnsi"/>
                <w:b/>
                <w:bCs/>
                <w:color w:val="232D5A" w:themeColor="text1"/>
                <w:sz w:val="28"/>
                <w:szCs w:val="28"/>
                <w:lang w:val="en-US" w:eastAsia="ja-JP"/>
              </w:rPr>
              <w:t>Parent Champions:</w:t>
            </w:r>
            <w:r w:rsidRPr="00AF3791">
              <w:rPr>
                <w:rFonts w:asciiTheme="majorHAnsi" w:eastAsia="MS Mincho" w:hAnsiTheme="majorHAnsi"/>
                <w:color w:val="232D5A" w:themeColor="text1"/>
                <w:sz w:val="28"/>
                <w:szCs w:val="28"/>
                <w:lang w:val="en-US" w:eastAsia="ja-JP"/>
              </w:rPr>
              <w:t xml:space="preserve"> Nicola and Lorna</w:t>
            </w:r>
          </w:p>
          <w:p w14:paraId="7133C7D1" w14:textId="77777777" w:rsidR="00AF3791" w:rsidRDefault="00AF3791" w:rsidP="00AF3791">
            <w:pPr>
              <w:rPr>
                <w:rFonts w:asciiTheme="majorHAnsi" w:eastAsia="MS Mincho" w:hAnsiTheme="majorHAnsi"/>
                <w:color w:val="232D5A" w:themeColor="text1"/>
                <w:sz w:val="28"/>
                <w:szCs w:val="28"/>
                <w:lang w:val="en-US" w:eastAsia="ja-JP"/>
              </w:rPr>
            </w:pPr>
          </w:p>
          <w:p w14:paraId="067C7139" w14:textId="77777777" w:rsidR="00AF3791" w:rsidRPr="0096461B" w:rsidRDefault="00AF3791" w:rsidP="00696F9C">
            <w:pPr>
              <w:pStyle w:val="ListParagraph"/>
              <w:numPr>
                <w:ilvl w:val="0"/>
                <w:numId w:val="24"/>
              </w:numPr>
              <w:rPr>
                <w:rFonts w:asciiTheme="majorHAnsi" w:eastAsia="MS Mincho" w:hAnsiTheme="majorHAnsi"/>
                <w:color w:val="232D5A" w:themeColor="text1"/>
                <w:sz w:val="28"/>
                <w:szCs w:val="28"/>
                <w:lang w:eastAsia="ja-JP"/>
              </w:rPr>
            </w:pPr>
            <w:r w:rsidRPr="0096461B">
              <w:rPr>
                <w:rFonts w:asciiTheme="majorHAnsi" w:eastAsia="MS Mincho" w:hAnsiTheme="majorHAnsi"/>
                <w:color w:val="232D5A" w:themeColor="text1"/>
                <w:sz w:val="28"/>
                <w:szCs w:val="28"/>
                <w:lang w:val="en-US" w:eastAsia="ja-JP"/>
              </w:rPr>
              <w:t>How did the video make you feel?</w:t>
            </w:r>
          </w:p>
          <w:p w14:paraId="6F1044E3" w14:textId="77777777" w:rsidR="00AF3791" w:rsidRPr="003E652F" w:rsidRDefault="00AF3791" w:rsidP="00696F9C">
            <w:pPr>
              <w:pStyle w:val="ListParagraph"/>
              <w:numPr>
                <w:ilvl w:val="0"/>
                <w:numId w:val="24"/>
              </w:numPr>
              <w:rPr>
                <w:rFonts w:asciiTheme="majorHAnsi" w:eastAsia="MS Mincho" w:hAnsiTheme="majorHAnsi"/>
                <w:color w:val="232D5A" w:themeColor="text1"/>
                <w:sz w:val="28"/>
                <w:szCs w:val="28"/>
                <w:lang w:eastAsia="ja-JP"/>
              </w:rPr>
            </w:pPr>
            <w:r w:rsidRPr="0096461B">
              <w:rPr>
                <w:rFonts w:asciiTheme="majorHAnsi" w:eastAsia="MS Mincho" w:hAnsiTheme="majorHAnsi"/>
                <w:color w:val="232D5A" w:themeColor="text1"/>
                <w:sz w:val="28"/>
                <w:szCs w:val="28"/>
                <w:lang w:val="en-US" w:eastAsia="ja-JP"/>
              </w:rPr>
              <w:t>What can we learn from the video?</w:t>
            </w:r>
          </w:p>
          <w:p w14:paraId="715EF913" w14:textId="77777777" w:rsidR="00AF3791" w:rsidRDefault="00AF3791" w:rsidP="00AF3791">
            <w:pPr>
              <w:rPr>
                <w:rFonts w:asciiTheme="majorHAnsi" w:eastAsia="MS Mincho" w:hAnsiTheme="majorHAnsi"/>
                <w:color w:val="232D5A" w:themeColor="text1"/>
                <w:sz w:val="28"/>
                <w:szCs w:val="28"/>
                <w:lang w:val="en-US" w:eastAsia="ja-JP"/>
              </w:rPr>
            </w:pPr>
          </w:p>
          <w:p w14:paraId="2ED75CF1" w14:textId="77777777" w:rsidR="00AF3791" w:rsidRDefault="00AF3791" w:rsidP="00AF3791">
            <w:pPr>
              <w:rPr>
                <w:rFonts w:asciiTheme="majorHAnsi" w:eastAsia="MS Mincho" w:hAnsiTheme="majorHAnsi"/>
                <w:color w:val="232D5A" w:themeColor="text1"/>
                <w:sz w:val="28"/>
                <w:szCs w:val="28"/>
                <w:lang w:val="en-US" w:eastAsia="ja-JP"/>
              </w:rPr>
            </w:pPr>
          </w:p>
          <w:p w14:paraId="1EB3DD29" w14:textId="77777777" w:rsidR="00AF3791" w:rsidRDefault="00AF3791" w:rsidP="00AF3791">
            <w:pPr>
              <w:rPr>
                <w:rFonts w:asciiTheme="majorHAnsi" w:eastAsia="MS Mincho" w:hAnsiTheme="majorHAnsi"/>
                <w:color w:val="232D5A" w:themeColor="text1"/>
                <w:sz w:val="28"/>
                <w:szCs w:val="28"/>
                <w:lang w:val="en-US" w:eastAsia="ja-JP"/>
              </w:rPr>
            </w:pPr>
          </w:p>
          <w:p w14:paraId="27F50322" w14:textId="77777777" w:rsidR="00AF3791" w:rsidRDefault="00AF3791" w:rsidP="00AF3791">
            <w:pPr>
              <w:rPr>
                <w:rFonts w:asciiTheme="majorHAnsi" w:eastAsia="MS Mincho" w:hAnsiTheme="majorHAnsi"/>
                <w:color w:val="232D5A" w:themeColor="text1"/>
                <w:sz w:val="28"/>
                <w:szCs w:val="28"/>
                <w:lang w:val="en-US" w:eastAsia="ja-JP"/>
              </w:rPr>
            </w:pPr>
          </w:p>
          <w:p w14:paraId="1A354D50" w14:textId="77777777" w:rsidR="00AF3791" w:rsidRDefault="00AF3791" w:rsidP="00AF3791">
            <w:pPr>
              <w:rPr>
                <w:rFonts w:asciiTheme="majorHAnsi" w:eastAsia="MS Mincho" w:hAnsiTheme="majorHAnsi"/>
                <w:color w:val="232D5A" w:themeColor="text1"/>
                <w:sz w:val="28"/>
                <w:szCs w:val="28"/>
                <w:lang w:val="en-US" w:eastAsia="ja-JP"/>
              </w:rPr>
            </w:pPr>
          </w:p>
          <w:p w14:paraId="7E0E6340" w14:textId="77777777" w:rsidR="00AF3791" w:rsidRDefault="00AF3791" w:rsidP="00AF3791">
            <w:pPr>
              <w:rPr>
                <w:rFonts w:asciiTheme="majorHAnsi" w:eastAsia="MS Mincho" w:hAnsiTheme="majorHAnsi"/>
                <w:color w:val="232D5A" w:themeColor="text1"/>
                <w:sz w:val="28"/>
                <w:szCs w:val="28"/>
                <w:lang w:val="en-US" w:eastAsia="ja-JP"/>
              </w:rPr>
            </w:pPr>
          </w:p>
          <w:p w14:paraId="40651DCE" w14:textId="77777777" w:rsidR="00AF3791" w:rsidRDefault="00AF3791" w:rsidP="00AF3791">
            <w:pPr>
              <w:rPr>
                <w:rFonts w:asciiTheme="majorHAnsi" w:eastAsia="MS Mincho" w:hAnsiTheme="majorHAnsi"/>
                <w:color w:val="232D5A" w:themeColor="text1"/>
                <w:sz w:val="28"/>
                <w:szCs w:val="28"/>
                <w:lang w:val="en-US" w:eastAsia="ja-JP"/>
              </w:rPr>
            </w:pPr>
          </w:p>
          <w:p w14:paraId="4E7ECE88" w14:textId="77777777" w:rsidR="00AF3791" w:rsidRDefault="00AF3791" w:rsidP="00AF3791">
            <w:pPr>
              <w:rPr>
                <w:rFonts w:asciiTheme="majorHAnsi" w:eastAsia="MS Mincho" w:hAnsiTheme="majorHAnsi"/>
                <w:color w:val="232D5A" w:themeColor="text1"/>
                <w:sz w:val="28"/>
                <w:szCs w:val="28"/>
                <w:lang w:val="en-US" w:eastAsia="ja-JP"/>
              </w:rPr>
            </w:pPr>
          </w:p>
          <w:p w14:paraId="554BB52D" w14:textId="77777777" w:rsidR="00AF3791" w:rsidRDefault="00AF3791" w:rsidP="00AF3791">
            <w:pPr>
              <w:rPr>
                <w:rFonts w:asciiTheme="majorHAnsi" w:eastAsia="MS Mincho" w:hAnsiTheme="majorHAnsi"/>
                <w:color w:val="232D5A" w:themeColor="text1"/>
                <w:sz w:val="28"/>
                <w:szCs w:val="28"/>
                <w:lang w:val="en-US" w:eastAsia="ja-JP"/>
              </w:rPr>
            </w:pPr>
          </w:p>
          <w:p w14:paraId="7759A913" w14:textId="77777777" w:rsidR="00AF3791" w:rsidRPr="00AF3791" w:rsidRDefault="00AF3791" w:rsidP="00AF3791">
            <w:pPr>
              <w:rPr>
                <w:rFonts w:asciiTheme="majorHAnsi" w:eastAsia="MS Mincho" w:hAnsiTheme="majorHAnsi"/>
                <w:color w:val="232D5A" w:themeColor="text1"/>
                <w:sz w:val="28"/>
                <w:szCs w:val="28"/>
                <w:lang w:val="en-US" w:eastAsia="ja-JP"/>
              </w:rPr>
            </w:pPr>
          </w:p>
        </w:tc>
      </w:tr>
      <w:tr w:rsidR="00FE264B" w:rsidRPr="008205B2" w14:paraId="75DDE647" w14:textId="77777777" w:rsidTr="5FAC16DA">
        <w:tc>
          <w:tcPr>
            <w:tcW w:w="0" w:type="auto"/>
            <w:shd w:val="clear" w:color="auto" w:fill="64C3D7" w:themeFill="accent1"/>
          </w:tcPr>
          <w:p w14:paraId="7B43DF64" w14:textId="256FF7D4" w:rsidR="00FE264B" w:rsidRPr="009B5136" w:rsidRDefault="009E5A7C" w:rsidP="00FE264B">
            <w:pPr>
              <w:rPr>
                <w:rFonts w:asciiTheme="majorHAnsi" w:eastAsia="MS Mincho" w:hAnsiTheme="majorHAnsi"/>
                <w:b/>
                <w:bCs/>
                <w:color w:val="232D5A" w:themeColor="text1"/>
                <w:sz w:val="28"/>
                <w:szCs w:val="28"/>
                <w:lang w:eastAsia="ja-JP"/>
              </w:rPr>
            </w:pPr>
            <w:r>
              <w:rPr>
                <w:rFonts w:asciiTheme="majorHAnsi" w:eastAsia="MS Mincho" w:hAnsiTheme="majorHAnsi"/>
                <w:b/>
                <w:bCs/>
                <w:color w:val="232D5A" w:themeColor="text1"/>
                <w:sz w:val="28"/>
                <w:szCs w:val="28"/>
                <w:lang w:eastAsia="ja-JP"/>
              </w:rPr>
              <w:lastRenderedPageBreak/>
              <w:t>Activity 9: Re</w:t>
            </w:r>
            <w:r w:rsidR="00380AAD">
              <w:rPr>
                <w:rFonts w:asciiTheme="majorHAnsi" w:eastAsia="MS Mincho" w:hAnsiTheme="majorHAnsi"/>
                <w:b/>
                <w:bCs/>
                <w:color w:val="232D5A" w:themeColor="text1"/>
                <w:sz w:val="28"/>
                <w:szCs w:val="28"/>
                <w:lang w:eastAsia="ja-JP"/>
              </w:rPr>
              <w:t>flect on the videos we have watched today</w:t>
            </w:r>
          </w:p>
        </w:tc>
      </w:tr>
      <w:tr w:rsidR="00FE264B" w:rsidRPr="008205B2" w14:paraId="1F4C60F2" w14:textId="77777777" w:rsidTr="5FAC16DA">
        <w:tc>
          <w:tcPr>
            <w:tcW w:w="0" w:type="auto"/>
          </w:tcPr>
          <w:p w14:paraId="014EFF66" w14:textId="6961D02E" w:rsidR="00380AAD" w:rsidRDefault="00380AAD" w:rsidP="00696F9C">
            <w:pPr>
              <w:pStyle w:val="ListParagraph"/>
              <w:numPr>
                <w:ilvl w:val="0"/>
                <w:numId w:val="25"/>
              </w:numPr>
              <w:spacing w:after="200"/>
              <w:rPr>
                <w:rFonts w:asciiTheme="majorHAnsi" w:eastAsia="MS Mincho" w:hAnsiTheme="majorHAnsi" w:cstheme="minorBidi"/>
                <w:color w:val="232D5A" w:themeColor="text1"/>
                <w:sz w:val="28"/>
                <w:szCs w:val="28"/>
                <w:lang w:eastAsia="ja-JP"/>
              </w:rPr>
            </w:pPr>
            <w:r w:rsidRPr="00380AAD">
              <w:rPr>
                <w:rFonts w:asciiTheme="majorHAnsi" w:eastAsia="MS Mincho" w:hAnsiTheme="majorHAnsi"/>
                <w:color w:val="232D5A" w:themeColor="text1"/>
                <w:sz w:val="28"/>
                <w:szCs w:val="28"/>
                <w:lang w:eastAsia="ja-JP"/>
              </w:rPr>
              <w:t>Using your word maps, what have you taken away from these experiences?</w:t>
            </w:r>
          </w:p>
          <w:p w14:paraId="1F8B2B48" w14:textId="77777777" w:rsidR="00380AAD" w:rsidRDefault="00380AAD" w:rsidP="00380AAD">
            <w:pPr>
              <w:spacing w:after="200"/>
              <w:rPr>
                <w:rFonts w:asciiTheme="majorHAnsi" w:eastAsia="MS Mincho" w:hAnsiTheme="majorHAnsi" w:cstheme="minorBidi"/>
                <w:color w:val="232D5A" w:themeColor="text1"/>
                <w:sz w:val="28"/>
                <w:szCs w:val="28"/>
                <w:lang w:eastAsia="ja-JP"/>
              </w:rPr>
            </w:pPr>
          </w:p>
          <w:p w14:paraId="2FB9E68C" w14:textId="77777777" w:rsidR="00380AAD" w:rsidRDefault="00380AAD" w:rsidP="00380AAD">
            <w:pPr>
              <w:spacing w:after="200"/>
              <w:rPr>
                <w:rFonts w:asciiTheme="majorHAnsi" w:eastAsia="MS Mincho" w:hAnsiTheme="majorHAnsi" w:cstheme="minorBidi"/>
                <w:color w:val="232D5A" w:themeColor="text1"/>
                <w:sz w:val="28"/>
                <w:szCs w:val="28"/>
                <w:lang w:eastAsia="ja-JP"/>
              </w:rPr>
            </w:pPr>
          </w:p>
          <w:p w14:paraId="49B68C5A" w14:textId="77777777" w:rsidR="00380AAD" w:rsidRDefault="00380AAD" w:rsidP="00380AAD">
            <w:pPr>
              <w:spacing w:after="200"/>
              <w:rPr>
                <w:rFonts w:asciiTheme="majorHAnsi" w:eastAsia="MS Mincho" w:hAnsiTheme="majorHAnsi" w:cstheme="minorBidi"/>
                <w:color w:val="232D5A" w:themeColor="text1"/>
                <w:sz w:val="28"/>
                <w:szCs w:val="28"/>
                <w:lang w:eastAsia="ja-JP"/>
              </w:rPr>
            </w:pPr>
          </w:p>
          <w:p w14:paraId="759F6984" w14:textId="77777777" w:rsidR="00380AAD" w:rsidRDefault="00380AAD" w:rsidP="00380AAD">
            <w:pPr>
              <w:spacing w:after="200"/>
              <w:rPr>
                <w:rFonts w:asciiTheme="majorHAnsi" w:eastAsia="MS Mincho" w:hAnsiTheme="majorHAnsi" w:cstheme="minorBidi"/>
                <w:color w:val="232D5A" w:themeColor="text1"/>
                <w:sz w:val="28"/>
                <w:szCs w:val="28"/>
                <w:lang w:eastAsia="ja-JP"/>
              </w:rPr>
            </w:pPr>
          </w:p>
          <w:p w14:paraId="359366B1" w14:textId="77777777" w:rsidR="00380AAD" w:rsidRDefault="00380AAD" w:rsidP="00380AAD">
            <w:pPr>
              <w:spacing w:after="200"/>
              <w:rPr>
                <w:rFonts w:asciiTheme="majorHAnsi" w:eastAsia="MS Mincho" w:hAnsiTheme="majorHAnsi" w:cstheme="minorBidi"/>
                <w:color w:val="232D5A" w:themeColor="text1"/>
                <w:sz w:val="28"/>
                <w:szCs w:val="28"/>
                <w:lang w:eastAsia="ja-JP"/>
              </w:rPr>
            </w:pPr>
          </w:p>
          <w:p w14:paraId="4DCBAB33" w14:textId="77777777" w:rsidR="00380AAD" w:rsidRDefault="00380AAD" w:rsidP="00380AAD">
            <w:pPr>
              <w:spacing w:after="200"/>
              <w:rPr>
                <w:rFonts w:asciiTheme="majorHAnsi" w:eastAsia="MS Mincho" w:hAnsiTheme="majorHAnsi" w:cstheme="minorBidi"/>
                <w:color w:val="232D5A" w:themeColor="text1"/>
                <w:sz w:val="28"/>
                <w:szCs w:val="28"/>
                <w:lang w:eastAsia="ja-JP"/>
              </w:rPr>
            </w:pPr>
          </w:p>
          <w:p w14:paraId="01B4047B" w14:textId="77777777" w:rsidR="00380AAD" w:rsidRDefault="00380AAD" w:rsidP="00380AAD">
            <w:pPr>
              <w:spacing w:after="200"/>
              <w:rPr>
                <w:rFonts w:asciiTheme="majorHAnsi" w:eastAsia="MS Mincho" w:hAnsiTheme="majorHAnsi" w:cstheme="minorBidi"/>
                <w:color w:val="232D5A" w:themeColor="text1"/>
                <w:sz w:val="28"/>
                <w:szCs w:val="28"/>
                <w:lang w:eastAsia="ja-JP"/>
              </w:rPr>
            </w:pPr>
          </w:p>
          <w:p w14:paraId="46DF43B3" w14:textId="77777777" w:rsidR="00380AAD" w:rsidRPr="00380AAD" w:rsidRDefault="00380AAD" w:rsidP="00380AAD">
            <w:pPr>
              <w:rPr>
                <w:rFonts w:asciiTheme="majorHAnsi" w:eastAsia="MS Mincho" w:hAnsiTheme="majorHAnsi"/>
                <w:color w:val="232D5A" w:themeColor="text1"/>
                <w:sz w:val="28"/>
                <w:szCs w:val="28"/>
                <w:lang w:eastAsia="ja-JP"/>
              </w:rPr>
            </w:pPr>
          </w:p>
          <w:p w14:paraId="3B53F78B" w14:textId="4EA8908B" w:rsidR="00FE264B" w:rsidRPr="00572797" w:rsidRDefault="00FE264B" w:rsidP="00FE264B">
            <w:pPr>
              <w:rPr>
                <w:rFonts w:asciiTheme="majorHAnsi" w:eastAsia="MS Mincho" w:hAnsiTheme="majorHAnsi"/>
                <w:color w:val="232D5A" w:themeColor="text1"/>
                <w:sz w:val="28"/>
                <w:szCs w:val="28"/>
                <w:lang w:eastAsia="ja-JP"/>
              </w:rPr>
            </w:pPr>
          </w:p>
        </w:tc>
      </w:tr>
      <w:tr w:rsidR="00FE264B" w:rsidRPr="008205B2" w14:paraId="7CACF06E" w14:textId="77777777" w:rsidTr="5FAC16DA">
        <w:tc>
          <w:tcPr>
            <w:tcW w:w="0" w:type="auto"/>
            <w:tcBorders>
              <w:top w:val="single" w:sz="4" w:space="0" w:color="auto"/>
              <w:left w:val="nil"/>
              <w:bottom w:val="nil"/>
              <w:right w:val="nil"/>
            </w:tcBorders>
          </w:tcPr>
          <w:p w14:paraId="25099BDB" w14:textId="77777777" w:rsidR="00FE264B" w:rsidRPr="001830D4" w:rsidRDefault="00FE264B" w:rsidP="00FE264B">
            <w:pPr>
              <w:rPr>
                <w:rFonts w:asciiTheme="majorHAnsi" w:eastAsia="MS Mincho" w:hAnsiTheme="majorHAnsi"/>
                <w:color w:val="232D5A" w:themeColor="text1"/>
                <w:sz w:val="28"/>
                <w:szCs w:val="28"/>
                <w:lang w:eastAsia="ja-JP"/>
              </w:rPr>
            </w:pPr>
          </w:p>
        </w:tc>
      </w:tr>
      <w:tr w:rsidR="00FE264B" w:rsidRPr="008205B2" w14:paraId="532464F7" w14:textId="77777777" w:rsidTr="006B62DE">
        <w:tc>
          <w:tcPr>
            <w:tcW w:w="0" w:type="auto"/>
            <w:tcBorders>
              <w:top w:val="nil"/>
              <w:left w:val="nil"/>
              <w:bottom w:val="nil"/>
              <w:right w:val="nil"/>
            </w:tcBorders>
            <w:shd w:val="clear" w:color="auto" w:fill="E0F2F7" w:themeFill="accent1" w:themeFillTint="33"/>
          </w:tcPr>
          <w:p w14:paraId="0E938B69" w14:textId="2A41B271" w:rsidR="00FE264B" w:rsidRPr="0096461B" w:rsidRDefault="00FE264B" w:rsidP="00FE264B">
            <w:pPr>
              <w:rPr>
                <w:rFonts w:asciiTheme="majorHAnsi" w:hAnsiTheme="majorHAnsi"/>
                <w:bCs/>
                <w:color w:val="232D5A" w:themeColor="text1"/>
                <w:sz w:val="36"/>
                <w:szCs w:val="36"/>
              </w:rPr>
            </w:pPr>
            <w:r w:rsidRPr="0096461B">
              <w:rPr>
                <w:rFonts w:asciiTheme="majorHAnsi" w:hAnsiTheme="majorHAnsi"/>
                <w:bCs/>
                <w:color w:val="232D5A" w:themeColor="text1"/>
                <w:sz w:val="36"/>
                <w:szCs w:val="36"/>
              </w:rPr>
              <w:t>Module 3: Strategies</w:t>
            </w:r>
          </w:p>
          <w:p w14:paraId="1668F24E" w14:textId="359E82FA" w:rsidR="006B62DE" w:rsidRPr="008205B2" w:rsidRDefault="006B62DE" w:rsidP="00FE264B">
            <w:pPr>
              <w:rPr>
                <w:rFonts w:asciiTheme="majorHAnsi" w:hAnsiTheme="majorHAnsi"/>
                <w:b/>
                <w:color w:val="232D5A" w:themeColor="text1"/>
                <w:sz w:val="28"/>
                <w:szCs w:val="28"/>
              </w:rPr>
            </w:pPr>
          </w:p>
        </w:tc>
      </w:tr>
      <w:tr w:rsidR="00FE264B" w:rsidRPr="008205B2" w14:paraId="61BD3A85" w14:textId="77777777" w:rsidTr="5FAC16DA">
        <w:tc>
          <w:tcPr>
            <w:tcW w:w="0" w:type="auto"/>
            <w:tcBorders>
              <w:top w:val="single" w:sz="4" w:space="0" w:color="auto"/>
              <w:left w:val="single" w:sz="4" w:space="0" w:color="auto"/>
              <w:bottom w:val="single" w:sz="4" w:space="0" w:color="auto"/>
              <w:right w:val="single" w:sz="4" w:space="0" w:color="auto"/>
            </w:tcBorders>
            <w:shd w:val="clear" w:color="auto" w:fill="64C3D7" w:themeFill="accent1"/>
          </w:tcPr>
          <w:p w14:paraId="56C514D6" w14:textId="00F3779E" w:rsidR="00FE264B" w:rsidRDefault="00FE264B" w:rsidP="00FE264B">
            <w:pPr>
              <w:rPr>
                <w:rFonts w:asciiTheme="majorHAnsi" w:hAnsiTheme="majorHAnsi"/>
                <w:b/>
                <w:color w:val="232D5A" w:themeColor="text1"/>
                <w:sz w:val="28"/>
                <w:szCs w:val="28"/>
              </w:rPr>
            </w:pPr>
            <w:r>
              <w:rPr>
                <w:rFonts w:asciiTheme="majorHAnsi" w:hAnsiTheme="majorHAnsi"/>
                <w:b/>
                <w:color w:val="232D5A" w:themeColor="text1"/>
                <w:sz w:val="28"/>
                <w:szCs w:val="28"/>
              </w:rPr>
              <w:t xml:space="preserve">Thinking holistically </w:t>
            </w:r>
          </w:p>
        </w:tc>
      </w:tr>
      <w:tr w:rsidR="00FE264B" w:rsidRPr="008205B2" w14:paraId="2C41BCFA" w14:textId="77777777" w:rsidTr="5FAC16DA">
        <w:tc>
          <w:tcPr>
            <w:tcW w:w="0" w:type="auto"/>
            <w:tcBorders>
              <w:top w:val="single" w:sz="4" w:space="0" w:color="auto"/>
              <w:left w:val="single" w:sz="4" w:space="0" w:color="auto"/>
              <w:bottom w:val="single" w:sz="4" w:space="0" w:color="auto"/>
              <w:right w:val="single" w:sz="4" w:space="0" w:color="auto"/>
            </w:tcBorders>
          </w:tcPr>
          <w:p w14:paraId="6BCF38D7" w14:textId="77777777" w:rsidR="00FE264B" w:rsidRDefault="00FE264B" w:rsidP="00FE264B">
            <w:pPr>
              <w:rPr>
                <w:rFonts w:asciiTheme="majorHAnsi" w:hAnsiTheme="majorHAnsi"/>
                <w:b/>
                <w:color w:val="232D5A" w:themeColor="text1"/>
                <w:sz w:val="28"/>
                <w:szCs w:val="28"/>
              </w:rPr>
            </w:pPr>
          </w:p>
          <w:p w14:paraId="032C3DF5" w14:textId="39D317B7" w:rsidR="00FE264B" w:rsidRPr="00757493" w:rsidRDefault="00FE264B" w:rsidP="00696F9C">
            <w:pPr>
              <w:numPr>
                <w:ilvl w:val="0"/>
                <w:numId w:val="14"/>
              </w:numPr>
              <w:rPr>
                <w:rFonts w:asciiTheme="majorHAnsi" w:hAnsiTheme="majorHAnsi"/>
                <w:bCs/>
                <w:color w:val="232D5A" w:themeColor="text1"/>
                <w:sz w:val="28"/>
                <w:szCs w:val="28"/>
              </w:rPr>
            </w:pPr>
            <w:r w:rsidRPr="00757493">
              <w:rPr>
                <w:rFonts w:asciiTheme="majorHAnsi" w:hAnsiTheme="majorHAnsi"/>
                <w:bCs/>
                <w:color w:val="232D5A" w:themeColor="text1"/>
                <w:sz w:val="28"/>
                <w:szCs w:val="28"/>
              </w:rPr>
              <w:t>Risk and protective factors. </w:t>
            </w:r>
          </w:p>
          <w:p w14:paraId="5351A41D" w14:textId="70172E10" w:rsidR="00FE264B" w:rsidRPr="00757493" w:rsidRDefault="00FE264B" w:rsidP="00696F9C">
            <w:pPr>
              <w:numPr>
                <w:ilvl w:val="0"/>
                <w:numId w:val="14"/>
              </w:numPr>
              <w:rPr>
                <w:rFonts w:asciiTheme="majorHAnsi" w:hAnsiTheme="majorHAnsi"/>
                <w:bCs/>
                <w:color w:val="232D5A" w:themeColor="text1"/>
                <w:sz w:val="28"/>
                <w:szCs w:val="28"/>
              </w:rPr>
            </w:pPr>
            <w:r w:rsidRPr="00757493">
              <w:rPr>
                <w:rFonts w:asciiTheme="majorHAnsi" w:hAnsiTheme="majorHAnsi"/>
                <w:bCs/>
                <w:color w:val="232D5A" w:themeColor="text1"/>
                <w:sz w:val="28"/>
                <w:szCs w:val="28"/>
              </w:rPr>
              <w:t>Considering the systems around the family allows us to highlight gaps in our understanding and approach the situation more pragmatically.</w:t>
            </w:r>
          </w:p>
          <w:p w14:paraId="7E11CAA5" w14:textId="444EFCC5" w:rsidR="00FE264B" w:rsidRPr="00757493" w:rsidRDefault="00FE264B" w:rsidP="00696F9C">
            <w:pPr>
              <w:numPr>
                <w:ilvl w:val="0"/>
                <w:numId w:val="14"/>
              </w:numPr>
              <w:rPr>
                <w:rFonts w:asciiTheme="majorHAnsi" w:hAnsiTheme="majorHAnsi"/>
                <w:bCs/>
                <w:color w:val="232D5A" w:themeColor="text1"/>
                <w:sz w:val="28"/>
                <w:szCs w:val="28"/>
              </w:rPr>
            </w:pPr>
            <w:r w:rsidRPr="009A0B3F">
              <w:rPr>
                <w:rFonts w:asciiTheme="majorHAnsi" w:hAnsiTheme="majorHAnsi"/>
                <w:bCs/>
                <w:noProof/>
                <w:color w:val="232D5A" w:themeColor="text1"/>
                <w:sz w:val="28"/>
                <w:szCs w:val="28"/>
              </w:rPr>
              <w:drawing>
                <wp:anchor distT="0" distB="0" distL="114300" distR="114300" simplePos="0" relativeHeight="251658247" behindDoc="0" locked="0" layoutInCell="1" allowOverlap="1" wp14:anchorId="12F31F9B" wp14:editId="619C094A">
                  <wp:simplePos x="0" y="0"/>
                  <wp:positionH relativeFrom="column">
                    <wp:posOffset>3228603</wp:posOffset>
                  </wp:positionH>
                  <wp:positionV relativeFrom="paragraph">
                    <wp:posOffset>274013</wp:posOffset>
                  </wp:positionV>
                  <wp:extent cx="2206625" cy="2018030"/>
                  <wp:effectExtent l="0" t="0" r="0" b="1270"/>
                  <wp:wrapSquare wrapText="bothSides"/>
                  <wp:docPr id="1558656887" name="Picture 155865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921" r="17270"/>
                          <a:stretch/>
                        </pic:blipFill>
                        <pic:spPr bwMode="auto">
                          <a:xfrm>
                            <a:off x="0" y="0"/>
                            <a:ext cx="2206625" cy="2018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7493">
              <w:rPr>
                <w:rFonts w:asciiTheme="majorHAnsi" w:hAnsiTheme="majorHAnsi"/>
                <w:bCs/>
                <w:color w:val="232D5A" w:themeColor="text1"/>
                <w:sz w:val="28"/>
                <w:szCs w:val="28"/>
              </w:rPr>
              <w:t>Reducing the potential for our own biases and emotions to creep into the conversation.</w:t>
            </w:r>
          </w:p>
          <w:p w14:paraId="0B98122F" w14:textId="79037ED8" w:rsidR="00FE264B" w:rsidRPr="009A0B3F" w:rsidRDefault="00FE264B" w:rsidP="00696F9C">
            <w:pPr>
              <w:numPr>
                <w:ilvl w:val="0"/>
                <w:numId w:val="14"/>
              </w:numPr>
              <w:rPr>
                <w:rFonts w:asciiTheme="majorHAnsi" w:hAnsiTheme="majorHAnsi"/>
                <w:bCs/>
                <w:color w:val="232D5A" w:themeColor="text1"/>
                <w:sz w:val="28"/>
                <w:szCs w:val="28"/>
              </w:rPr>
            </w:pPr>
            <w:r w:rsidRPr="00757493">
              <w:rPr>
                <w:rFonts w:asciiTheme="majorHAnsi" w:hAnsiTheme="majorHAnsi"/>
                <w:bCs/>
                <w:color w:val="232D5A" w:themeColor="text1"/>
                <w:sz w:val="28"/>
                <w:szCs w:val="28"/>
              </w:rPr>
              <w:t>Allowing for more tailored and personalised support and addressing any barriers from the outset.</w:t>
            </w:r>
          </w:p>
          <w:p w14:paraId="6E2EAB87" w14:textId="57DA9C35" w:rsidR="00FE264B" w:rsidRDefault="00FE264B" w:rsidP="00FE264B">
            <w:pPr>
              <w:rPr>
                <w:rFonts w:asciiTheme="majorHAnsi" w:hAnsiTheme="majorHAnsi"/>
                <w:b/>
                <w:color w:val="232D5A" w:themeColor="text1"/>
                <w:sz w:val="28"/>
                <w:szCs w:val="28"/>
              </w:rPr>
            </w:pPr>
          </w:p>
          <w:p w14:paraId="6EFF2987" w14:textId="4569E423" w:rsidR="00FE264B" w:rsidRDefault="00FE264B" w:rsidP="00FE264B">
            <w:pPr>
              <w:rPr>
                <w:rFonts w:asciiTheme="majorHAnsi" w:hAnsiTheme="majorHAnsi"/>
                <w:b/>
                <w:color w:val="232D5A" w:themeColor="text1"/>
                <w:sz w:val="28"/>
                <w:szCs w:val="28"/>
              </w:rPr>
            </w:pPr>
          </w:p>
          <w:p w14:paraId="5230D61B" w14:textId="4657365A" w:rsidR="00FE264B" w:rsidRDefault="00FE264B" w:rsidP="00FE264B">
            <w:pPr>
              <w:rPr>
                <w:rFonts w:asciiTheme="majorHAnsi" w:hAnsiTheme="majorHAnsi"/>
                <w:b/>
                <w:color w:val="232D5A" w:themeColor="text1"/>
                <w:sz w:val="28"/>
                <w:szCs w:val="28"/>
              </w:rPr>
            </w:pPr>
          </w:p>
          <w:p w14:paraId="3ACD46ED" w14:textId="77777777" w:rsidR="00FE264B" w:rsidRDefault="00FE264B" w:rsidP="00FE264B">
            <w:pPr>
              <w:rPr>
                <w:rFonts w:asciiTheme="majorHAnsi" w:hAnsiTheme="majorHAnsi"/>
                <w:b/>
                <w:color w:val="232D5A" w:themeColor="text1"/>
                <w:sz w:val="28"/>
                <w:szCs w:val="28"/>
              </w:rPr>
            </w:pPr>
          </w:p>
          <w:p w14:paraId="1A8CF28D" w14:textId="0829EF02" w:rsidR="00FE264B" w:rsidRPr="008205B2" w:rsidRDefault="00FE264B" w:rsidP="00FE264B">
            <w:pPr>
              <w:rPr>
                <w:rFonts w:asciiTheme="majorHAnsi" w:hAnsiTheme="majorHAnsi"/>
                <w:b/>
                <w:color w:val="232D5A" w:themeColor="text1"/>
                <w:sz w:val="28"/>
                <w:szCs w:val="28"/>
              </w:rPr>
            </w:pPr>
          </w:p>
        </w:tc>
      </w:tr>
      <w:tr w:rsidR="00FE264B" w:rsidRPr="008205B2" w14:paraId="01C3B693" w14:textId="77777777" w:rsidTr="5FAC16DA">
        <w:tc>
          <w:tcPr>
            <w:tcW w:w="0" w:type="auto"/>
            <w:tcBorders>
              <w:top w:val="single" w:sz="4" w:space="0" w:color="auto"/>
            </w:tcBorders>
            <w:shd w:val="clear" w:color="auto" w:fill="64C3D7" w:themeFill="accent1"/>
          </w:tcPr>
          <w:p w14:paraId="4AE9ADF7" w14:textId="07B11B6D" w:rsidR="00FE264B" w:rsidRPr="008205B2" w:rsidRDefault="00FE264B" w:rsidP="00FE264B">
            <w:pPr>
              <w:rPr>
                <w:rFonts w:asciiTheme="majorHAnsi" w:hAnsiTheme="majorHAnsi"/>
                <w:b/>
                <w:color w:val="232D5A" w:themeColor="text1"/>
                <w:sz w:val="28"/>
                <w:szCs w:val="28"/>
              </w:rPr>
            </w:pPr>
            <w:r>
              <w:rPr>
                <w:rFonts w:asciiTheme="majorHAnsi" w:hAnsiTheme="majorHAnsi"/>
                <w:b/>
                <w:color w:val="232D5A" w:themeColor="text1"/>
                <w:sz w:val="28"/>
                <w:szCs w:val="28"/>
              </w:rPr>
              <w:lastRenderedPageBreak/>
              <w:t xml:space="preserve">Activity </w:t>
            </w:r>
            <w:r w:rsidR="00380AAD">
              <w:rPr>
                <w:rFonts w:asciiTheme="majorHAnsi" w:hAnsiTheme="majorHAnsi"/>
                <w:b/>
                <w:color w:val="232D5A" w:themeColor="text1"/>
                <w:sz w:val="28"/>
                <w:szCs w:val="28"/>
              </w:rPr>
              <w:t>10:</w:t>
            </w:r>
            <w:r>
              <w:rPr>
                <w:rFonts w:asciiTheme="majorHAnsi" w:hAnsiTheme="majorHAnsi"/>
                <w:b/>
                <w:color w:val="232D5A" w:themeColor="text1"/>
                <w:sz w:val="28"/>
                <w:szCs w:val="28"/>
              </w:rPr>
              <w:t xml:space="preserve"> </w:t>
            </w:r>
            <w:r w:rsidR="00CF44A6">
              <w:rPr>
                <w:rFonts w:asciiTheme="majorHAnsi" w:hAnsiTheme="majorHAnsi"/>
                <w:b/>
                <w:color w:val="232D5A" w:themeColor="text1"/>
                <w:sz w:val="28"/>
                <w:szCs w:val="28"/>
              </w:rPr>
              <w:t>Assess (</w:t>
            </w:r>
            <w:r w:rsidR="007344E4">
              <w:rPr>
                <w:rFonts w:asciiTheme="majorHAnsi" w:hAnsiTheme="majorHAnsi"/>
                <w:b/>
                <w:color w:val="232D5A" w:themeColor="text1"/>
                <w:sz w:val="28"/>
                <w:szCs w:val="28"/>
              </w:rPr>
              <w:t>Laylas case study</w:t>
            </w:r>
            <w:r w:rsidR="00CF44A6">
              <w:rPr>
                <w:rFonts w:asciiTheme="majorHAnsi" w:hAnsiTheme="majorHAnsi"/>
                <w:b/>
                <w:color w:val="232D5A" w:themeColor="text1"/>
                <w:sz w:val="28"/>
                <w:szCs w:val="28"/>
              </w:rPr>
              <w:t>)</w:t>
            </w:r>
          </w:p>
        </w:tc>
      </w:tr>
      <w:tr w:rsidR="00FE264B" w:rsidRPr="008205B2" w14:paraId="0A642547" w14:textId="77777777" w:rsidTr="5FAC16DA">
        <w:tc>
          <w:tcPr>
            <w:tcW w:w="0" w:type="auto"/>
          </w:tcPr>
          <w:p w14:paraId="7E678D2F" w14:textId="009F840D" w:rsidR="00AE3465" w:rsidRPr="003E3061" w:rsidRDefault="003E3061" w:rsidP="000C107D">
            <w:pPr>
              <w:rPr>
                <w:rFonts w:asciiTheme="majorHAnsi" w:eastAsia="MS Mincho" w:hAnsiTheme="majorHAnsi"/>
                <w:color w:val="232D5A" w:themeColor="text1"/>
                <w:sz w:val="28"/>
                <w:szCs w:val="28"/>
                <w:lang w:eastAsia="ja-JP"/>
              </w:rPr>
            </w:pPr>
            <w:r w:rsidRPr="003E3061">
              <w:rPr>
                <w:rFonts w:asciiTheme="majorHAnsi" w:eastAsia="MS Mincho" w:hAnsiTheme="majorHAnsi"/>
                <w:color w:val="232D5A" w:themeColor="text1"/>
                <w:sz w:val="28"/>
                <w:szCs w:val="28"/>
                <w:lang w:eastAsia="ja-JP"/>
              </w:rPr>
              <w:t xml:space="preserve">Layla is 15 and is academically capable. Ever since she returned to school from lockdown her attendance has been inconsistent. She is a quiet student but used to have a small group of reliable friends and has always </w:t>
            </w:r>
            <w:r w:rsidRPr="003E3061">
              <w:rPr>
                <w:rFonts w:asciiTheme="majorHAnsi" w:eastAsia="MS Mincho" w:hAnsiTheme="majorHAnsi"/>
                <w:color w:val="232D5A" w:themeColor="text1"/>
                <w:sz w:val="28"/>
                <w:szCs w:val="28"/>
                <w:lang w:val="en-US" w:eastAsia="ja-JP"/>
              </w:rPr>
              <w:t>completed her classwork and homework to a high standard</w:t>
            </w:r>
            <w:r w:rsidRPr="003E3061">
              <w:rPr>
                <w:rFonts w:asciiTheme="majorHAnsi" w:eastAsia="MS Mincho" w:hAnsiTheme="majorHAnsi"/>
                <w:color w:val="232D5A" w:themeColor="text1"/>
                <w:sz w:val="28"/>
                <w:szCs w:val="28"/>
                <w:lang w:eastAsia="ja-JP"/>
              </w:rPr>
              <w:t>.</w:t>
            </w:r>
          </w:p>
          <w:p w14:paraId="4E967E7D" w14:textId="3988A42A" w:rsidR="00AE3465" w:rsidRPr="003E3061" w:rsidRDefault="003E3061" w:rsidP="000C107D">
            <w:pPr>
              <w:spacing w:after="200"/>
              <w:rPr>
                <w:rFonts w:asciiTheme="majorHAnsi" w:eastAsia="MS Mincho" w:hAnsiTheme="majorHAnsi"/>
                <w:color w:val="232D5A" w:themeColor="text1"/>
                <w:sz w:val="28"/>
                <w:szCs w:val="28"/>
                <w:lang w:val="en-US" w:eastAsia="ja-JP"/>
              </w:rPr>
            </w:pPr>
            <w:r w:rsidRPr="003E3061">
              <w:rPr>
                <w:rFonts w:asciiTheme="majorHAnsi" w:eastAsia="MS Mincho" w:hAnsiTheme="majorHAnsi"/>
                <w:color w:val="232D5A" w:themeColor="text1"/>
                <w:sz w:val="28"/>
                <w:szCs w:val="28"/>
                <w:lang w:val="en-US" w:eastAsia="ja-JP"/>
              </w:rPr>
              <w:t>More recently her approach to her work has become less enthusiastic</w:t>
            </w:r>
            <w:r w:rsidRPr="003E3061">
              <w:rPr>
                <w:rFonts w:asciiTheme="majorHAnsi" w:eastAsia="MS Mincho" w:hAnsiTheme="majorHAnsi"/>
                <w:color w:val="232D5A" w:themeColor="text1"/>
                <w:sz w:val="28"/>
                <w:szCs w:val="28"/>
                <w:lang w:eastAsia="ja-JP"/>
              </w:rPr>
              <w:t>.</w:t>
            </w:r>
            <w:r w:rsidRPr="003E3061">
              <w:rPr>
                <w:rFonts w:asciiTheme="majorHAnsi" w:eastAsia="MS Mincho" w:hAnsiTheme="majorHAnsi"/>
                <w:color w:val="232D5A" w:themeColor="text1"/>
                <w:sz w:val="28"/>
                <w:szCs w:val="28"/>
                <w:lang w:val="en-US" w:eastAsia="ja-JP"/>
              </w:rPr>
              <w:t xml:space="preserve"> Teachers have noticed that her moods can be variable.</w:t>
            </w:r>
            <w:r w:rsidRPr="003E3061">
              <w:rPr>
                <w:rFonts w:asciiTheme="majorHAnsi" w:eastAsia="MS Mincho" w:hAnsiTheme="majorHAnsi"/>
                <w:color w:val="232D5A" w:themeColor="text1"/>
                <w:sz w:val="28"/>
                <w:szCs w:val="28"/>
                <w:lang w:eastAsia="ja-JP"/>
              </w:rPr>
              <w:t xml:space="preserve"> Some days she seems happy and gets on well in class, other days she’s very quiet, </w:t>
            </w:r>
            <w:r w:rsidRPr="003E3061">
              <w:rPr>
                <w:rFonts w:asciiTheme="majorHAnsi" w:eastAsia="MS Mincho" w:hAnsiTheme="majorHAnsi"/>
                <w:color w:val="232D5A" w:themeColor="text1"/>
                <w:sz w:val="28"/>
                <w:szCs w:val="28"/>
                <w:lang w:val="en-US" w:eastAsia="ja-JP"/>
              </w:rPr>
              <w:t>lacks concentration and doesn't seem to want to</w:t>
            </w:r>
            <w:r w:rsidRPr="003E3061">
              <w:rPr>
                <w:rFonts w:asciiTheme="majorHAnsi" w:eastAsia="MS Mincho" w:hAnsiTheme="majorHAnsi"/>
                <w:color w:val="232D5A" w:themeColor="text1"/>
                <w:sz w:val="28"/>
                <w:szCs w:val="28"/>
                <w:lang w:eastAsia="ja-JP"/>
              </w:rPr>
              <w:t xml:space="preserve"> participate in anything. </w:t>
            </w:r>
            <w:r w:rsidRPr="003E3061">
              <w:rPr>
                <w:rFonts w:asciiTheme="majorHAnsi" w:eastAsia="MS Mincho" w:hAnsiTheme="majorHAnsi"/>
                <w:color w:val="232D5A" w:themeColor="text1"/>
                <w:sz w:val="28"/>
                <w:szCs w:val="28"/>
                <w:lang w:val="en-US" w:eastAsia="ja-JP"/>
              </w:rPr>
              <w:t>She has begun to forget to complete homework and doesn’t have much to say when asked about it.</w:t>
            </w:r>
          </w:p>
          <w:p w14:paraId="54FC5785" w14:textId="77777777" w:rsidR="003E3061" w:rsidRPr="003E3061" w:rsidRDefault="003E3061" w:rsidP="000C107D">
            <w:pPr>
              <w:spacing w:after="200"/>
              <w:rPr>
                <w:rFonts w:asciiTheme="majorHAnsi" w:eastAsia="MS Mincho" w:hAnsiTheme="majorHAnsi"/>
                <w:color w:val="232D5A" w:themeColor="text1"/>
                <w:sz w:val="28"/>
                <w:szCs w:val="28"/>
                <w:lang w:eastAsia="ja-JP"/>
              </w:rPr>
            </w:pPr>
            <w:r w:rsidRPr="003E3061">
              <w:rPr>
                <w:rFonts w:asciiTheme="majorHAnsi" w:eastAsia="MS Mincho" w:hAnsiTheme="majorHAnsi"/>
                <w:color w:val="232D5A" w:themeColor="text1"/>
                <w:sz w:val="28"/>
                <w:szCs w:val="28"/>
                <w:lang w:val="en-US" w:eastAsia="ja-JP"/>
              </w:rPr>
              <w:t>She has asked to move seats in two of her subjects</w:t>
            </w:r>
            <w:r w:rsidRPr="003E3061">
              <w:rPr>
                <w:rFonts w:asciiTheme="majorHAnsi" w:eastAsia="MS Mincho" w:hAnsiTheme="majorHAnsi"/>
                <w:color w:val="232D5A" w:themeColor="text1"/>
                <w:sz w:val="28"/>
                <w:szCs w:val="28"/>
                <w:lang w:eastAsia="ja-JP"/>
              </w:rPr>
              <w:t xml:space="preserve">. She </w:t>
            </w:r>
            <w:r w:rsidRPr="003E3061">
              <w:rPr>
                <w:rFonts w:asciiTheme="majorHAnsi" w:eastAsia="MS Mincho" w:hAnsiTheme="majorHAnsi"/>
                <w:color w:val="232D5A" w:themeColor="text1"/>
                <w:sz w:val="28"/>
                <w:szCs w:val="28"/>
                <w:lang w:val="en-US" w:eastAsia="ja-JP"/>
              </w:rPr>
              <w:t xml:space="preserve">told one teacher that she thinks </w:t>
            </w:r>
            <w:r w:rsidRPr="003E3061">
              <w:rPr>
                <w:rFonts w:asciiTheme="majorHAnsi" w:eastAsia="MS Mincho" w:hAnsiTheme="majorHAnsi"/>
                <w:color w:val="232D5A" w:themeColor="text1"/>
                <w:sz w:val="28"/>
                <w:szCs w:val="28"/>
                <w:lang w:eastAsia="ja-JP"/>
              </w:rPr>
              <w:t xml:space="preserve">thinks people are </w:t>
            </w:r>
            <w:r w:rsidRPr="003E3061">
              <w:rPr>
                <w:rFonts w:asciiTheme="majorHAnsi" w:eastAsia="MS Mincho" w:hAnsiTheme="majorHAnsi"/>
                <w:color w:val="232D5A" w:themeColor="text1"/>
                <w:sz w:val="28"/>
                <w:szCs w:val="28"/>
                <w:lang w:val="en-US" w:eastAsia="ja-JP"/>
              </w:rPr>
              <w:t>judging her</w:t>
            </w:r>
            <w:r w:rsidRPr="003E3061">
              <w:rPr>
                <w:rFonts w:asciiTheme="majorHAnsi" w:eastAsia="MS Mincho" w:hAnsiTheme="majorHAnsi"/>
                <w:color w:val="232D5A" w:themeColor="text1"/>
                <w:sz w:val="28"/>
                <w:szCs w:val="28"/>
                <w:lang w:eastAsia="ja-JP"/>
              </w:rPr>
              <w:t>.</w:t>
            </w:r>
            <w:r w:rsidRPr="003E3061">
              <w:rPr>
                <w:rFonts w:asciiTheme="majorHAnsi" w:eastAsia="MS Mincho" w:hAnsiTheme="majorHAnsi"/>
                <w:color w:val="232D5A" w:themeColor="text1"/>
                <w:sz w:val="28"/>
                <w:szCs w:val="28"/>
                <w:lang w:val="en-US" w:eastAsia="ja-JP"/>
              </w:rPr>
              <w:t xml:space="preserve"> For a while at the start of the year she asked her form tutor if she could stay in her classroom at lunch </w:t>
            </w:r>
            <w:proofErr w:type="gramStart"/>
            <w:r w:rsidRPr="003E3061">
              <w:rPr>
                <w:rFonts w:asciiTheme="majorHAnsi" w:eastAsia="MS Mincho" w:hAnsiTheme="majorHAnsi"/>
                <w:color w:val="232D5A" w:themeColor="text1"/>
                <w:sz w:val="28"/>
                <w:szCs w:val="28"/>
                <w:lang w:val="en-US" w:eastAsia="ja-JP"/>
              </w:rPr>
              <w:t>time</w:t>
            </w:r>
            <w:proofErr w:type="gramEnd"/>
            <w:r w:rsidRPr="003E3061">
              <w:rPr>
                <w:rFonts w:asciiTheme="majorHAnsi" w:eastAsia="MS Mincho" w:hAnsiTheme="majorHAnsi"/>
                <w:color w:val="232D5A" w:themeColor="text1"/>
                <w:sz w:val="28"/>
                <w:szCs w:val="28"/>
                <w:lang w:val="en-US" w:eastAsia="ja-JP"/>
              </w:rPr>
              <w:t xml:space="preserve"> but that teacher has now gone on maternity leave. She frequently brings notes excusing her from PE.</w:t>
            </w:r>
          </w:p>
          <w:p w14:paraId="6FB65E48" w14:textId="77777777" w:rsidR="003E3061" w:rsidRPr="003E3061" w:rsidRDefault="003E3061" w:rsidP="000C107D">
            <w:pPr>
              <w:spacing w:after="200"/>
              <w:rPr>
                <w:rFonts w:asciiTheme="majorHAnsi" w:eastAsia="MS Mincho" w:hAnsiTheme="majorHAnsi"/>
                <w:color w:val="232D5A" w:themeColor="text1"/>
                <w:sz w:val="28"/>
                <w:szCs w:val="28"/>
                <w:lang w:eastAsia="ja-JP"/>
              </w:rPr>
            </w:pPr>
            <w:r w:rsidRPr="003E3061">
              <w:rPr>
                <w:rFonts w:asciiTheme="majorHAnsi" w:eastAsia="MS Mincho" w:hAnsiTheme="majorHAnsi"/>
                <w:color w:val="232D5A" w:themeColor="text1"/>
                <w:sz w:val="28"/>
                <w:szCs w:val="28"/>
                <w:lang w:eastAsia="ja-JP"/>
              </w:rPr>
              <w:t xml:space="preserve">Layla lives at home </w:t>
            </w:r>
            <w:r w:rsidRPr="003E3061">
              <w:rPr>
                <w:rFonts w:asciiTheme="majorHAnsi" w:eastAsia="MS Mincho" w:hAnsiTheme="majorHAnsi"/>
                <w:color w:val="232D5A" w:themeColor="text1"/>
                <w:sz w:val="28"/>
                <w:szCs w:val="28"/>
                <w:lang w:val="en-US" w:eastAsia="ja-JP"/>
              </w:rPr>
              <w:t>with her mum, dad and older brother</w:t>
            </w:r>
            <w:r w:rsidRPr="003E3061">
              <w:rPr>
                <w:rFonts w:asciiTheme="majorHAnsi" w:eastAsia="MS Mincho" w:hAnsiTheme="majorHAnsi"/>
                <w:color w:val="232D5A" w:themeColor="text1"/>
                <w:sz w:val="28"/>
                <w:szCs w:val="28"/>
                <w:lang w:eastAsia="ja-JP"/>
              </w:rPr>
              <w:t xml:space="preserve">. </w:t>
            </w:r>
            <w:proofErr w:type="gramStart"/>
            <w:r w:rsidRPr="003E3061">
              <w:rPr>
                <w:rFonts w:asciiTheme="majorHAnsi" w:eastAsia="MS Mincho" w:hAnsiTheme="majorHAnsi"/>
                <w:color w:val="232D5A" w:themeColor="text1"/>
                <w:sz w:val="28"/>
                <w:szCs w:val="28"/>
                <w:lang w:val="en-US" w:eastAsia="ja-JP"/>
              </w:rPr>
              <w:t>Her</w:t>
            </w:r>
            <w:proofErr w:type="gramEnd"/>
            <w:r w:rsidRPr="003E3061">
              <w:rPr>
                <w:rFonts w:asciiTheme="majorHAnsi" w:eastAsia="MS Mincho" w:hAnsiTheme="majorHAnsi"/>
                <w:color w:val="232D5A" w:themeColor="text1"/>
                <w:sz w:val="28"/>
                <w:szCs w:val="28"/>
                <w:lang w:val="en-US" w:eastAsia="ja-JP"/>
              </w:rPr>
              <w:t xml:space="preserve"> parents both work in the health service doing stressful and demanding jobs. Her older brother is in 6</w:t>
            </w:r>
            <w:r w:rsidRPr="003E3061">
              <w:rPr>
                <w:rFonts w:asciiTheme="majorHAnsi" w:eastAsia="MS Mincho" w:hAnsiTheme="majorHAnsi"/>
                <w:color w:val="232D5A" w:themeColor="text1"/>
                <w:sz w:val="28"/>
                <w:szCs w:val="28"/>
                <w:vertAlign w:val="superscript"/>
                <w:lang w:val="en-US" w:eastAsia="ja-JP"/>
              </w:rPr>
              <w:t>th</w:t>
            </w:r>
            <w:r w:rsidRPr="003E3061">
              <w:rPr>
                <w:rFonts w:asciiTheme="majorHAnsi" w:eastAsia="MS Mincho" w:hAnsiTheme="majorHAnsi"/>
                <w:color w:val="232D5A" w:themeColor="text1"/>
                <w:sz w:val="28"/>
                <w:szCs w:val="28"/>
                <w:lang w:val="en-US" w:eastAsia="ja-JP"/>
              </w:rPr>
              <w:t xml:space="preserve"> form studying A levels. He is an academic high achiever, but experienced significant homophobic and racist bullying lower down in the school. Layla has a very strong relationship with her maternal grandparents who live nearby. Her grandfather retired from work recently because of ill health. Layla worries about him but also enjoys spending time with him.</w:t>
            </w:r>
          </w:p>
          <w:p w14:paraId="3A4976AB" w14:textId="77777777" w:rsidR="00AE3465" w:rsidRPr="00AE3465" w:rsidRDefault="00AE3465" w:rsidP="000C107D">
            <w:pPr>
              <w:rPr>
                <w:rFonts w:asciiTheme="majorHAnsi" w:eastAsia="MS Mincho" w:hAnsiTheme="majorHAnsi"/>
                <w:color w:val="232D5A" w:themeColor="text1"/>
                <w:sz w:val="28"/>
                <w:szCs w:val="28"/>
                <w:lang w:eastAsia="ja-JP"/>
              </w:rPr>
            </w:pPr>
            <w:r w:rsidRPr="00AE3465">
              <w:rPr>
                <w:rFonts w:asciiTheme="majorHAnsi" w:eastAsia="MS Mincho" w:hAnsiTheme="majorHAnsi"/>
                <w:color w:val="232D5A" w:themeColor="text1"/>
                <w:sz w:val="28"/>
                <w:szCs w:val="28"/>
                <w:lang w:val="en-US" w:eastAsia="ja-JP"/>
              </w:rPr>
              <w:t>When they were at primary school, Layla and her brother witnessed a violent street incident resulting in the death of a teenager</w:t>
            </w:r>
            <w:r w:rsidRPr="00AE3465">
              <w:rPr>
                <w:rFonts w:asciiTheme="majorHAnsi" w:eastAsia="MS Mincho" w:hAnsiTheme="majorHAnsi"/>
                <w:color w:val="232D5A" w:themeColor="text1"/>
                <w:sz w:val="28"/>
                <w:szCs w:val="28"/>
                <w:lang w:eastAsia="ja-JP"/>
              </w:rPr>
              <w:t xml:space="preserve">. </w:t>
            </w:r>
            <w:r w:rsidRPr="00AE3465">
              <w:rPr>
                <w:rFonts w:asciiTheme="majorHAnsi" w:eastAsia="MS Mincho" w:hAnsiTheme="majorHAnsi"/>
                <w:color w:val="232D5A" w:themeColor="text1"/>
                <w:sz w:val="28"/>
                <w:szCs w:val="28"/>
                <w:lang w:val="en-US" w:eastAsia="ja-JP"/>
              </w:rPr>
              <w:t>Layla and her parents declined the school’s offer of mental health support at that time.</w:t>
            </w:r>
          </w:p>
          <w:p w14:paraId="2F5A4262" w14:textId="77777777" w:rsidR="00AE3465" w:rsidRPr="00AE3465" w:rsidRDefault="00AE3465" w:rsidP="000C107D">
            <w:pPr>
              <w:spacing w:after="200"/>
              <w:rPr>
                <w:rFonts w:asciiTheme="majorHAnsi" w:eastAsia="MS Mincho" w:hAnsiTheme="majorHAnsi"/>
                <w:color w:val="232D5A" w:themeColor="text1"/>
                <w:sz w:val="28"/>
                <w:szCs w:val="28"/>
                <w:lang w:eastAsia="ja-JP"/>
              </w:rPr>
            </w:pPr>
            <w:r w:rsidRPr="00AE3465">
              <w:rPr>
                <w:rFonts w:asciiTheme="majorHAnsi" w:eastAsia="MS Mincho" w:hAnsiTheme="majorHAnsi"/>
                <w:color w:val="232D5A" w:themeColor="text1"/>
                <w:sz w:val="28"/>
                <w:szCs w:val="28"/>
                <w:lang w:val="en-US" w:eastAsia="ja-JP"/>
              </w:rPr>
              <w:t>Recently Layla’s attendance has become a more serious concern. Attendance on Mondays is particularly poor</w:t>
            </w:r>
            <w:r w:rsidRPr="00AE3465">
              <w:rPr>
                <w:rFonts w:asciiTheme="majorHAnsi" w:eastAsia="MS Mincho" w:hAnsiTheme="majorHAnsi"/>
                <w:color w:val="232D5A" w:themeColor="text1"/>
                <w:sz w:val="28"/>
                <w:szCs w:val="28"/>
                <w:lang w:eastAsia="ja-JP"/>
              </w:rPr>
              <w:t>.</w:t>
            </w:r>
            <w:r w:rsidRPr="00AE3465">
              <w:rPr>
                <w:rFonts w:asciiTheme="majorHAnsi" w:eastAsia="MS Mincho" w:hAnsiTheme="majorHAnsi"/>
                <w:color w:val="232D5A" w:themeColor="text1"/>
                <w:sz w:val="28"/>
                <w:szCs w:val="28"/>
                <w:lang w:val="en-US" w:eastAsia="ja-JP"/>
              </w:rPr>
              <w:t xml:space="preserve"> On other days of the </w:t>
            </w:r>
            <w:proofErr w:type="gramStart"/>
            <w:r w:rsidRPr="00AE3465">
              <w:rPr>
                <w:rFonts w:asciiTheme="majorHAnsi" w:eastAsia="MS Mincho" w:hAnsiTheme="majorHAnsi"/>
                <w:color w:val="232D5A" w:themeColor="text1"/>
                <w:sz w:val="28"/>
                <w:szCs w:val="28"/>
                <w:lang w:val="en-US" w:eastAsia="ja-JP"/>
              </w:rPr>
              <w:t>week</w:t>
            </w:r>
            <w:proofErr w:type="gramEnd"/>
            <w:r w:rsidRPr="00AE3465">
              <w:rPr>
                <w:rFonts w:asciiTheme="majorHAnsi" w:eastAsia="MS Mincho" w:hAnsiTheme="majorHAnsi"/>
                <w:color w:val="232D5A" w:themeColor="text1"/>
                <w:sz w:val="28"/>
                <w:szCs w:val="28"/>
                <w:lang w:val="en-US" w:eastAsia="ja-JP"/>
              </w:rPr>
              <w:t xml:space="preserve"> she frequently comes </w:t>
            </w:r>
            <w:proofErr w:type="gramStart"/>
            <w:r w:rsidRPr="00AE3465">
              <w:rPr>
                <w:rFonts w:asciiTheme="majorHAnsi" w:eastAsia="MS Mincho" w:hAnsiTheme="majorHAnsi"/>
                <w:color w:val="232D5A" w:themeColor="text1"/>
                <w:sz w:val="28"/>
                <w:szCs w:val="28"/>
                <w:lang w:val="en-US" w:eastAsia="ja-JP"/>
              </w:rPr>
              <w:t>in to</w:t>
            </w:r>
            <w:proofErr w:type="gramEnd"/>
            <w:r w:rsidRPr="00AE3465">
              <w:rPr>
                <w:rFonts w:asciiTheme="majorHAnsi" w:eastAsia="MS Mincho" w:hAnsiTheme="majorHAnsi"/>
                <w:color w:val="232D5A" w:themeColor="text1"/>
                <w:sz w:val="28"/>
                <w:szCs w:val="28"/>
                <w:lang w:val="en-US" w:eastAsia="ja-JP"/>
              </w:rPr>
              <w:t xml:space="preserve"> school late. Often her mum </w:t>
            </w:r>
            <w:proofErr w:type="gramStart"/>
            <w:r w:rsidRPr="00AE3465">
              <w:rPr>
                <w:rFonts w:asciiTheme="majorHAnsi" w:eastAsia="MS Mincho" w:hAnsiTheme="majorHAnsi"/>
                <w:color w:val="232D5A" w:themeColor="text1"/>
                <w:sz w:val="28"/>
                <w:szCs w:val="28"/>
                <w:lang w:val="en-US" w:eastAsia="ja-JP"/>
              </w:rPr>
              <w:t>has to</w:t>
            </w:r>
            <w:proofErr w:type="gramEnd"/>
            <w:r w:rsidRPr="00AE3465">
              <w:rPr>
                <w:rFonts w:asciiTheme="majorHAnsi" w:eastAsia="MS Mincho" w:hAnsiTheme="majorHAnsi"/>
                <w:color w:val="232D5A" w:themeColor="text1"/>
                <w:sz w:val="28"/>
                <w:szCs w:val="28"/>
                <w:lang w:val="en-US" w:eastAsia="ja-JP"/>
              </w:rPr>
              <w:t xml:space="preserve"> bring </w:t>
            </w:r>
            <w:proofErr w:type="gramStart"/>
            <w:r w:rsidRPr="00AE3465">
              <w:rPr>
                <w:rFonts w:asciiTheme="majorHAnsi" w:eastAsia="MS Mincho" w:hAnsiTheme="majorHAnsi"/>
                <w:color w:val="232D5A" w:themeColor="text1"/>
                <w:sz w:val="28"/>
                <w:szCs w:val="28"/>
                <w:lang w:val="en-US" w:eastAsia="ja-JP"/>
              </w:rPr>
              <w:t>her</w:t>
            </w:r>
            <w:proofErr w:type="gramEnd"/>
            <w:r w:rsidRPr="00AE3465">
              <w:rPr>
                <w:rFonts w:asciiTheme="majorHAnsi" w:eastAsia="MS Mincho" w:hAnsiTheme="majorHAnsi"/>
                <w:color w:val="232D5A" w:themeColor="text1"/>
                <w:sz w:val="28"/>
                <w:szCs w:val="28"/>
                <w:lang w:val="en-US" w:eastAsia="ja-JP"/>
              </w:rPr>
              <w:t xml:space="preserve"> and Layla sometimes becomes distressed after her mum leaves. She will usually calm down quickly and then attend classes. However, she very frequently asks to leave lessons for various reasons.</w:t>
            </w:r>
          </w:p>
          <w:p w14:paraId="34B16F49" w14:textId="77777777" w:rsidR="00AE3465" w:rsidRPr="00AE3465" w:rsidRDefault="00AE3465" w:rsidP="000C107D">
            <w:pPr>
              <w:spacing w:after="200"/>
              <w:rPr>
                <w:rFonts w:asciiTheme="majorHAnsi" w:eastAsia="MS Mincho" w:hAnsiTheme="majorHAnsi"/>
                <w:color w:val="232D5A" w:themeColor="text1"/>
                <w:sz w:val="28"/>
                <w:szCs w:val="28"/>
                <w:lang w:eastAsia="ja-JP"/>
              </w:rPr>
            </w:pPr>
            <w:r w:rsidRPr="00AE3465">
              <w:rPr>
                <w:rFonts w:asciiTheme="majorHAnsi" w:eastAsia="MS Mincho" w:hAnsiTheme="majorHAnsi"/>
                <w:color w:val="232D5A" w:themeColor="text1"/>
                <w:sz w:val="28"/>
                <w:szCs w:val="28"/>
                <w:lang w:val="en-US" w:eastAsia="ja-JP"/>
              </w:rPr>
              <w:t>Last week Layla had a dispute with a teacher because she was using her mobile phone during the lesson</w:t>
            </w:r>
            <w:r w:rsidRPr="00AE3465">
              <w:rPr>
                <w:rFonts w:asciiTheme="majorHAnsi" w:eastAsia="MS Mincho" w:hAnsiTheme="majorHAnsi"/>
                <w:color w:val="232D5A" w:themeColor="text1"/>
                <w:sz w:val="28"/>
                <w:szCs w:val="28"/>
                <w:lang w:eastAsia="ja-JP"/>
              </w:rPr>
              <w:t>.</w:t>
            </w:r>
            <w:r w:rsidRPr="00AE3465">
              <w:rPr>
                <w:rFonts w:asciiTheme="majorHAnsi" w:eastAsia="MS Mincho" w:hAnsiTheme="majorHAnsi"/>
                <w:color w:val="232D5A" w:themeColor="text1"/>
                <w:sz w:val="28"/>
                <w:szCs w:val="28"/>
                <w:lang w:val="en-US" w:eastAsia="ja-JP"/>
              </w:rPr>
              <w:t xml:space="preserve"> Layla shouted at the teacher and </w:t>
            </w:r>
            <w:r w:rsidRPr="00AE3465">
              <w:rPr>
                <w:rFonts w:asciiTheme="majorHAnsi" w:eastAsia="MS Mincho" w:hAnsiTheme="majorHAnsi"/>
                <w:color w:val="232D5A" w:themeColor="text1"/>
                <w:sz w:val="28"/>
                <w:szCs w:val="28"/>
                <w:lang w:val="en-US" w:eastAsia="ja-JP"/>
              </w:rPr>
              <w:lastRenderedPageBreak/>
              <w:t>wouldn’t hand her phone over as required by school rules. She left the classroom and then went home without permission</w:t>
            </w:r>
            <w:r w:rsidRPr="00AE3465">
              <w:rPr>
                <w:rFonts w:asciiTheme="majorHAnsi" w:eastAsia="MS Mincho" w:hAnsiTheme="majorHAnsi"/>
                <w:color w:val="232D5A" w:themeColor="text1"/>
                <w:sz w:val="28"/>
                <w:szCs w:val="28"/>
                <w:lang w:eastAsia="ja-JP"/>
              </w:rPr>
              <w:t>.</w:t>
            </w:r>
            <w:r w:rsidRPr="00AE3465">
              <w:rPr>
                <w:rFonts w:asciiTheme="majorHAnsi" w:eastAsia="MS Mincho" w:hAnsiTheme="majorHAnsi"/>
                <w:color w:val="232D5A" w:themeColor="text1"/>
                <w:sz w:val="28"/>
                <w:szCs w:val="28"/>
                <w:lang w:val="en-US" w:eastAsia="ja-JP"/>
              </w:rPr>
              <w:t xml:space="preserve"> Layla has not come to school since.</w:t>
            </w:r>
          </w:p>
          <w:p w14:paraId="16071A84" w14:textId="77777777" w:rsidR="00AE3465" w:rsidRPr="00AE3465" w:rsidRDefault="00AE3465" w:rsidP="000C107D">
            <w:pPr>
              <w:spacing w:after="200"/>
              <w:rPr>
                <w:rFonts w:asciiTheme="majorHAnsi" w:eastAsia="MS Mincho" w:hAnsiTheme="majorHAnsi"/>
                <w:color w:val="232D5A" w:themeColor="text1"/>
                <w:sz w:val="28"/>
                <w:szCs w:val="28"/>
                <w:lang w:eastAsia="ja-JP"/>
              </w:rPr>
            </w:pPr>
            <w:r w:rsidRPr="00AE3465">
              <w:rPr>
                <w:rFonts w:asciiTheme="majorHAnsi" w:eastAsia="MS Mincho" w:hAnsiTheme="majorHAnsi"/>
                <w:color w:val="232D5A" w:themeColor="text1"/>
                <w:sz w:val="28"/>
                <w:szCs w:val="28"/>
                <w:lang w:eastAsia="ja-JP"/>
              </w:rPr>
              <w:t>Another student has confided in a member of staff they saw cut marks on Layla’s arm.</w:t>
            </w:r>
            <w:r w:rsidRPr="00AE3465">
              <w:rPr>
                <w:rFonts w:asciiTheme="majorHAnsi" w:eastAsia="MS Mincho" w:hAnsiTheme="majorHAnsi"/>
                <w:color w:val="232D5A" w:themeColor="text1"/>
                <w:sz w:val="28"/>
                <w:szCs w:val="28"/>
                <w:lang w:val="en-US" w:eastAsia="ja-JP"/>
              </w:rPr>
              <w:t xml:space="preserve"> Layla doesn’t seem to spend much time with her former friends.</w:t>
            </w:r>
          </w:p>
          <w:p w14:paraId="5129A02F" w14:textId="77777777" w:rsidR="00FE264B" w:rsidRDefault="00FE264B" w:rsidP="00FE264B">
            <w:pPr>
              <w:rPr>
                <w:rFonts w:asciiTheme="majorHAnsi" w:eastAsia="MS Mincho" w:hAnsiTheme="majorHAnsi"/>
                <w:color w:val="232D5A" w:themeColor="text1"/>
                <w:sz w:val="28"/>
                <w:szCs w:val="28"/>
                <w:lang w:eastAsia="ja-JP"/>
              </w:rPr>
            </w:pPr>
          </w:p>
          <w:p w14:paraId="38446B5F" w14:textId="77777777" w:rsidR="00FE264B" w:rsidRPr="00032246" w:rsidRDefault="00FE264B" w:rsidP="00FE264B">
            <w:pPr>
              <w:rPr>
                <w:rFonts w:asciiTheme="majorHAnsi" w:eastAsia="MS Mincho" w:hAnsiTheme="majorHAnsi"/>
                <w:color w:val="232D5A" w:themeColor="text1"/>
                <w:sz w:val="28"/>
                <w:szCs w:val="28"/>
                <w:lang w:eastAsia="ja-JP"/>
              </w:rPr>
            </w:pPr>
          </w:p>
          <w:p w14:paraId="18D7572D" w14:textId="3BE9893D" w:rsidR="00FE264B" w:rsidRDefault="00FE264B" w:rsidP="00FE264B">
            <w:pPr>
              <w:rPr>
                <w:rFonts w:asciiTheme="majorHAnsi" w:eastAsia="MS Mincho" w:hAnsiTheme="majorHAnsi"/>
                <w:i/>
                <w:iCs/>
                <w:color w:val="232D5A" w:themeColor="text1"/>
                <w:sz w:val="28"/>
                <w:szCs w:val="28"/>
                <w:lang w:eastAsia="ja-JP"/>
              </w:rPr>
            </w:pPr>
          </w:p>
          <w:p w14:paraId="70115304" w14:textId="77777777" w:rsidR="00CA6EEB" w:rsidRDefault="00CA6EEB" w:rsidP="00FE264B">
            <w:pPr>
              <w:rPr>
                <w:rFonts w:asciiTheme="majorHAnsi" w:eastAsia="MS Mincho" w:hAnsiTheme="majorHAnsi"/>
                <w:i/>
                <w:iCs/>
                <w:color w:val="232D5A" w:themeColor="text1"/>
                <w:sz w:val="28"/>
                <w:szCs w:val="28"/>
                <w:lang w:eastAsia="ja-JP"/>
              </w:rPr>
            </w:pPr>
          </w:p>
          <w:p w14:paraId="35625E8D" w14:textId="77777777" w:rsidR="00CA6EEB" w:rsidRDefault="00CA6EEB" w:rsidP="00FE264B">
            <w:pPr>
              <w:rPr>
                <w:rFonts w:asciiTheme="majorHAnsi" w:eastAsia="MS Mincho" w:hAnsiTheme="majorHAnsi"/>
                <w:i/>
                <w:iCs/>
                <w:color w:val="232D5A" w:themeColor="text1"/>
                <w:sz w:val="28"/>
                <w:szCs w:val="28"/>
                <w:lang w:eastAsia="ja-JP"/>
              </w:rPr>
            </w:pPr>
          </w:p>
          <w:p w14:paraId="2CAA3BBA" w14:textId="77777777" w:rsidR="00CA6EEB" w:rsidRDefault="00CA6EEB" w:rsidP="00FE264B">
            <w:pPr>
              <w:rPr>
                <w:rFonts w:asciiTheme="majorHAnsi" w:eastAsia="MS Mincho" w:hAnsiTheme="majorHAnsi"/>
                <w:i/>
                <w:iCs/>
                <w:color w:val="232D5A" w:themeColor="text1"/>
                <w:sz w:val="28"/>
                <w:szCs w:val="28"/>
                <w:lang w:eastAsia="ja-JP"/>
              </w:rPr>
            </w:pPr>
          </w:p>
          <w:p w14:paraId="489AD58F" w14:textId="77777777" w:rsidR="00CA6EEB" w:rsidRDefault="00CA6EEB" w:rsidP="00FE264B">
            <w:pPr>
              <w:rPr>
                <w:rFonts w:asciiTheme="majorHAnsi" w:eastAsia="MS Mincho" w:hAnsiTheme="majorHAnsi"/>
                <w:i/>
                <w:iCs/>
                <w:color w:val="232D5A" w:themeColor="text1"/>
                <w:sz w:val="28"/>
                <w:szCs w:val="28"/>
                <w:lang w:eastAsia="ja-JP"/>
              </w:rPr>
            </w:pPr>
          </w:p>
          <w:p w14:paraId="47ADAE0E" w14:textId="77777777" w:rsidR="00CA6EEB" w:rsidRDefault="00CA6EEB" w:rsidP="00FE264B">
            <w:pPr>
              <w:rPr>
                <w:rFonts w:asciiTheme="majorHAnsi" w:eastAsia="MS Mincho" w:hAnsiTheme="majorHAnsi"/>
                <w:i/>
                <w:iCs/>
                <w:color w:val="232D5A" w:themeColor="text1"/>
                <w:sz w:val="28"/>
                <w:szCs w:val="28"/>
                <w:lang w:eastAsia="ja-JP"/>
              </w:rPr>
            </w:pPr>
          </w:p>
          <w:p w14:paraId="7CF8BFC3" w14:textId="77777777" w:rsidR="00CA6EEB" w:rsidRDefault="00CA6EEB" w:rsidP="00FE264B">
            <w:pPr>
              <w:rPr>
                <w:rFonts w:asciiTheme="majorHAnsi" w:eastAsia="MS Mincho" w:hAnsiTheme="majorHAnsi"/>
                <w:i/>
                <w:iCs/>
                <w:color w:val="232D5A" w:themeColor="text1"/>
                <w:sz w:val="28"/>
                <w:szCs w:val="28"/>
                <w:lang w:eastAsia="ja-JP"/>
              </w:rPr>
            </w:pPr>
          </w:p>
          <w:p w14:paraId="03939F17" w14:textId="77777777" w:rsidR="00CA6EEB" w:rsidRDefault="00CA6EEB" w:rsidP="00FE264B">
            <w:pPr>
              <w:rPr>
                <w:rFonts w:asciiTheme="majorHAnsi" w:eastAsia="MS Mincho" w:hAnsiTheme="majorHAnsi"/>
                <w:i/>
                <w:iCs/>
                <w:color w:val="232D5A" w:themeColor="text1"/>
                <w:sz w:val="28"/>
                <w:szCs w:val="28"/>
                <w:lang w:eastAsia="ja-JP"/>
              </w:rPr>
            </w:pPr>
          </w:p>
          <w:p w14:paraId="439370E0" w14:textId="77777777" w:rsidR="00CA6EEB" w:rsidRDefault="00CA6EEB" w:rsidP="00FE264B">
            <w:pPr>
              <w:rPr>
                <w:rFonts w:asciiTheme="majorHAnsi" w:eastAsia="MS Mincho" w:hAnsiTheme="majorHAnsi"/>
                <w:i/>
                <w:iCs/>
                <w:color w:val="232D5A" w:themeColor="text1"/>
                <w:sz w:val="28"/>
                <w:szCs w:val="28"/>
                <w:lang w:eastAsia="ja-JP"/>
              </w:rPr>
            </w:pPr>
          </w:p>
          <w:p w14:paraId="589A0F64" w14:textId="77777777" w:rsidR="00CA6EEB" w:rsidRDefault="00CA6EEB" w:rsidP="00FE264B">
            <w:pPr>
              <w:rPr>
                <w:rFonts w:asciiTheme="majorHAnsi" w:eastAsia="MS Mincho" w:hAnsiTheme="majorHAnsi"/>
                <w:i/>
                <w:iCs/>
                <w:color w:val="232D5A" w:themeColor="text1"/>
                <w:sz w:val="28"/>
                <w:szCs w:val="28"/>
                <w:lang w:eastAsia="ja-JP"/>
              </w:rPr>
            </w:pPr>
          </w:p>
          <w:p w14:paraId="16C8B39B" w14:textId="77777777" w:rsidR="00CA6EEB" w:rsidRDefault="00CA6EEB" w:rsidP="00FE264B">
            <w:pPr>
              <w:rPr>
                <w:rFonts w:asciiTheme="majorHAnsi" w:eastAsia="MS Mincho" w:hAnsiTheme="majorHAnsi"/>
                <w:i/>
                <w:iCs/>
                <w:color w:val="232D5A" w:themeColor="text1"/>
                <w:sz w:val="28"/>
                <w:szCs w:val="28"/>
                <w:lang w:eastAsia="ja-JP"/>
              </w:rPr>
            </w:pPr>
          </w:p>
          <w:p w14:paraId="67FC61E1" w14:textId="77777777" w:rsidR="00CA6EEB" w:rsidRDefault="00CA6EEB" w:rsidP="00FE264B">
            <w:pPr>
              <w:rPr>
                <w:rFonts w:asciiTheme="majorHAnsi" w:eastAsia="MS Mincho" w:hAnsiTheme="majorHAnsi"/>
                <w:i/>
                <w:iCs/>
                <w:color w:val="232D5A" w:themeColor="text1"/>
                <w:sz w:val="28"/>
                <w:szCs w:val="28"/>
                <w:lang w:eastAsia="ja-JP"/>
              </w:rPr>
            </w:pPr>
          </w:p>
          <w:p w14:paraId="41C816D8" w14:textId="77777777" w:rsidR="00CA6EEB" w:rsidRDefault="00CA6EEB" w:rsidP="00FE264B">
            <w:pPr>
              <w:rPr>
                <w:rFonts w:asciiTheme="majorHAnsi" w:eastAsia="MS Mincho" w:hAnsiTheme="majorHAnsi"/>
                <w:i/>
                <w:iCs/>
                <w:color w:val="232D5A" w:themeColor="text1"/>
                <w:sz w:val="28"/>
                <w:szCs w:val="28"/>
                <w:lang w:eastAsia="ja-JP"/>
              </w:rPr>
            </w:pPr>
          </w:p>
          <w:p w14:paraId="792786A0" w14:textId="77777777" w:rsidR="00CA6EEB" w:rsidRDefault="00CA6EEB" w:rsidP="00FE264B">
            <w:pPr>
              <w:rPr>
                <w:rFonts w:asciiTheme="majorHAnsi" w:eastAsia="MS Mincho" w:hAnsiTheme="majorHAnsi"/>
                <w:i/>
                <w:iCs/>
                <w:color w:val="232D5A" w:themeColor="text1"/>
                <w:sz w:val="28"/>
                <w:szCs w:val="28"/>
                <w:lang w:eastAsia="ja-JP"/>
              </w:rPr>
            </w:pPr>
          </w:p>
          <w:p w14:paraId="3DC562D0" w14:textId="77777777" w:rsidR="00CA6EEB" w:rsidRDefault="00CA6EEB" w:rsidP="00FE264B">
            <w:pPr>
              <w:rPr>
                <w:rFonts w:asciiTheme="majorHAnsi" w:eastAsia="MS Mincho" w:hAnsiTheme="majorHAnsi"/>
                <w:i/>
                <w:iCs/>
                <w:color w:val="232D5A" w:themeColor="text1"/>
                <w:sz w:val="28"/>
                <w:szCs w:val="28"/>
                <w:lang w:eastAsia="ja-JP"/>
              </w:rPr>
            </w:pPr>
          </w:p>
          <w:p w14:paraId="5A2C0417" w14:textId="77777777" w:rsidR="00CA6EEB" w:rsidRDefault="00CA6EEB" w:rsidP="00FE264B">
            <w:pPr>
              <w:rPr>
                <w:rFonts w:asciiTheme="majorHAnsi" w:eastAsia="MS Mincho" w:hAnsiTheme="majorHAnsi"/>
                <w:i/>
                <w:iCs/>
                <w:color w:val="232D5A" w:themeColor="text1"/>
                <w:sz w:val="28"/>
                <w:szCs w:val="28"/>
                <w:lang w:eastAsia="ja-JP"/>
              </w:rPr>
            </w:pPr>
          </w:p>
          <w:p w14:paraId="22B9D09D" w14:textId="77777777" w:rsidR="00CA6EEB" w:rsidRDefault="00CA6EEB" w:rsidP="00FE264B">
            <w:pPr>
              <w:rPr>
                <w:rFonts w:asciiTheme="majorHAnsi" w:eastAsia="MS Mincho" w:hAnsiTheme="majorHAnsi"/>
                <w:i/>
                <w:iCs/>
                <w:color w:val="232D5A" w:themeColor="text1"/>
                <w:sz w:val="28"/>
                <w:szCs w:val="28"/>
                <w:lang w:eastAsia="ja-JP"/>
              </w:rPr>
            </w:pPr>
          </w:p>
          <w:p w14:paraId="7DFD2B5B" w14:textId="77777777" w:rsidR="00CA6EEB" w:rsidRDefault="00CA6EEB" w:rsidP="00FE264B">
            <w:pPr>
              <w:rPr>
                <w:rFonts w:asciiTheme="majorHAnsi" w:eastAsia="MS Mincho" w:hAnsiTheme="majorHAnsi"/>
                <w:i/>
                <w:iCs/>
                <w:color w:val="232D5A" w:themeColor="text1"/>
                <w:sz w:val="28"/>
                <w:szCs w:val="28"/>
                <w:lang w:eastAsia="ja-JP"/>
              </w:rPr>
            </w:pPr>
          </w:p>
          <w:p w14:paraId="528A09EE" w14:textId="77777777" w:rsidR="00CA6EEB" w:rsidRDefault="00CA6EEB" w:rsidP="00FE264B">
            <w:pPr>
              <w:rPr>
                <w:rFonts w:asciiTheme="majorHAnsi" w:eastAsia="MS Mincho" w:hAnsiTheme="majorHAnsi"/>
                <w:i/>
                <w:iCs/>
                <w:color w:val="232D5A" w:themeColor="text1"/>
                <w:sz w:val="28"/>
                <w:szCs w:val="28"/>
                <w:lang w:eastAsia="ja-JP"/>
              </w:rPr>
            </w:pPr>
          </w:p>
          <w:p w14:paraId="769739CE" w14:textId="77777777" w:rsidR="00CA6EEB" w:rsidRDefault="00CA6EEB" w:rsidP="00FE264B">
            <w:pPr>
              <w:rPr>
                <w:rFonts w:asciiTheme="majorHAnsi" w:eastAsia="MS Mincho" w:hAnsiTheme="majorHAnsi"/>
                <w:i/>
                <w:iCs/>
                <w:color w:val="232D5A" w:themeColor="text1"/>
                <w:sz w:val="28"/>
                <w:szCs w:val="28"/>
                <w:lang w:eastAsia="ja-JP"/>
              </w:rPr>
            </w:pPr>
          </w:p>
          <w:p w14:paraId="336AE886" w14:textId="77777777" w:rsidR="00FE264B" w:rsidRDefault="00FE264B" w:rsidP="00FE264B">
            <w:pPr>
              <w:rPr>
                <w:rFonts w:asciiTheme="majorHAnsi" w:hAnsiTheme="majorHAnsi"/>
                <w:color w:val="232D5A" w:themeColor="text1"/>
                <w:sz w:val="28"/>
                <w:szCs w:val="28"/>
              </w:rPr>
            </w:pPr>
          </w:p>
          <w:p w14:paraId="3D3BE2A5" w14:textId="77777777" w:rsidR="00CF44A6" w:rsidRDefault="00CF44A6" w:rsidP="00FE264B">
            <w:pPr>
              <w:rPr>
                <w:rFonts w:asciiTheme="majorHAnsi" w:hAnsiTheme="majorHAnsi"/>
                <w:color w:val="232D5A" w:themeColor="text1"/>
                <w:sz w:val="28"/>
                <w:szCs w:val="28"/>
              </w:rPr>
            </w:pPr>
          </w:p>
          <w:p w14:paraId="72ACECE5" w14:textId="77777777" w:rsidR="00CF44A6" w:rsidRDefault="00CF44A6" w:rsidP="00FE264B">
            <w:pPr>
              <w:rPr>
                <w:rFonts w:asciiTheme="majorHAnsi" w:hAnsiTheme="majorHAnsi"/>
                <w:color w:val="232D5A" w:themeColor="text1"/>
                <w:sz w:val="28"/>
                <w:szCs w:val="28"/>
              </w:rPr>
            </w:pPr>
          </w:p>
          <w:p w14:paraId="48F7B194" w14:textId="77777777" w:rsidR="00CF44A6" w:rsidRDefault="00CF44A6" w:rsidP="00FE264B">
            <w:pPr>
              <w:rPr>
                <w:rFonts w:asciiTheme="majorHAnsi" w:hAnsiTheme="majorHAnsi"/>
                <w:color w:val="232D5A" w:themeColor="text1"/>
                <w:sz w:val="28"/>
                <w:szCs w:val="28"/>
              </w:rPr>
            </w:pPr>
          </w:p>
          <w:p w14:paraId="791A8B6F" w14:textId="77777777" w:rsidR="00CF44A6" w:rsidRPr="00032246" w:rsidRDefault="00CF44A6" w:rsidP="00FE264B">
            <w:pPr>
              <w:rPr>
                <w:rFonts w:asciiTheme="majorHAnsi" w:hAnsiTheme="majorHAnsi"/>
                <w:color w:val="232D5A" w:themeColor="text1"/>
                <w:sz w:val="28"/>
                <w:szCs w:val="28"/>
              </w:rPr>
            </w:pPr>
          </w:p>
        </w:tc>
      </w:tr>
      <w:tr w:rsidR="00FE264B" w:rsidRPr="008205B2" w14:paraId="1BB01947" w14:textId="77777777" w:rsidTr="5FAC16DA">
        <w:tc>
          <w:tcPr>
            <w:tcW w:w="0" w:type="auto"/>
            <w:shd w:val="clear" w:color="auto" w:fill="DFDFED" w:themeFill="accent2" w:themeFillTint="33"/>
          </w:tcPr>
          <w:p w14:paraId="3EF6C353" w14:textId="7633883F" w:rsidR="00FE264B" w:rsidRPr="0096461B" w:rsidRDefault="00FE264B" w:rsidP="00FE264B">
            <w:pPr>
              <w:rPr>
                <w:rFonts w:asciiTheme="majorHAnsi" w:hAnsiTheme="majorHAnsi"/>
                <w:bCs/>
                <w:color w:val="232D5A" w:themeColor="text1"/>
                <w:sz w:val="28"/>
                <w:szCs w:val="28"/>
              </w:rPr>
            </w:pPr>
            <w:r w:rsidRPr="0096461B">
              <w:rPr>
                <w:rFonts w:asciiTheme="majorHAnsi" w:hAnsiTheme="majorHAnsi"/>
                <w:bCs/>
                <w:color w:val="232D5A" w:themeColor="text1"/>
                <w:sz w:val="36"/>
                <w:szCs w:val="36"/>
              </w:rPr>
              <w:lastRenderedPageBreak/>
              <w:t>5 P’s formulation template</w:t>
            </w:r>
          </w:p>
        </w:tc>
      </w:tr>
      <w:tr w:rsidR="00FE264B" w:rsidRPr="008205B2" w14:paraId="1BF2B97F" w14:textId="77777777" w:rsidTr="5FAC16DA">
        <w:tc>
          <w:tcPr>
            <w:tcW w:w="0" w:type="auto"/>
            <w:shd w:val="clear" w:color="auto" w:fill="FFFFFF" w:themeFill="accent6"/>
          </w:tcPr>
          <w:p w14:paraId="55C69204" w14:textId="76FFF95C" w:rsidR="00FE264B" w:rsidRDefault="00FE264B" w:rsidP="00FE264B">
            <w:pPr>
              <w:rPr>
                <w:rFonts w:asciiTheme="majorHAnsi" w:hAnsiTheme="majorHAnsi"/>
                <w:bCs/>
                <w:color w:val="232D5A" w:themeColor="text1"/>
                <w:sz w:val="36"/>
                <w:szCs w:val="36"/>
              </w:rPr>
            </w:pPr>
            <w:r w:rsidRPr="00031916">
              <w:rPr>
                <w:noProof/>
              </w:rPr>
              <w:drawing>
                <wp:anchor distT="0" distB="0" distL="114300" distR="114300" simplePos="0" relativeHeight="251658245" behindDoc="1" locked="0" layoutInCell="1" allowOverlap="1" wp14:anchorId="3E32D795" wp14:editId="68BB05CC">
                  <wp:simplePos x="0" y="0"/>
                  <wp:positionH relativeFrom="column">
                    <wp:posOffset>154940</wp:posOffset>
                  </wp:positionH>
                  <wp:positionV relativeFrom="paragraph">
                    <wp:posOffset>383540</wp:posOffset>
                  </wp:positionV>
                  <wp:extent cx="5265420" cy="7229475"/>
                  <wp:effectExtent l="0" t="0" r="0" b="0"/>
                  <wp:wrapSquare wrapText="bothSides"/>
                  <wp:docPr id="586418742" name="Picture 58641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5420" cy="7229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BF176D" w14:textId="77777777" w:rsidR="00FE264B" w:rsidRPr="0096461B" w:rsidRDefault="00FE264B" w:rsidP="00FE264B">
            <w:pPr>
              <w:rPr>
                <w:rFonts w:asciiTheme="majorHAnsi" w:hAnsiTheme="majorHAnsi"/>
                <w:bCs/>
                <w:color w:val="232D5A" w:themeColor="text1"/>
                <w:sz w:val="36"/>
                <w:szCs w:val="36"/>
              </w:rPr>
            </w:pPr>
          </w:p>
        </w:tc>
      </w:tr>
    </w:tbl>
    <w:p w14:paraId="0FD9FED3" w14:textId="77777777" w:rsidR="00E24F51" w:rsidRDefault="00E24F51"/>
    <w:p w14:paraId="73EBF150" w14:textId="77777777" w:rsidR="00E24F51" w:rsidRDefault="00E24F51"/>
    <w:tbl>
      <w:tblPr>
        <w:tblStyle w:val="TableGrid1"/>
        <w:tblW w:w="8508" w:type="dxa"/>
        <w:tblInd w:w="-10" w:type="dxa"/>
        <w:tblLook w:val="04A0" w:firstRow="1" w:lastRow="0" w:firstColumn="1" w:lastColumn="0" w:noHBand="0" w:noVBand="1"/>
      </w:tblPr>
      <w:tblGrid>
        <w:gridCol w:w="8508"/>
      </w:tblGrid>
      <w:tr w:rsidR="00355928" w:rsidRPr="008205B2" w14:paraId="45C1506B" w14:textId="77777777" w:rsidTr="00967957">
        <w:trPr>
          <w:trHeight w:val="445"/>
        </w:trPr>
        <w:tc>
          <w:tcPr>
            <w:tcW w:w="0" w:type="auto"/>
            <w:shd w:val="clear" w:color="auto" w:fill="64C3D7" w:themeFill="accent1"/>
          </w:tcPr>
          <w:p w14:paraId="32AA2E5C" w14:textId="58B2FB92" w:rsidR="00355928" w:rsidRPr="008205B2" w:rsidRDefault="004E58F8" w:rsidP="00355928">
            <w:pPr>
              <w:rPr>
                <w:rFonts w:asciiTheme="majorHAnsi" w:hAnsiTheme="majorHAnsi"/>
                <w:b/>
                <w:color w:val="232D5A" w:themeColor="text1"/>
                <w:sz w:val="28"/>
                <w:szCs w:val="28"/>
              </w:rPr>
            </w:pPr>
            <w:r>
              <w:rPr>
                <w:rFonts w:asciiTheme="majorHAnsi" w:hAnsiTheme="majorHAnsi"/>
                <w:b/>
                <w:color w:val="232D5A" w:themeColor="text1"/>
                <w:sz w:val="28"/>
                <w:szCs w:val="28"/>
              </w:rPr>
              <w:lastRenderedPageBreak/>
              <w:t xml:space="preserve">Activity </w:t>
            </w:r>
            <w:r w:rsidR="00CA6EEB">
              <w:rPr>
                <w:rFonts w:asciiTheme="majorHAnsi" w:hAnsiTheme="majorHAnsi"/>
                <w:b/>
                <w:color w:val="232D5A" w:themeColor="text1"/>
                <w:sz w:val="28"/>
                <w:szCs w:val="28"/>
              </w:rPr>
              <w:t>11</w:t>
            </w:r>
            <w:r w:rsidR="0025623A">
              <w:rPr>
                <w:rFonts w:asciiTheme="majorHAnsi" w:hAnsiTheme="majorHAnsi"/>
                <w:b/>
                <w:color w:val="232D5A" w:themeColor="text1"/>
                <w:sz w:val="28"/>
                <w:szCs w:val="28"/>
              </w:rPr>
              <w:t>:</w:t>
            </w:r>
            <w:r>
              <w:rPr>
                <w:rFonts w:asciiTheme="majorHAnsi" w:hAnsiTheme="majorHAnsi"/>
                <w:b/>
                <w:color w:val="232D5A" w:themeColor="text1"/>
                <w:sz w:val="28"/>
                <w:szCs w:val="28"/>
              </w:rPr>
              <w:t xml:space="preserve"> </w:t>
            </w:r>
            <w:r w:rsidR="00E833C3">
              <w:rPr>
                <w:rFonts w:asciiTheme="majorHAnsi" w:hAnsiTheme="majorHAnsi"/>
                <w:b/>
                <w:color w:val="232D5A" w:themeColor="text1"/>
                <w:sz w:val="28"/>
                <w:szCs w:val="28"/>
              </w:rPr>
              <w:t>Function of non-attendance</w:t>
            </w:r>
          </w:p>
        </w:tc>
      </w:tr>
      <w:tr w:rsidR="00355928" w:rsidRPr="008205B2" w14:paraId="2C85FDF5" w14:textId="77777777" w:rsidTr="00967957">
        <w:trPr>
          <w:trHeight w:val="6023"/>
        </w:trPr>
        <w:tc>
          <w:tcPr>
            <w:tcW w:w="0" w:type="auto"/>
          </w:tcPr>
          <w:p w14:paraId="4576A6E2" w14:textId="77777777" w:rsidR="00E833C3" w:rsidRPr="00E833C3" w:rsidRDefault="00E833C3" w:rsidP="00E833C3">
            <w:pPr>
              <w:rPr>
                <w:rFonts w:asciiTheme="majorHAnsi" w:eastAsia="MS Mincho" w:hAnsiTheme="majorHAnsi"/>
                <w:color w:val="232D5A" w:themeColor="text1"/>
                <w:sz w:val="28"/>
                <w:szCs w:val="28"/>
                <w:lang w:eastAsia="ja-JP"/>
              </w:rPr>
            </w:pPr>
            <w:r w:rsidRPr="00E833C3">
              <w:rPr>
                <w:rFonts w:asciiTheme="majorHAnsi" w:eastAsia="MS Mincho" w:hAnsiTheme="majorHAnsi"/>
                <w:color w:val="232D5A" w:themeColor="text1"/>
                <w:sz w:val="28"/>
                <w:szCs w:val="28"/>
                <w:lang w:eastAsia="ja-JP"/>
              </w:rPr>
              <w:t>Look through the resources on your table and consider:</w:t>
            </w:r>
          </w:p>
          <w:p w14:paraId="73ED00C5" w14:textId="77777777" w:rsidR="00E833C3" w:rsidRPr="00E833C3" w:rsidRDefault="00E833C3" w:rsidP="00696F9C">
            <w:pPr>
              <w:numPr>
                <w:ilvl w:val="0"/>
                <w:numId w:val="8"/>
              </w:numPr>
              <w:rPr>
                <w:rFonts w:asciiTheme="majorHAnsi" w:eastAsia="MS Mincho" w:hAnsiTheme="majorHAnsi"/>
                <w:bCs/>
                <w:color w:val="232D5A" w:themeColor="text1"/>
                <w:sz w:val="28"/>
                <w:szCs w:val="28"/>
                <w:lang w:eastAsia="ja-JP"/>
              </w:rPr>
            </w:pPr>
            <w:r w:rsidRPr="00E833C3">
              <w:rPr>
                <w:rFonts w:asciiTheme="majorHAnsi" w:eastAsia="MS Mincho" w:hAnsiTheme="majorHAnsi"/>
                <w:bCs/>
                <w:color w:val="232D5A" w:themeColor="text1"/>
                <w:sz w:val="28"/>
                <w:szCs w:val="28"/>
                <w:lang w:eastAsia="ja-JP"/>
              </w:rPr>
              <w:t>What do you like/dislike about these?</w:t>
            </w:r>
          </w:p>
          <w:p w14:paraId="66436925" w14:textId="77777777" w:rsidR="00E833C3" w:rsidRPr="00E833C3" w:rsidRDefault="00E833C3" w:rsidP="00696F9C">
            <w:pPr>
              <w:numPr>
                <w:ilvl w:val="0"/>
                <w:numId w:val="8"/>
              </w:numPr>
              <w:rPr>
                <w:rFonts w:asciiTheme="majorHAnsi" w:eastAsia="MS Mincho" w:hAnsiTheme="majorHAnsi"/>
                <w:bCs/>
                <w:color w:val="232D5A" w:themeColor="text1"/>
                <w:sz w:val="28"/>
                <w:szCs w:val="28"/>
                <w:lang w:eastAsia="ja-JP"/>
              </w:rPr>
            </w:pPr>
            <w:r w:rsidRPr="00E833C3">
              <w:rPr>
                <w:rFonts w:asciiTheme="majorHAnsi" w:eastAsia="MS Mincho" w:hAnsiTheme="majorHAnsi"/>
                <w:bCs/>
                <w:color w:val="232D5A" w:themeColor="text1"/>
                <w:sz w:val="28"/>
                <w:szCs w:val="28"/>
                <w:lang w:eastAsia="ja-JP"/>
              </w:rPr>
              <w:t>Which would be most appropriate for your setting and why?</w:t>
            </w:r>
          </w:p>
          <w:p w14:paraId="62EDC4DE" w14:textId="77777777" w:rsidR="00B91C50" w:rsidRDefault="00B91C50" w:rsidP="00355928">
            <w:pPr>
              <w:rPr>
                <w:rFonts w:asciiTheme="majorHAnsi" w:hAnsiTheme="majorHAnsi"/>
                <w:bCs/>
                <w:color w:val="232D5A" w:themeColor="text1"/>
                <w:sz w:val="28"/>
                <w:szCs w:val="28"/>
              </w:rPr>
            </w:pPr>
          </w:p>
          <w:p w14:paraId="19ACB845" w14:textId="77777777" w:rsidR="00F47134" w:rsidRDefault="00F47134" w:rsidP="00355928">
            <w:pPr>
              <w:rPr>
                <w:rFonts w:asciiTheme="majorHAnsi" w:hAnsiTheme="majorHAnsi"/>
                <w:bCs/>
                <w:color w:val="232D5A" w:themeColor="text1"/>
                <w:sz w:val="28"/>
                <w:szCs w:val="28"/>
              </w:rPr>
            </w:pPr>
          </w:p>
          <w:p w14:paraId="5CA43AD0" w14:textId="77777777" w:rsidR="00F47134" w:rsidRDefault="00F47134" w:rsidP="00355928">
            <w:pPr>
              <w:rPr>
                <w:rFonts w:asciiTheme="majorHAnsi" w:hAnsiTheme="majorHAnsi"/>
                <w:bCs/>
                <w:color w:val="232D5A" w:themeColor="text1"/>
                <w:sz w:val="28"/>
                <w:szCs w:val="28"/>
              </w:rPr>
            </w:pPr>
          </w:p>
          <w:p w14:paraId="496424FF" w14:textId="77777777" w:rsidR="00F47134" w:rsidRDefault="00F47134" w:rsidP="00355928">
            <w:pPr>
              <w:rPr>
                <w:rFonts w:asciiTheme="majorHAnsi" w:hAnsiTheme="majorHAnsi"/>
                <w:bCs/>
                <w:color w:val="232D5A" w:themeColor="text1"/>
                <w:sz w:val="28"/>
                <w:szCs w:val="28"/>
              </w:rPr>
            </w:pPr>
          </w:p>
          <w:p w14:paraId="4EFDB8C5" w14:textId="77777777" w:rsidR="00F47134" w:rsidRDefault="00F47134" w:rsidP="00355928">
            <w:pPr>
              <w:rPr>
                <w:rFonts w:asciiTheme="majorHAnsi" w:hAnsiTheme="majorHAnsi"/>
                <w:bCs/>
                <w:color w:val="232D5A" w:themeColor="text1"/>
                <w:sz w:val="28"/>
                <w:szCs w:val="28"/>
              </w:rPr>
            </w:pPr>
          </w:p>
          <w:p w14:paraId="524C03DD" w14:textId="77777777" w:rsidR="00F47134" w:rsidRDefault="00F47134" w:rsidP="00355928">
            <w:pPr>
              <w:rPr>
                <w:rFonts w:asciiTheme="majorHAnsi" w:hAnsiTheme="majorHAnsi"/>
                <w:bCs/>
                <w:color w:val="232D5A" w:themeColor="text1"/>
                <w:sz w:val="28"/>
                <w:szCs w:val="28"/>
              </w:rPr>
            </w:pPr>
          </w:p>
          <w:p w14:paraId="426496AB" w14:textId="77777777" w:rsidR="001C48EF" w:rsidRDefault="001C48EF" w:rsidP="00355928">
            <w:pPr>
              <w:rPr>
                <w:rFonts w:asciiTheme="majorHAnsi" w:hAnsiTheme="majorHAnsi"/>
                <w:bCs/>
                <w:color w:val="232D5A" w:themeColor="text1"/>
                <w:sz w:val="28"/>
                <w:szCs w:val="28"/>
              </w:rPr>
            </w:pPr>
          </w:p>
          <w:p w14:paraId="7BDF29C7" w14:textId="77777777" w:rsidR="001C48EF" w:rsidRDefault="001C48EF" w:rsidP="00355928">
            <w:pPr>
              <w:rPr>
                <w:rFonts w:asciiTheme="majorHAnsi" w:hAnsiTheme="majorHAnsi"/>
                <w:bCs/>
                <w:color w:val="232D5A" w:themeColor="text1"/>
                <w:sz w:val="28"/>
                <w:szCs w:val="28"/>
              </w:rPr>
            </w:pPr>
          </w:p>
          <w:p w14:paraId="6E08E3E2" w14:textId="77777777" w:rsidR="001C48EF" w:rsidRDefault="001C48EF" w:rsidP="00355928">
            <w:pPr>
              <w:rPr>
                <w:rFonts w:asciiTheme="majorHAnsi" w:hAnsiTheme="majorHAnsi"/>
                <w:bCs/>
                <w:color w:val="232D5A" w:themeColor="text1"/>
                <w:sz w:val="28"/>
                <w:szCs w:val="28"/>
              </w:rPr>
            </w:pPr>
          </w:p>
          <w:p w14:paraId="3F851B9A" w14:textId="77777777" w:rsidR="001C48EF" w:rsidRDefault="001C48EF" w:rsidP="00355928">
            <w:pPr>
              <w:rPr>
                <w:rFonts w:asciiTheme="majorHAnsi" w:hAnsiTheme="majorHAnsi"/>
                <w:bCs/>
                <w:color w:val="232D5A" w:themeColor="text1"/>
                <w:sz w:val="28"/>
                <w:szCs w:val="28"/>
              </w:rPr>
            </w:pPr>
          </w:p>
          <w:p w14:paraId="13DA7396" w14:textId="77777777" w:rsidR="001C48EF" w:rsidRDefault="001C48EF" w:rsidP="00355928">
            <w:pPr>
              <w:rPr>
                <w:rFonts w:asciiTheme="majorHAnsi" w:hAnsiTheme="majorHAnsi"/>
                <w:bCs/>
                <w:color w:val="232D5A" w:themeColor="text1"/>
                <w:sz w:val="28"/>
                <w:szCs w:val="28"/>
              </w:rPr>
            </w:pPr>
          </w:p>
          <w:p w14:paraId="5A185F81" w14:textId="77777777" w:rsidR="001C48EF" w:rsidRDefault="001C48EF" w:rsidP="00355928">
            <w:pPr>
              <w:rPr>
                <w:rFonts w:asciiTheme="majorHAnsi" w:hAnsiTheme="majorHAnsi"/>
                <w:bCs/>
                <w:color w:val="232D5A" w:themeColor="text1"/>
                <w:sz w:val="28"/>
                <w:szCs w:val="28"/>
              </w:rPr>
            </w:pPr>
          </w:p>
          <w:p w14:paraId="5D6464D9" w14:textId="77777777" w:rsidR="001C48EF" w:rsidRDefault="001C48EF" w:rsidP="00355928">
            <w:pPr>
              <w:rPr>
                <w:rFonts w:asciiTheme="majorHAnsi" w:hAnsiTheme="majorHAnsi"/>
                <w:bCs/>
                <w:color w:val="232D5A" w:themeColor="text1"/>
                <w:sz w:val="28"/>
                <w:szCs w:val="28"/>
              </w:rPr>
            </w:pPr>
          </w:p>
          <w:p w14:paraId="46D72427" w14:textId="77777777" w:rsidR="001C48EF" w:rsidRDefault="001C48EF" w:rsidP="00355928">
            <w:pPr>
              <w:rPr>
                <w:rFonts w:asciiTheme="majorHAnsi" w:hAnsiTheme="majorHAnsi"/>
                <w:bCs/>
                <w:color w:val="232D5A" w:themeColor="text1"/>
                <w:sz w:val="28"/>
                <w:szCs w:val="28"/>
              </w:rPr>
            </w:pPr>
          </w:p>
          <w:p w14:paraId="082A87BF" w14:textId="77777777" w:rsidR="001C48EF" w:rsidRDefault="001C48EF" w:rsidP="00355928">
            <w:pPr>
              <w:rPr>
                <w:rFonts w:asciiTheme="majorHAnsi" w:hAnsiTheme="majorHAnsi"/>
                <w:bCs/>
                <w:color w:val="232D5A" w:themeColor="text1"/>
                <w:sz w:val="28"/>
                <w:szCs w:val="28"/>
              </w:rPr>
            </w:pPr>
          </w:p>
          <w:p w14:paraId="241DF0F1" w14:textId="77777777" w:rsidR="001C48EF" w:rsidRDefault="001C48EF" w:rsidP="00355928">
            <w:pPr>
              <w:rPr>
                <w:rFonts w:asciiTheme="majorHAnsi" w:hAnsiTheme="majorHAnsi"/>
                <w:bCs/>
                <w:color w:val="232D5A" w:themeColor="text1"/>
                <w:sz w:val="28"/>
                <w:szCs w:val="28"/>
              </w:rPr>
            </w:pPr>
          </w:p>
          <w:p w14:paraId="4264257D" w14:textId="77777777" w:rsidR="001C48EF" w:rsidRDefault="001C48EF" w:rsidP="00355928">
            <w:pPr>
              <w:rPr>
                <w:rFonts w:asciiTheme="majorHAnsi" w:hAnsiTheme="majorHAnsi"/>
                <w:bCs/>
                <w:color w:val="232D5A" w:themeColor="text1"/>
                <w:sz w:val="28"/>
                <w:szCs w:val="28"/>
              </w:rPr>
            </w:pPr>
          </w:p>
          <w:p w14:paraId="50495ACD" w14:textId="77777777" w:rsidR="001C48EF" w:rsidRDefault="001C48EF" w:rsidP="00355928">
            <w:pPr>
              <w:rPr>
                <w:rFonts w:asciiTheme="majorHAnsi" w:hAnsiTheme="majorHAnsi"/>
                <w:bCs/>
                <w:color w:val="232D5A" w:themeColor="text1"/>
                <w:sz w:val="28"/>
                <w:szCs w:val="28"/>
              </w:rPr>
            </w:pPr>
          </w:p>
          <w:p w14:paraId="49D8F4C4" w14:textId="77777777" w:rsidR="001C48EF" w:rsidRDefault="001C48EF" w:rsidP="00355928">
            <w:pPr>
              <w:rPr>
                <w:rFonts w:asciiTheme="majorHAnsi" w:hAnsiTheme="majorHAnsi"/>
                <w:bCs/>
                <w:color w:val="232D5A" w:themeColor="text1"/>
                <w:sz w:val="28"/>
                <w:szCs w:val="28"/>
              </w:rPr>
            </w:pPr>
          </w:p>
          <w:p w14:paraId="738FE70F" w14:textId="77777777" w:rsidR="001C48EF" w:rsidRDefault="001C48EF" w:rsidP="00355928">
            <w:pPr>
              <w:rPr>
                <w:rFonts w:asciiTheme="majorHAnsi" w:hAnsiTheme="majorHAnsi"/>
                <w:bCs/>
                <w:color w:val="232D5A" w:themeColor="text1"/>
                <w:sz w:val="28"/>
                <w:szCs w:val="28"/>
              </w:rPr>
            </w:pPr>
          </w:p>
          <w:p w14:paraId="03F32D0B" w14:textId="77777777" w:rsidR="001C48EF" w:rsidRDefault="001C48EF" w:rsidP="00355928">
            <w:pPr>
              <w:rPr>
                <w:rFonts w:asciiTheme="majorHAnsi" w:hAnsiTheme="majorHAnsi"/>
                <w:bCs/>
                <w:color w:val="232D5A" w:themeColor="text1"/>
                <w:sz w:val="28"/>
                <w:szCs w:val="28"/>
              </w:rPr>
            </w:pPr>
          </w:p>
          <w:p w14:paraId="43A1B56D" w14:textId="77777777" w:rsidR="001C48EF" w:rsidRDefault="001C48EF" w:rsidP="00355928">
            <w:pPr>
              <w:rPr>
                <w:rFonts w:asciiTheme="majorHAnsi" w:hAnsiTheme="majorHAnsi"/>
                <w:bCs/>
                <w:color w:val="232D5A" w:themeColor="text1"/>
                <w:sz w:val="28"/>
                <w:szCs w:val="28"/>
              </w:rPr>
            </w:pPr>
          </w:p>
          <w:p w14:paraId="4FDF9AA7" w14:textId="77777777" w:rsidR="001C48EF" w:rsidRDefault="001C48EF" w:rsidP="00355928">
            <w:pPr>
              <w:rPr>
                <w:rFonts w:asciiTheme="majorHAnsi" w:hAnsiTheme="majorHAnsi"/>
                <w:bCs/>
                <w:color w:val="232D5A" w:themeColor="text1"/>
                <w:sz w:val="28"/>
                <w:szCs w:val="28"/>
              </w:rPr>
            </w:pPr>
          </w:p>
          <w:p w14:paraId="55AC9AEC" w14:textId="77777777" w:rsidR="00F47134" w:rsidRPr="0096461B" w:rsidRDefault="00F47134" w:rsidP="00355928">
            <w:pPr>
              <w:rPr>
                <w:rFonts w:asciiTheme="majorHAnsi" w:hAnsiTheme="majorHAnsi"/>
                <w:bCs/>
                <w:color w:val="232D5A" w:themeColor="text1"/>
                <w:sz w:val="28"/>
                <w:szCs w:val="28"/>
              </w:rPr>
            </w:pPr>
          </w:p>
          <w:p w14:paraId="656FE31E" w14:textId="77777777" w:rsidR="00B91C50" w:rsidRPr="0096461B" w:rsidRDefault="00B91C50" w:rsidP="00355928">
            <w:pPr>
              <w:rPr>
                <w:rFonts w:asciiTheme="majorHAnsi" w:hAnsiTheme="majorHAnsi"/>
                <w:bCs/>
                <w:color w:val="232D5A" w:themeColor="text1"/>
                <w:sz w:val="28"/>
                <w:szCs w:val="28"/>
              </w:rPr>
            </w:pPr>
          </w:p>
          <w:p w14:paraId="7A73DE3D" w14:textId="77777777" w:rsidR="00B91C50" w:rsidRDefault="00B91C50" w:rsidP="00355928">
            <w:pPr>
              <w:rPr>
                <w:rFonts w:asciiTheme="majorHAnsi" w:hAnsiTheme="majorHAnsi"/>
                <w:bCs/>
                <w:color w:val="232D5A" w:themeColor="text1"/>
                <w:sz w:val="28"/>
                <w:szCs w:val="28"/>
              </w:rPr>
            </w:pPr>
          </w:p>
          <w:p w14:paraId="4E6E9015" w14:textId="77777777" w:rsidR="000A7A5B" w:rsidRDefault="000A7A5B" w:rsidP="00355928">
            <w:pPr>
              <w:rPr>
                <w:rFonts w:asciiTheme="majorHAnsi" w:hAnsiTheme="majorHAnsi"/>
                <w:bCs/>
                <w:color w:val="232D5A" w:themeColor="text1"/>
                <w:sz w:val="28"/>
                <w:szCs w:val="28"/>
              </w:rPr>
            </w:pPr>
          </w:p>
          <w:p w14:paraId="4B2D864C" w14:textId="77777777" w:rsidR="00355928" w:rsidRPr="0096461B" w:rsidRDefault="00355928" w:rsidP="00355928">
            <w:pPr>
              <w:rPr>
                <w:rFonts w:asciiTheme="majorHAnsi" w:hAnsiTheme="majorHAnsi"/>
                <w:bCs/>
                <w:color w:val="232D5A" w:themeColor="text1"/>
                <w:sz w:val="28"/>
                <w:szCs w:val="28"/>
              </w:rPr>
            </w:pPr>
          </w:p>
        </w:tc>
      </w:tr>
      <w:bookmarkEnd w:id="6"/>
      <w:tr w:rsidR="00042036" w:rsidRPr="008205B2" w14:paraId="45ACF728" w14:textId="77777777" w:rsidTr="00967957">
        <w:trPr>
          <w:trHeight w:val="445"/>
        </w:trPr>
        <w:tc>
          <w:tcPr>
            <w:tcW w:w="0" w:type="auto"/>
            <w:shd w:val="clear" w:color="auto" w:fill="64C3D7" w:themeFill="accent1"/>
          </w:tcPr>
          <w:p w14:paraId="39D54460" w14:textId="4E9FDBD8" w:rsidR="008C6E41" w:rsidRPr="00276DEC" w:rsidRDefault="008C6E41" w:rsidP="00412871">
            <w:pPr>
              <w:rPr>
                <w:rFonts w:asciiTheme="majorHAnsi" w:hAnsiTheme="majorHAnsi" w:cstheme="minorBidi"/>
                <w:b/>
                <w:color w:val="232D5A" w:themeColor="text1"/>
                <w:sz w:val="28"/>
                <w:szCs w:val="28"/>
              </w:rPr>
            </w:pPr>
            <w:r w:rsidRPr="00276DEC">
              <w:rPr>
                <w:rFonts w:asciiTheme="majorHAnsi" w:hAnsiTheme="majorHAnsi"/>
                <w:b/>
                <w:color w:val="232D5A" w:themeColor="text1"/>
                <w:sz w:val="28"/>
                <w:szCs w:val="28"/>
              </w:rPr>
              <w:lastRenderedPageBreak/>
              <w:t xml:space="preserve">Activity </w:t>
            </w:r>
            <w:r w:rsidR="000A7A5B">
              <w:rPr>
                <w:rFonts w:asciiTheme="majorHAnsi" w:hAnsiTheme="majorHAnsi"/>
                <w:b/>
                <w:color w:val="232D5A" w:themeColor="text1"/>
                <w:sz w:val="28"/>
                <w:szCs w:val="28"/>
              </w:rPr>
              <w:t>12</w:t>
            </w:r>
            <w:r w:rsidR="0025623A">
              <w:rPr>
                <w:rFonts w:asciiTheme="majorHAnsi" w:hAnsiTheme="majorHAnsi"/>
                <w:b/>
                <w:color w:val="232D5A" w:themeColor="text1"/>
                <w:sz w:val="28"/>
                <w:szCs w:val="28"/>
              </w:rPr>
              <w:t>:</w:t>
            </w:r>
            <w:r w:rsidRPr="00276DEC">
              <w:rPr>
                <w:rFonts w:asciiTheme="majorHAnsi" w:hAnsiTheme="majorHAnsi"/>
                <w:b/>
                <w:color w:val="232D5A" w:themeColor="text1"/>
                <w:sz w:val="28"/>
                <w:szCs w:val="28"/>
              </w:rPr>
              <w:t xml:space="preserve"> </w:t>
            </w:r>
            <w:r w:rsidR="001F3E9B">
              <w:rPr>
                <w:rFonts w:asciiTheme="majorHAnsi" w:hAnsiTheme="majorHAnsi"/>
                <w:b/>
                <w:color w:val="232D5A" w:themeColor="text1"/>
                <w:sz w:val="28"/>
                <w:szCs w:val="28"/>
              </w:rPr>
              <w:t>Mapping the school landscape</w:t>
            </w:r>
          </w:p>
        </w:tc>
      </w:tr>
      <w:tr w:rsidR="00042036" w:rsidRPr="008205B2" w14:paraId="1C8B44A6" w14:textId="77777777" w:rsidTr="00967957">
        <w:trPr>
          <w:trHeight w:val="6675"/>
        </w:trPr>
        <w:tc>
          <w:tcPr>
            <w:tcW w:w="0" w:type="auto"/>
          </w:tcPr>
          <w:p w14:paraId="09A46BD8" w14:textId="77777777" w:rsidR="00D33AE8" w:rsidRPr="00D33AE8" w:rsidRDefault="00D33AE8" w:rsidP="00D33AE8">
            <w:pPr>
              <w:rPr>
                <w:rFonts w:asciiTheme="majorHAnsi" w:hAnsiTheme="majorHAnsi"/>
                <w:bCs/>
                <w:color w:val="232D5A" w:themeColor="text1"/>
                <w:sz w:val="28"/>
                <w:szCs w:val="28"/>
              </w:rPr>
            </w:pPr>
            <w:r w:rsidRPr="00D33AE8">
              <w:rPr>
                <w:rFonts w:asciiTheme="majorHAnsi" w:hAnsiTheme="majorHAnsi"/>
                <w:bCs/>
                <w:color w:val="232D5A" w:themeColor="text1"/>
                <w:sz w:val="28"/>
                <w:szCs w:val="28"/>
              </w:rPr>
              <w:t xml:space="preserve">Look through the resources on your table and consider: </w:t>
            </w:r>
          </w:p>
          <w:p w14:paraId="03CA069A" w14:textId="77777777" w:rsidR="00D33AE8" w:rsidRPr="00D33AE8" w:rsidRDefault="00D33AE8" w:rsidP="005C3161">
            <w:pPr>
              <w:numPr>
                <w:ilvl w:val="0"/>
                <w:numId w:val="30"/>
              </w:numPr>
              <w:spacing w:after="200"/>
              <w:rPr>
                <w:rFonts w:asciiTheme="majorHAnsi" w:hAnsiTheme="majorHAnsi"/>
                <w:bCs/>
                <w:color w:val="232D5A" w:themeColor="text1"/>
                <w:sz w:val="28"/>
                <w:szCs w:val="28"/>
              </w:rPr>
            </w:pPr>
            <w:r w:rsidRPr="00D33AE8">
              <w:rPr>
                <w:rFonts w:asciiTheme="majorHAnsi" w:hAnsiTheme="majorHAnsi"/>
                <w:bCs/>
                <w:color w:val="232D5A" w:themeColor="text1"/>
                <w:sz w:val="28"/>
                <w:szCs w:val="28"/>
              </w:rPr>
              <w:t>Physical environment</w:t>
            </w:r>
          </w:p>
          <w:p w14:paraId="786C0035" w14:textId="77777777" w:rsidR="00D33AE8" w:rsidRPr="00D33AE8" w:rsidRDefault="00D33AE8" w:rsidP="005C3161">
            <w:pPr>
              <w:numPr>
                <w:ilvl w:val="0"/>
                <w:numId w:val="30"/>
              </w:numPr>
              <w:spacing w:after="200"/>
              <w:rPr>
                <w:rFonts w:asciiTheme="majorHAnsi" w:hAnsiTheme="majorHAnsi"/>
                <w:bCs/>
                <w:color w:val="232D5A" w:themeColor="text1"/>
                <w:sz w:val="28"/>
                <w:szCs w:val="28"/>
              </w:rPr>
            </w:pPr>
            <w:r w:rsidRPr="00D33AE8">
              <w:rPr>
                <w:rFonts w:asciiTheme="majorHAnsi" w:hAnsiTheme="majorHAnsi"/>
                <w:bCs/>
                <w:color w:val="232D5A" w:themeColor="text1"/>
                <w:sz w:val="28"/>
                <w:szCs w:val="28"/>
              </w:rPr>
              <w:t>Social environment</w:t>
            </w:r>
          </w:p>
          <w:p w14:paraId="6250EF48" w14:textId="77777777" w:rsidR="00D33AE8" w:rsidRDefault="00D33AE8" w:rsidP="005C3161">
            <w:pPr>
              <w:numPr>
                <w:ilvl w:val="0"/>
                <w:numId w:val="30"/>
              </w:numPr>
              <w:spacing w:after="200"/>
              <w:rPr>
                <w:rFonts w:asciiTheme="majorHAnsi" w:hAnsiTheme="majorHAnsi"/>
                <w:bCs/>
                <w:color w:val="232D5A" w:themeColor="text1"/>
                <w:sz w:val="28"/>
                <w:szCs w:val="28"/>
              </w:rPr>
            </w:pPr>
            <w:r w:rsidRPr="00D33AE8">
              <w:rPr>
                <w:rFonts w:asciiTheme="majorHAnsi" w:hAnsiTheme="majorHAnsi"/>
                <w:bCs/>
                <w:color w:val="232D5A" w:themeColor="text1"/>
                <w:sz w:val="28"/>
                <w:szCs w:val="28"/>
              </w:rPr>
              <w:t xml:space="preserve">Learning environment </w:t>
            </w:r>
          </w:p>
          <w:p w14:paraId="0AEB61AB" w14:textId="77777777" w:rsidR="009602B1" w:rsidRPr="00D33AE8" w:rsidRDefault="009602B1" w:rsidP="009602B1">
            <w:pPr>
              <w:spacing w:after="200"/>
              <w:ind w:left="720"/>
              <w:rPr>
                <w:rFonts w:asciiTheme="majorHAnsi" w:hAnsiTheme="majorHAnsi"/>
                <w:bCs/>
                <w:color w:val="232D5A" w:themeColor="text1"/>
                <w:sz w:val="28"/>
                <w:szCs w:val="28"/>
              </w:rPr>
            </w:pPr>
          </w:p>
          <w:p w14:paraId="55F88B13" w14:textId="77777777" w:rsidR="00D33AE8" w:rsidRPr="00D33AE8" w:rsidRDefault="00D33AE8" w:rsidP="00696F9C">
            <w:pPr>
              <w:numPr>
                <w:ilvl w:val="0"/>
                <w:numId w:val="22"/>
              </w:numPr>
              <w:spacing w:after="200"/>
              <w:rPr>
                <w:rFonts w:asciiTheme="majorHAnsi" w:hAnsiTheme="majorHAnsi"/>
                <w:bCs/>
                <w:color w:val="232D5A" w:themeColor="text1"/>
                <w:sz w:val="28"/>
                <w:szCs w:val="28"/>
              </w:rPr>
            </w:pPr>
            <w:r w:rsidRPr="00D33AE8">
              <w:rPr>
                <w:rFonts w:asciiTheme="majorHAnsi" w:hAnsiTheme="majorHAnsi"/>
                <w:bCs/>
                <w:color w:val="232D5A" w:themeColor="text1"/>
                <w:sz w:val="28"/>
                <w:szCs w:val="28"/>
              </w:rPr>
              <w:t xml:space="preserve">Can we use this information to begin to make ‘reasonable </w:t>
            </w:r>
            <w:proofErr w:type="gramStart"/>
            <w:r w:rsidRPr="00D33AE8">
              <w:rPr>
                <w:rFonts w:asciiTheme="majorHAnsi" w:hAnsiTheme="majorHAnsi"/>
                <w:bCs/>
                <w:color w:val="232D5A" w:themeColor="text1"/>
                <w:sz w:val="28"/>
                <w:szCs w:val="28"/>
              </w:rPr>
              <w:t>adjustments’</w:t>
            </w:r>
            <w:proofErr w:type="gramEnd"/>
            <w:r w:rsidRPr="00D33AE8">
              <w:rPr>
                <w:rFonts w:asciiTheme="majorHAnsi" w:hAnsiTheme="majorHAnsi"/>
                <w:bCs/>
                <w:color w:val="232D5A" w:themeColor="text1"/>
                <w:sz w:val="28"/>
                <w:szCs w:val="28"/>
              </w:rPr>
              <w:t xml:space="preserve">? </w:t>
            </w:r>
          </w:p>
          <w:p w14:paraId="3AFC43A6" w14:textId="77777777" w:rsidR="00D33AE8" w:rsidRPr="00D33AE8" w:rsidRDefault="00D33AE8" w:rsidP="00696F9C">
            <w:pPr>
              <w:numPr>
                <w:ilvl w:val="0"/>
                <w:numId w:val="22"/>
              </w:numPr>
              <w:spacing w:after="200"/>
              <w:rPr>
                <w:rFonts w:asciiTheme="majorHAnsi" w:hAnsiTheme="majorHAnsi"/>
                <w:bCs/>
                <w:color w:val="232D5A" w:themeColor="text1"/>
                <w:sz w:val="28"/>
                <w:szCs w:val="28"/>
              </w:rPr>
            </w:pPr>
            <w:r w:rsidRPr="00D33AE8">
              <w:rPr>
                <w:rFonts w:asciiTheme="majorHAnsi" w:hAnsiTheme="majorHAnsi"/>
                <w:bCs/>
                <w:color w:val="232D5A" w:themeColor="text1"/>
                <w:sz w:val="28"/>
                <w:szCs w:val="28"/>
              </w:rPr>
              <w:t>Considering sensory needs?</w:t>
            </w:r>
          </w:p>
          <w:p w14:paraId="073E5682" w14:textId="77777777" w:rsidR="00931612" w:rsidRDefault="00931612" w:rsidP="001F3E9B">
            <w:pPr>
              <w:rPr>
                <w:rFonts w:asciiTheme="majorHAnsi" w:hAnsiTheme="majorHAnsi"/>
                <w:color w:val="232D5A" w:themeColor="text1"/>
                <w:sz w:val="28"/>
                <w:szCs w:val="28"/>
              </w:rPr>
            </w:pPr>
          </w:p>
          <w:p w14:paraId="1B97CD04" w14:textId="77777777" w:rsidR="00931612" w:rsidRDefault="00931612" w:rsidP="00931612">
            <w:pPr>
              <w:jc w:val="center"/>
              <w:rPr>
                <w:rFonts w:asciiTheme="majorHAnsi" w:hAnsiTheme="majorHAnsi"/>
                <w:color w:val="232D5A" w:themeColor="text1"/>
                <w:sz w:val="28"/>
                <w:szCs w:val="28"/>
              </w:rPr>
            </w:pPr>
          </w:p>
          <w:p w14:paraId="100D739E" w14:textId="77777777" w:rsidR="00570F7E" w:rsidRDefault="00570F7E" w:rsidP="00931612">
            <w:pPr>
              <w:jc w:val="center"/>
              <w:rPr>
                <w:rFonts w:asciiTheme="majorHAnsi" w:hAnsiTheme="majorHAnsi"/>
                <w:color w:val="232D5A" w:themeColor="text1"/>
                <w:sz w:val="28"/>
                <w:szCs w:val="28"/>
              </w:rPr>
            </w:pPr>
          </w:p>
          <w:p w14:paraId="31949FA3" w14:textId="77777777" w:rsidR="00570F7E" w:rsidRDefault="00570F7E" w:rsidP="00931612">
            <w:pPr>
              <w:jc w:val="center"/>
              <w:rPr>
                <w:rFonts w:asciiTheme="majorHAnsi" w:hAnsiTheme="majorHAnsi"/>
                <w:color w:val="232D5A" w:themeColor="text1"/>
                <w:sz w:val="28"/>
                <w:szCs w:val="28"/>
              </w:rPr>
            </w:pPr>
          </w:p>
          <w:p w14:paraId="75CB88FD" w14:textId="77777777" w:rsidR="00931612" w:rsidRDefault="00931612" w:rsidP="001F3E9B">
            <w:pPr>
              <w:rPr>
                <w:rFonts w:asciiTheme="majorHAnsi" w:hAnsiTheme="majorHAnsi"/>
                <w:color w:val="232D5A" w:themeColor="text1"/>
                <w:sz w:val="28"/>
                <w:szCs w:val="28"/>
              </w:rPr>
            </w:pPr>
          </w:p>
          <w:p w14:paraId="7665F6B1" w14:textId="77777777" w:rsidR="001F3E9B" w:rsidRDefault="001F3E9B" w:rsidP="001F3E9B">
            <w:pPr>
              <w:rPr>
                <w:rFonts w:asciiTheme="majorHAnsi" w:hAnsiTheme="majorHAnsi"/>
                <w:color w:val="232D5A" w:themeColor="text1"/>
                <w:sz w:val="28"/>
                <w:szCs w:val="28"/>
              </w:rPr>
            </w:pPr>
          </w:p>
          <w:p w14:paraId="1D7655C1" w14:textId="77777777" w:rsidR="00A93939" w:rsidRDefault="00A93939" w:rsidP="001F3E9B">
            <w:pPr>
              <w:rPr>
                <w:rFonts w:asciiTheme="majorHAnsi" w:hAnsiTheme="majorHAnsi"/>
                <w:color w:val="232D5A" w:themeColor="text1"/>
                <w:sz w:val="28"/>
                <w:szCs w:val="28"/>
              </w:rPr>
            </w:pPr>
          </w:p>
          <w:p w14:paraId="109A11A0" w14:textId="77777777" w:rsidR="00A93939" w:rsidRDefault="00A93939" w:rsidP="001F3E9B">
            <w:pPr>
              <w:rPr>
                <w:rFonts w:asciiTheme="majorHAnsi" w:hAnsiTheme="majorHAnsi"/>
                <w:color w:val="232D5A" w:themeColor="text1"/>
                <w:sz w:val="28"/>
                <w:szCs w:val="28"/>
              </w:rPr>
            </w:pPr>
          </w:p>
          <w:p w14:paraId="6104E7F8" w14:textId="77777777" w:rsidR="00A93939" w:rsidRDefault="00A93939" w:rsidP="001F3E9B">
            <w:pPr>
              <w:rPr>
                <w:rFonts w:asciiTheme="majorHAnsi" w:hAnsiTheme="majorHAnsi"/>
                <w:color w:val="232D5A" w:themeColor="text1"/>
                <w:sz w:val="28"/>
                <w:szCs w:val="28"/>
              </w:rPr>
            </w:pPr>
          </w:p>
          <w:p w14:paraId="0D23C49C" w14:textId="77777777" w:rsidR="00A93939" w:rsidRDefault="00A93939" w:rsidP="001F3E9B">
            <w:pPr>
              <w:rPr>
                <w:rFonts w:asciiTheme="majorHAnsi" w:hAnsiTheme="majorHAnsi"/>
                <w:color w:val="232D5A" w:themeColor="text1"/>
                <w:sz w:val="28"/>
                <w:szCs w:val="28"/>
              </w:rPr>
            </w:pPr>
          </w:p>
          <w:p w14:paraId="48C05687" w14:textId="77777777" w:rsidR="00A93939" w:rsidRDefault="00A93939" w:rsidP="001F3E9B">
            <w:pPr>
              <w:rPr>
                <w:rFonts w:asciiTheme="majorHAnsi" w:hAnsiTheme="majorHAnsi"/>
                <w:color w:val="232D5A" w:themeColor="text1"/>
                <w:sz w:val="28"/>
                <w:szCs w:val="28"/>
              </w:rPr>
            </w:pPr>
          </w:p>
          <w:p w14:paraId="254B1531" w14:textId="77777777" w:rsidR="00A93939" w:rsidRDefault="00A93939" w:rsidP="001F3E9B">
            <w:pPr>
              <w:rPr>
                <w:rFonts w:asciiTheme="majorHAnsi" w:hAnsiTheme="majorHAnsi"/>
                <w:color w:val="232D5A" w:themeColor="text1"/>
                <w:sz w:val="28"/>
                <w:szCs w:val="28"/>
              </w:rPr>
            </w:pPr>
          </w:p>
          <w:p w14:paraId="50D6FF07" w14:textId="77777777" w:rsidR="00A93939" w:rsidRDefault="00A93939" w:rsidP="001F3E9B">
            <w:pPr>
              <w:rPr>
                <w:rFonts w:asciiTheme="majorHAnsi" w:hAnsiTheme="majorHAnsi"/>
                <w:color w:val="232D5A" w:themeColor="text1"/>
                <w:sz w:val="28"/>
                <w:szCs w:val="28"/>
              </w:rPr>
            </w:pPr>
          </w:p>
          <w:p w14:paraId="73E74010" w14:textId="77777777" w:rsidR="00A93939" w:rsidRDefault="00A93939" w:rsidP="001F3E9B">
            <w:pPr>
              <w:rPr>
                <w:rFonts w:asciiTheme="majorHAnsi" w:hAnsiTheme="majorHAnsi"/>
                <w:color w:val="232D5A" w:themeColor="text1"/>
                <w:sz w:val="28"/>
                <w:szCs w:val="28"/>
              </w:rPr>
            </w:pPr>
          </w:p>
          <w:p w14:paraId="32A38453" w14:textId="77777777" w:rsidR="00A93939" w:rsidRDefault="00A93939" w:rsidP="001F3E9B">
            <w:pPr>
              <w:rPr>
                <w:rFonts w:asciiTheme="majorHAnsi" w:hAnsiTheme="majorHAnsi"/>
                <w:color w:val="232D5A" w:themeColor="text1"/>
                <w:sz w:val="28"/>
                <w:szCs w:val="28"/>
              </w:rPr>
            </w:pPr>
          </w:p>
          <w:p w14:paraId="27A81222" w14:textId="77777777" w:rsidR="00A93939" w:rsidRDefault="00A93939" w:rsidP="001F3E9B">
            <w:pPr>
              <w:rPr>
                <w:rFonts w:asciiTheme="majorHAnsi" w:hAnsiTheme="majorHAnsi"/>
                <w:color w:val="232D5A" w:themeColor="text1"/>
                <w:sz w:val="28"/>
                <w:szCs w:val="28"/>
              </w:rPr>
            </w:pPr>
          </w:p>
          <w:p w14:paraId="3E1BF420" w14:textId="77777777" w:rsidR="00A93939" w:rsidRDefault="00A93939" w:rsidP="001F3E9B">
            <w:pPr>
              <w:rPr>
                <w:rFonts w:asciiTheme="majorHAnsi" w:hAnsiTheme="majorHAnsi"/>
                <w:color w:val="232D5A" w:themeColor="text1"/>
                <w:sz w:val="28"/>
                <w:szCs w:val="28"/>
              </w:rPr>
            </w:pPr>
          </w:p>
          <w:p w14:paraId="7EF1905E" w14:textId="77777777" w:rsidR="00A93939" w:rsidRDefault="00A93939" w:rsidP="001F3E9B">
            <w:pPr>
              <w:rPr>
                <w:rFonts w:asciiTheme="majorHAnsi" w:hAnsiTheme="majorHAnsi"/>
                <w:color w:val="232D5A" w:themeColor="text1"/>
                <w:sz w:val="28"/>
                <w:szCs w:val="28"/>
              </w:rPr>
            </w:pPr>
          </w:p>
          <w:p w14:paraId="6DCD49D1" w14:textId="77777777" w:rsidR="00A93939" w:rsidRDefault="00A93939" w:rsidP="001F3E9B">
            <w:pPr>
              <w:rPr>
                <w:rFonts w:asciiTheme="majorHAnsi" w:hAnsiTheme="majorHAnsi"/>
                <w:color w:val="232D5A" w:themeColor="text1"/>
                <w:sz w:val="28"/>
                <w:szCs w:val="28"/>
              </w:rPr>
            </w:pPr>
          </w:p>
          <w:p w14:paraId="48B31299" w14:textId="77777777" w:rsidR="00A93939" w:rsidRDefault="00A93939" w:rsidP="001F3E9B">
            <w:pPr>
              <w:rPr>
                <w:rFonts w:asciiTheme="majorHAnsi" w:hAnsiTheme="majorHAnsi"/>
                <w:color w:val="232D5A" w:themeColor="text1"/>
                <w:sz w:val="28"/>
                <w:szCs w:val="28"/>
              </w:rPr>
            </w:pPr>
          </w:p>
          <w:p w14:paraId="7C52FBDF" w14:textId="77777777" w:rsidR="00A93939" w:rsidRDefault="00A93939" w:rsidP="001F3E9B">
            <w:pPr>
              <w:rPr>
                <w:rFonts w:asciiTheme="majorHAnsi" w:hAnsiTheme="majorHAnsi"/>
                <w:color w:val="232D5A" w:themeColor="text1"/>
                <w:sz w:val="28"/>
                <w:szCs w:val="28"/>
              </w:rPr>
            </w:pPr>
          </w:p>
          <w:p w14:paraId="57CADCF3" w14:textId="77777777" w:rsidR="00A93939" w:rsidRPr="008205B2" w:rsidRDefault="00A93939" w:rsidP="001F3E9B">
            <w:pPr>
              <w:rPr>
                <w:rFonts w:asciiTheme="majorHAnsi" w:hAnsiTheme="majorHAnsi"/>
                <w:color w:val="232D5A" w:themeColor="text1"/>
                <w:sz w:val="28"/>
                <w:szCs w:val="28"/>
              </w:rPr>
            </w:pPr>
          </w:p>
        </w:tc>
      </w:tr>
      <w:tr w:rsidR="00042036" w:rsidRPr="008205B2" w14:paraId="1014977B" w14:textId="77777777" w:rsidTr="00967957">
        <w:trPr>
          <w:trHeight w:val="445"/>
        </w:trPr>
        <w:tc>
          <w:tcPr>
            <w:tcW w:w="0" w:type="auto"/>
            <w:shd w:val="clear" w:color="auto" w:fill="64C3D7" w:themeFill="accent1"/>
          </w:tcPr>
          <w:p w14:paraId="01936EF6" w14:textId="21BCD96B" w:rsidR="008C6E41" w:rsidRPr="008205B2" w:rsidRDefault="008C6E41">
            <w:pPr>
              <w:rPr>
                <w:rFonts w:asciiTheme="majorHAnsi" w:hAnsiTheme="majorHAnsi"/>
                <w:b/>
                <w:color w:val="232D5A" w:themeColor="text1"/>
                <w:sz w:val="28"/>
                <w:szCs w:val="28"/>
              </w:rPr>
            </w:pPr>
            <w:r w:rsidRPr="008205B2">
              <w:rPr>
                <w:rFonts w:asciiTheme="majorHAnsi" w:hAnsiTheme="majorHAnsi"/>
                <w:b/>
                <w:color w:val="232D5A" w:themeColor="text1"/>
                <w:sz w:val="28"/>
                <w:szCs w:val="28"/>
              </w:rPr>
              <w:lastRenderedPageBreak/>
              <w:t xml:space="preserve">Activity </w:t>
            </w:r>
            <w:r w:rsidR="00CC7B03">
              <w:rPr>
                <w:rFonts w:asciiTheme="majorHAnsi" w:hAnsiTheme="majorHAnsi"/>
                <w:b/>
                <w:color w:val="232D5A" w:themeColor="text1"/>
                <w:sz w:val="28"/>
                <w:szCs w:val="28"/>
              </w:rPr>
              <w:t>1</w:t>
            </w:r>
            <w:r w:rsidR="007344E4">
              <w:rPr>
                <w:rFonts w:asciiTheme="majorHAnsi" w:hAnsiTheme="majorHAnsi"/>
                <w:b/>
                <w:color w:val="232D5A" w:themeColor="text1"/>
                <w:sz w:val="28"/>
                <w:szCs w:val="28"/>
              </w:rPr>
              <w:t>3</w:t>
            </w:r>
            <w:r w:rsidR="0025623A">
              <w:rPr>
                <w:rFonts w:asciiTheme="majorHAnsi" w:hAnsiTheme="majorHAnsi"/>
                <w:b/>
                <w:color w:val="232D5A" w:themeColor="text1"/>
                <w:sz w:val="28"/>
                <w:szCs w:val="28"/>
              </w:rPr>
              <w:t>:</w:t>
            </w:r>
            <w:r w:rsidRPr="008205B2">
              <w:rPr>
                <w:rFonts w:asciiTheme="majorHAnsi" w:hAnsiTheme="majorHAnsi"/>
                <w:b/>
                <w:color w:val="232D5A" w:themeColor="text1"/>
                <w:sz w:val="28"/>
                <w:szCs w:val="28"/>
              </w:rPr>
              <w:t xml:space="preserve"> </w:t>
            </w:r>
            <w:r w:rsidR="00CF44A6">
              <w:rPr>
                <w:rFonts w:asciiTheme="majorHAnsi" w:hAnsiTheme="majorHAnsi"/>
                <w:b/>
                <w:color w:val="232D5A" w:themeColor="text1"/>
                <w:sz w:val="28"/>
                <w:szCs w:val="28"/>
              </w:rPr>
              <w:t>Plan (</w:t>
            </w:r>
            <w:r w:rsidR="002831D6">
              <w:rPr>
                <w:rFonts w:asciiTheme="majorHAnsi" w:hAnsiTheme="majorHAnsi"/>
                <w:b/>
                <w:color w:val="232D5A" w:themeColor="text1"/>
                <w:sz w:val="28"/>
                <w:szCs w:val="28"/>
              </w:rPr>
              <w:t>Layla’s case study</w:t>
            </w:r>
            <w:r w:rsidR="00CF44A6">
              <w:rPr>
                <w:rFonts w:asciiTheme="majorHAnsi" w:hAnsiTheme="majorHAnsi"/>
                <w:b/>
                <w:color w:val="232D5A" w:themeColor="text1"/>
                <w:sz w:val="28"/>
                <w:szCs w:val="28"/>
              </w:rPr>
              <w:t>)</w:t>
            </w:r>
          </w:p>
        </w:tc>
      </w:tr>
      <w:tr w:rsidR="00042036" w:rsidRPr="008205B2" w14:paraId="05C50695" w14:textId="77777777" w:rsidTr="00967957">
        <w:trPr>
          <w:trHeight w:val="6349"/>
        </w:trPr>
        <w:tc>
          <w:tcPr>
            <w:tcW w:w="0" w:type="auto"/>
          </w:tcPr>
          <w:p w14:paraId="3B87D268" w14:textId="77777777" w:rsidR="007344E4" w:rsidRPr="007344E4" w:rsidRDefault="007344E4" w:rsidP="00696F9C">
            <w:pPr>
              <w:numPr>
                <w:ilvl w:val="0"/>
                <w:numId w:val="26"/>
              </w:numPr>
              <w:rPr>
                <w:rFonts w:asciiTheme="majorHAnsi" w:hAnsiTheme="majorHAnsi"/>
                <w:color w:val="232D5A" w:themeColor="text1"/>
                <w:sz w:val="28"/>
                <w:szCs w:val="28"/>
              </w:rPr>
            </w:pPr>
            <w:r w:rsidRPr="007344E4">
              <w:rPr>
                <w:rFonts w:asciiTheme="majorHAnsi" w:hAnsiTheme="majorHAnsi"/>
                <w:color w:val="232D5A" w:themeColor="text1"/>
                <w:sz w:val="28"/>
                <w:szCs w:val="28"/>
              </w:rPr>
              <w:t xml:space="preserve">How can you support Layla to successfully reintegrate back into school? </w:t>
            </w:r>
          </w:p>
          <w:p w14:paraId="649FA683" w14:textId="77777777" w:rsidR="007344E4" w:rsidRPr="007344E4" w:rsidRDefault="007344E4" w:rsidP="00696F9C">
            <w:pPr>
              <w:numPr>
                <w:ilvl w:val="0"/>
                <w:numId w:val="26"/>
              </w:numPr>
              <w:rPr>
                <w:rFonts w:asciiTheme="majorHAnsi" w:hAnsiTheme="majorHAnsi"/>
                <w:color w:val="232D5A" w:themeColor="text1"/>
                <w:sz w:val="28"/>
                <w:szCs w:val="28"/>
              </w:rPr>
            </w:pPr>
            <w:r w:rsidRPr="007344E4">
              <w:rPr>
                <w:rFonts w:asciiTheme="majorHAnsi" w:hAnsiTheme="majorHAnsi"/>
                <w:color w:val="232D5A" w:themeColor="text1"/>
                <w:sz w:val="28"/>
                <w:szCs w:val="28"/>
              </w:rPr>
              <w:t>What things would you need to consider?</w:t>
            </w:r>
          </w:p>
          <w:p w14:paraId="68B877C0" w14:textId="77777777" w:rsidR="007344E4" w:rsidRDefault="007344E4">
            <w:pPr>
              <w:rPr>
                <w:rFonts w:asciiTheme="majorHAnsi" w:hAnsiTheme="majorHAnsi"/>
                <w:color w:val="232D5A" w:themeColor="text1"/>
                <w:sz w:val="28"/>
                <w:szCs w:val="28"/>
              </w:rPr>
            </w:pPr>
          </w:p>
          <w:p w14:paraId="40DD52FA" w14:textId="77777777" w:rsidR="00A93939" w:rsidRPr="008205B2" w:rsidRDefault="00A93939">
            <w:pPr>
              <w:rPr>
                <w:rFonts w:asciiTheme="majorHAnsi" w:hAnsiTheme="majorHAnsi"/>
                <w:color w:val="232D5A" w:themeColor="text1"/>
                <w:sz w:val="28"/>
                <w:szCs w:val="28"/>
              </w:rPr>
            </w:pPr>
          </w:p>
        </w:tc>
      </w:tr>
      <w:tr w:rsidR="002831D6" w:rsidRPr="008205B2" w14:paraId="5FE6CB35" w14:textId="77777777" w:rsidTr="00967957">
        <w:trPr>
          <w:trHeight w:val="414"/>
        </w:trPr>
        <w:tc>
          <w:tcPr>
            <w:tcW w:w="0" w:type="auto"/>
            <w:tcBorders>
              <w:top w:val="single" w:sz="4" w:space="0" w:color="auto"/>
              <w:bottom w:val="single" w:sz="4" w:space="0" w:color="auto"/>
            </w:tcBorders>
            <w:shd w:val="clear" w:color="auto" w:fill="64C3D7" w:themeFill="accent1"/>
          </w:tcPr>
          <w:p w14:paraId="7E9CC963" w14:textId="11D67183" w:rsidR="002831D6" w:rsidRDefault="002831D6" w:rsidP="00A96C43">
            <w:pPr>
              <w:rPr>
                <w:rFonts w:asciiTheme="majorHAnsi" w:hAnsiTheme="majorHAnsi"/>
                <w:b/>
                <w:bCs/>
                <w:color w:val="232D5A" w:themeColor="text1"/>
                <w:sz w:val="28"/>
                <w:szCs w:val="28"/>
              </w:rPr>
            </w:pPr>
            <w:r>
              <w:rPr>
                <w:rFonts w:asciiTheme="majorHAnsi" w:hAnsiTheme="majorHAnsi"/>
                <w:b/>
                <w:bCs/>
                <w:color w:val="232D5A" w:themeColor="text1"/>
                <w:sz w:val="28"/>
                <w:szCs w:val="28"/>
              </w:rPr>
              <w:t xml:space="preserve">Activity </w:t>
            </w:r>
            <w:r w:rsidR="00A93939">
              <w:rPr>
                <w:rFonts w:asciiTheme="majorHAnsi" w:hAnsiTheme="majorHAnsi"/>
                <w:b/>
                <w:bCs/>
                <w:color w:val="232D5A" w:themeColor="text1"/>
                <w:sz w:val="28"/>
                <w:szCs w:val="28"/>
              </w:rPr>
              <w:t>1</w:t>
            </w:r>
            <w:r w:rsidR="003D391C">
              <w:rPr>
                <w:rFonts w:asciiTheme="majorHAnsi" w:hAnsiTheme="majorHAnsi"/>
                <w:b/>
                <w:bCs/>
                <w:color w:val="232D5A" w:themeColor="text1"/>
                <w:sz w:val="28"/>
                <w:szCs w:val="28"/>
              </w:rPr>
              <w:t>4</w:t>
            </w:r>
            <w:r w:rsidR="00405A70">
              <w:rPr>
                <w:rFonts w:asciiTheme="majorHAnsi" w:hAnsiTheme="majorHAnsi"/>
                <w:b/>
                <w:bCs/>
                <w:color w:val="232D5A" w:themeColor="text1"/>
                <w:sz w:val="28"/>
                <w:szCs w:val="28"/>
              </w:rPr>
              <w:t>: Do (Laylas case study)</w:t>
            </w:r>
          </w:p>
        </w:tc>
      </w:tr>
      <w:tr w:rsidR="002831D6" w:rsidRPr="008205B2" w14:paraId="19483D9B" w14:textId="77777777" w:rsidTr="002831D6">
        <w:trPr>
          <w:trHeight w:val="414"/>
        </w:trPr>
        <w:tc>
          <w:tcPr>
            <w:tcW w:w="0" w:type="auto"/>
            <w:tcBorders>
              <w:top w:val="single" w:sz="4" w:space="0" w:color="auto"/>
              <w:bottom w:val="single" w:sz="4" w:space="0" w:color="auto"/>
            </w:tcBorders>
            <w:shd w:val="clear" w:color="auto" w:fill="FFFFFF" w:themeFill="background1"/>
          </w:tcPr>
          <w:p w14:paraId="062C8E12" w14:textId="77777777" w:rsidR="00405A70" w:rsidRPr="00E60F59" w:rsidRDefault="00405A70" w:rsidP="00696F9C">
            <w:pPr>
              <w:pStyle w:val="ListParagraph"/>
              <w:numPr>
                <w:ilvl w:val="0"/>
                <w:numId w:val="27"/>
              </w:numPr>
              <w:rPr>
                <w:rFonts w:asciiTheme="majorHAnsi" w:hAnsiTheme="majorHAnsi"/>
                <w:color w:val="232D5A" w:themeColor="text1"/>
                <w:sz w:val="28"/>
                <w:szCs w:val="28"/>
              </w:rPr>
            </w:pPr>
            <w:r w:rsidRPr="00E60F59">
              <w:rPr>
                <w:rFonts w:asciiTheme="majorHAnsi" w:hAnsiTheme="majorHAnsi"/>
                <w:color w:val="232D5A" w:themeColor="text1"/>
                <w:sz w:val="28"/>
                <w:szCs w:val="28"/>
              </w:rPr>
              <w:t>Are there any specific interventions that come to mind for Layla?</w:t>
            </w:r>
          </w:p>
          <w:p w14:paraId="67EF6D0A" w14:textId="77777777" w:rsidR="00405A70" w:rsidRDefault="00405A70" w:rsidP="00405A70">
            <w:pPr>
              <w:rPr>
                <w:rFonts w:asciiTheme="majorHAnsi" w:hAnsiTheme="majorHAnsi"/>
                <w:color w:val="232D5A" w:themeColor="text1"/>
                <w:sz w:val="28"/>
                <w:szCs w:val="28"/>
              </w:rPr>
            </w:pPr>
          </w:p>
          <w:p w14:paraId="447F00EB" w14:textId="77777777" w:rsidR="00405A70" w:rsidRDefault="00405A70" w:rsidP="00405A70">
            <w:pPr>
              <w:rPr>
                <w:rFonts w:asciiTheme="majorHAnsi" w:hAnsiTheme="majorHAnsi"/>
                <w:color w:val="232D5A" w:themeColor="text1"/>
                <w:sz w:val="28"/>
                <w:szCs w:val="28"/>
              </w:rPr>
            </w:pPr>
          </w:p>
          <w:p w14:paraId="29970CFB" w14:textId="77777777" w:rsidR="00405A70" w:rsidRDefault="00405A70" w:rsidP="00405A70">
            <w:pPr>
              <w:rPr>
                <w:rFonts w:asciiTheme="majorHAnsi" w:hAnsiTheme="majorHAnsi"/>
                <w:color w:val="232D5A" w:themeColor="text1"/>
                <w:sz w:val="28"/>
                <w:szCs w:val="28"/>
              </w:rPr>
            </w:pPr>
          </w:p>
          <w:p w14:paraId="15375042" w14:textId="77777777" w:rsidR="00405A70" w:rsidRDefault="00405A70" w:rsidP="00405A70">
            <w:pPr>
              <w:rPr>
                <w:rFonts w:asciiTheme="majorHAnsi" w:hAnsiTheme="majorHAnsi"/>
                <w:color w:val="232D5A" w:themeColor="text1"/>
                <w:sz w:val="28"/>
                <w:szCs w:val="28"/>
              </w:rPr>
            </w:pPr>
          </w:p>
          <w:p w14:paraId="7B5D5D42" w14:textId="77777777" w:rsidR="00405A70" w:rsidRDefault="00405A70" w:rsidP="00405A70">
            <w:pPr>
              <w:rPr>
                <w:rFonts w:asciiTheme="majorHAnsi" w:hAnsiTheme="majorHAnsi"/>
                <w:color w:val="232D5A" w:themeColor="text1"/>
                <w:sz w:val="28"/>
                <w:szCs w:val="28"/>
              </w:rPr>
            </w:pPr>
          </w:p>
          <w:p w14:paraId="0378E361" w14:textId="77777777" w:rsidR="00405A70" w:rsidRDefault="00405A70" w:rsidP="00405A70">
            <w:pPr>
              <w:rPr>
                <w:rFonts w:asciiTheme="majorHAnsi" w:hAnsiTheme="majorHAnsi"/>
                <w:color w:val="232D5A" w:themeColor="text1"/>
                <w:sz w:val="28"/>
                <w:szCs w:val="28"/>
              </w:rPr>
            </w:pPr>
          </w:p>
          <w:p w14:paraId="1CFE1776" w14:textId="77777777" w:rsidR="00405A70" w:rsidRDefault="00405A70" w:rsidP="00405A70">
            <w:pPr>
              <w:rPr>
                <w:rFonts w:asciiTheme="majorHAnsi" w:hAnsiTheme="majorHAnsi"/>
                <w:color w:val="232D5A" w:themeColor="text1"/>
                <w:sz w:val="28"/>
                <w:szCs w:val="28"/>
              </w:rPr>
            </w:pPr>
          </w:p>
          <w:p w14:paraId="7F12FDA2" w14:textId="77777777" w:rsidR="00405A70" w:rsidRDefault="00405A70" w:rsidP="00405A70">
            <w:pPr>
              <w:rPr>
                <w:rFonts w:asciiTheme="majorHAnsi" w:hAnsiTheme="majorHAnsi"/>
                <w:color w:val="232D5A" w:themeColor="text1"/>
                <w:sz w:val="28"/>
                <w:szCs w:val="28"/>
              </w:rPr>
            </w:pPr>
          </w:p>
          <w:p w14:paraId="0B90B4F6" w14:textId="77777777" w:rsidR="00405A70" w:rsidRDefault="00405A70" w:rsidP="00405A70">
            <w:pPr>
              <w:rPr>
                <w:rFonts w:asciiTheme="majorHAnsi" w:hAnsiTheme="majorHAnsi"/>
                <w:color w:val="232D5A" w:themeColor="text1"/>
                <w:sz w:val="28"/>
                <w:szCs w:val="28"/>
              </w:rPr>
            </w:pPr>
          </w:p>
          <w:p w14:paraId="0C4F3CCF" w14:textId="77777777" w:rsidR="00405A70" w:rsidRDefault="00405A70" w:rsidP="00405A70">
            <w:pPr>
              <w:rPr>
                <w:rFonts w:asciiTheme="majorHAnsi" w:hAnsiTheme="majorHAnsi"/>
                <w:color w:val="232D5A" w:themeColor="text1"/>
                <w:sz w:val="28"/>
                <w:szCs w:val="28"/>
              </w:rPr>
            </w:pPr>
          </w:p>
          <w:p w14:paraId="18321FD6" w14:textId="77777777" w:rsidR="0025623A" w:rsidRDefault="0025623A" w:rsidP="00405A70">
            <w:pPr>
              <w:rPr>
                <w:rFonts w:asciiTheme="majorHAnsi" w:hAnsiTheme="majorHAnsi"/>
                <w:color w:val="232D5A" w:themeColor="text1"/>
                <w:sz w:val="28"/>
                <w:szCs w:val="28"/>
              </w:rPr>
            </w:pPr>
          </w:p>
          <w:p w14:paraId="65EBC63B" w14:textId="77777777" w:rsidR="00405A70" w:rsidRDefault="00405A70" w:rsidP="00405A70">
            <w:pPr>
              <w:rPr>
                <w:rFonts w:asciiTheme="majorHAnsi" w:hAnsiTheme="majorHAnsi"/>
                <w:color w:val="232D5A" w:themeColor="text1"/>
                <w:sz w:val="28"/>
                <w:szCs w:val="28"/>
              </w:rPr>
            </w:pPr>
          </w:p>
          <w:p w14:paraId="000BBE3F" w14:textId="77777777" w:rsidR="00405A70" w:rsidRPr="00405A70" w:rsidRDefault="00405A70" w:rsidP="00405A70">
            <w:pPr>
              <w:rPr>
                <w:rFonts w:asciiTheme="majorHAnsi" w:hAnsiTheme="majorHAnsi"/>
                <w:color w:val="232D5A" w:themeColor="text1"/>
                <w:sz w:val="28"/>
                <w:szCs w:val="28"/>
              </w:rPr>
            </w:pPr>
          </w:p>
          <w:p w14:paraId="7652FEB6" w14:textId="77777777" w:rsidR="00405A70" w:rsidRPr="00405A70" w:rsidRDefault="00405A70" w:rsidP="00405A70">
            <w:pPr>
              <w:rPr>
                <w:rFonts w:asciiTheme="majorHAnsi" w:hAnsiTheme="majorHAnsi"/>
                <w:color w:val="232D5A" w:themeColor="text1"/>
                <w:sz w:val="28"/>
                <w:szCs w:val="28"/>
              </w:rPr>
            </w:pPr>
            <w:r w:rsidRPr="00405A70">
              <w:rPr>
                <w:rFonts w:asciiTheme="majorHAnsi" w:hAnsiTheme="majorHAnsi"/>
                <w:color w:val="232D5A" w:themeColor="text1"/>
                <w:sz w:val="28"/>
                <w:szCs w:val="28"/>
              </w:rPr>
              <w:lastRenderedPageBreak/>
              <w:t>Now think about your current whole-school approach to mental wellbeing.</w:t>
            </w:r>
          </w:p>
          <w:p w14:paraId="69027278" w14:textId="77777777" w:rsidR="00405A70" w:rsidRPr="00405A70" w:rsidRDefault="00405A70" w:rsidP="00405A70">
            <w:pPr>
              <w:rPr>
                <w:rFonts w:asciiTheme="majorHAnsi" w:hAnsiTheme="majorHAnsi"/>
                <w:color w:val="232D5A" w:themeColor="text1"/>
                <w:sz w:val="28"/>
                <w:szCs w:val="28"/>
              </w:rPr>
            </w:pPr>
            <w:r w:rsidRPr="00405A70">
              <w:rPr>
                <w:rFonts w:asciiTheme="majorHAnsi" w:hAnsiTheme="majorHAnsi"/>
                <w:color w:val="232D5A" w:themeColor="text1"/>
                <w:sz w:val="28"/>
                <w:szCs w:val="28"/>
              </w:rPr>
              <w:t xml:space="preserve"> </w:t>
            </w:r>
          </w:p>
          <w:p w14:paraId="1DEE443B" w14:textId="77777777" w:rsidR="00405A70" w:rsidRPr="00E60F59" w:rsidRDefault="00405A70" w:rsidP="00696F9C">
            <w:pPr>
              <w:pStyle w:val="ListParagraph"/>
              <w:numPr>
                <w:ilvl w:val="0"/>
                <w:numId w:val="27"/>
              </w:numPr>
              <w:rPr>
                <w:rFonts w:asciiTheme="majorHAnsi" w:hAnsiTheme="majorHAnsi"/>
                <w:color w:val="232D5A" w:themeColor="text1"/>
                <w:sz w:val="28"/>
                <w:szCs w:val="28"/>
              </w:rPr>
            </w:pPr>
            <w:r w:rsidRPr="00E60F59">
              <w:rPr>
                <w:rFonts w:asciiTheme="majorHAnsi" w:hAnsiTheme="majorHAnsi"/>
                <w:color w:val="232D5A" w:themeColor="text1"/>
                <w:sz w:val="28"/>
                <w:szCs w:val="28"/>
              </w:rPr>
              <w:t xml:space="preserve">What interventions do you already use? </w:t>
            </w:r>
          </w:p>
          <w:p w14:paraId="7CF87E2F" w14:textId="58BC4EB8" w:rsidR="002831D6" w:rsidRPr="00E60F59" w:rsidRDefault="00405A70" w:rsidP="00696F9C">
            <w:pPr>
              <w:pStyle w:val="ListParagraph"/>
              <w:numPr>
                <w:ilvl w:val="0"/>
                <w:numId w:val="27"/>
              </w:numPr>
              <w:rPr>
                <w:rFonts w:asciiTheme="majorHAnsi" w:hAnsiTheme="majorHAnsi"/>
                <w:b/>
                <w:bCs/>
                <w:color w:val="232D5A" w:themeColor="text1"/>
                <w:sz w:val="28"/>
                <w:szCs w:val="28"/>
              </w:rPr>
            </w:pPr>
            <w:r w:rsidRPr="00E60F59">
              <w:rPr>
                <w:rFonts w:asciiTheme="majorHAnsi" w:hAnsiTheme="majorHAnsi"/>
                <w:color w:val="232D5A" w:themeColor="text1"/>
                <w:sz w:val="28"/>
                <w:szCs w:val="28"/>
              </w:rPr>
              <w:t>Are they applicable to supporting a CYP with emotionally based school avoidance?</w:t>
            </w:r>
          </w:p>
          <w:p w14:paraId="7E8A6056" w14:textId="77777777" w:rsidR="00F70C08" w:rsidRDefault="00F70C08" w:rsidP="00F70C08">
            <w:pPr>
              <w:rPr>
                <w:rFonts w:asciiTheme="majorHAnsi" w:hAnsiTheme="majorHAnsi"/>
                <w:b/>
                <w:bCs/>
                <w:color w:val="232D5A" w:themeColor="text1"/>
                <w:sz w:val="28"/>
                <w:szCs w:val="28"/>
              </w:rPr>
            </w:pPr>
          </w:p>
          <w:p w14:paraId="15D9F504" w14:textId="77777777" w:rsidR="00F70C08" w:rsidRDefault="00F70C08" w:rsidP="00F70C08">
            <w:pPr>
              <w:rPr>
                <w:rFonts w:asciiTheme="majorHAnsi" w:hAnsiTheme="majorHAnsi"/>
                <w:b/>
                <w:bCs/>
                <w:color w:val="232D5A" w:themeColor="text1"/>
                <w:sz w:val="28"/>
                <w:szCs w:val="28"/>
              </w:rPr>
            </w:pPr>
          </w:p>
          <w:p w14:paraId="581479AA" w14:textId="77777777" w:rsidR="00F70C08" w:rsidRDefault="00F70C08" w:rsidP="00F70C08">
            <w:pPr>
              <w:rPr>
                <w:rFonts w:asciiTheme="majorHAnsi" w:hAnsiTheme="majorHAnsi"/>
                <w:b/>
                <w:bCs/>
                <w:color w:val="232D5A" w:themeColor="text1"/>
                <w:sz w:val="28"/>
                <w:szCs w:val="28"/>
              </w:rPr>
            </w:pPr>
          </w:p>
          <w:p w14:paraId="45AB70FF" w14:textId="77777777" w:rsidR="00F70C08" w:rsidRDefault="00F70C08" w:rsidP="00F70C08">
            <w:pPr>
              <w:rPr>
                <w:rFonts w:asciiTheme="majorHAnsi" w:hAnsiTheme="majorHAnsi"/>
                <w:b/>
                <w:bCs/>
                <w:color w:val="232D5A" w:themeColor="text1"/>
                <w:sz w:val="28"/>
                <w:szCs w:val="28"/>
              </w:rPr>
            </w:pPr>
          </w:p>
          <w:p w14:paraId="63C1B7BC" w14:textId="77777777" w:rsidR="00F70C08" w:rsidRDefault="00F70C08" w:rsidP="00F70C08">
            <w:pPr>
              <w:rPr>
                <w:rFonts w:asciiTheme="majorHAnsi" w:hAnsiTheme="majorHAnsi"/>
                <w:b/>
                <w:bCs/>
                <w:color w:val="232D5A" w:themeColor="text1"/>
                <w:sz w:val="28"/>
                <w:szCs w:val="28"/>
              </w:rPr>
            </w:pPr>
          </w:p>
          <w:p w14:paraId="74103F58" w14:textId="77777777" w:rsidR="00F70C08" w:rsidRDefault="00F70C08" w:rsidP="00F70C08">
            <w:pPr>
              <w:rPr>
                <w:rFonts w:asciiTheme="majorHAnsi" w:hAnsiTheme="majorHAnsi"/>
                <w:b/>
                <w:bCs/>
                <w:color w:val="232D5A" w:themeColor="text1"/>
                <w:sz w:val="28"/>
                <w:szCs w:val="28"/>
              </w:rPr>
            </w:pPr>
          </w:p>
          <w:p w14:paraId="7585A18A" w14:textId="77777777" w:rsidR="00F70C08" w:rsidRDefault="00F70C08" w:rsidP="00F70C08">
            <w:pPr>
              <w:rPr>
                <w:rFonts w:asciiTheme="majorHAnsi" w:hAnsiTheme="majorHAnsi"/>
                <w:b/>
                <w:bCs/>
                <w:color w:val="232D5A" w:themeColor="text1"/>
                <w:sz w:val="28"/>
                <w:szCs w:val="28"/>
              </w:rPr>
            </w:pPr>
          </w:p>
          <w:p w14:paraId="2975CBFA" w14:textId="77777777" w:rsidR="005F7C33" w:rsidRDefault="005F7C33" w:rsidP="00F70C08">
            <w:pPr>
              <w:rPr>
                <w:rFonts w:asciiTheme="majorHAnsi" w:hAnsiTheme="majorHAnsi"/>
                <w:b/>
                <w:bCs/>
                <w:color w:val="232D5A" w:themeColor="text1"/>
                <w:sz w:val="28"/>
                <w:szCs w:val="28"/>
              </w:rPr>
            </w:pPr>
          </w:p>
          <w:p w14:paraId="6DD695FF" w14:textId="77777777" w:rsidR="005F7C33" w:rsidRDefault="005F7C33" w:rsidP="00F70C08">
            <w:pPr>
              <w:rPr>
                <w:rFonts w:asciiTheme="majorHAnsi" w:hAnsiTheme="majorHAnsi"/>
                <w:b/>
                <w:bCs/>
                <w:color w:val="232D5A" w:themeColor="text1"/>
                <w:sz w:val="28"/>
                <w:szCs w:val="28"/>
              </w:rPr>
            </w:pPr>
          </w:p>
          <w:p w14:paraId="67149538" w14:textId="77777777" w:rsidR="005F7C33" w:rsidRDefault="005F7C33" w:rsidP="00F70C08">
            <w:pPr>
              <w:rPr>
                <w:rFonts w:asciiTheme="majorHAnsi" w:hAnsiTheme="majorHAnsi"/>
                <w:b/>
                <w:bCs/>
                <w:color w:val="232D5A" w:themeColor="text1"/>
                <w:sz w:val="28"/>
                <w:szCs w:val="28"/>
              </w:rPr>
            </w:pPr>
          </w:p>
          <w:p w14:paraId="672628DA" w14:textId="77777777" w:rsidR="005F7C33" w:rsidRDefault="005F7C33" w:rsidP="00F70C08">
            <w:pPr>
              <w:rPr>
                <w:rFonts w:asciiTheme="majorHAnsi" w:hAnsiTheme="majorHAnsi"/>
                <w:b/>
                <w:bCs/>
                <w:color w:val="232D5A" w:themeColor="text1"/>
                <w:sz w:val="28"/>
                <w:szCs w:val="28"/>
              </w:rPr>
            </w:pPr>
          </w:p>
          <w:p w14:paraId="426D4368" w14:textId="77777777" w:rsidR="005F7C33" w:rsidRDefault="005F7C33" w:rsidP="00F70C08">
            <w:pPr>
              <w:rPr>
                <w:rFonts w:asciiTheme="majorHAnsi" w:hAnsiTheme="majorHAnsi"/>
                <w:b/>
                <w:bCs/>
                <w:color w:val="232D5A" w:themeColor="text1"/>
                <w:sz w:val="28"/>
                <w:szCs w:val="28"/>
              </w:rPr>
            </w:pPr>
          </w:p>
          <w:p w14:paraId="7E69D9F4" w14:textId="77777777" w:rsidR="005F7C33" w:rsidRDefault="005F7C33" w:rsidP="00F70C08">
            <w:pPr>
              <w:rPr>
                <w:rFonts w:asciiTheme="majorHAnsi" w:hAnsiTheme="majorHAnsi"/>
                <w:b/>
                <w:bCs/>
                <w:color w:val="232D5A" w:themeColor="text1"/>
                <w:sz w:val="28"/>
                <w:szCs w:val="28"/>
              </w:rPr>
            </w:pPr>
          </w:p>
          <w:p w14:paraId="23E1EC99" w14:textId="77777777" w:rsidR="005F7C33" w:rsidRDefault="005F7C33" w:rsidP="00F70C08">
            <w:pPr>
              <w:rPr>
                <w:rFonts w:asciiTheme="majorHAnsi" w:hAnsiTheme="majorHAnsi"/>
                <w:b/>
                <w:bCs/>
                <w:color w:val="232D5A" w:themeColor="text1"/>
                <w:sz w:val="28"/>
                <w:szCs w:val="28"/>
              </w:rPr>
            </w:pPr>
          </w:p>
          <w:p w14:paraId="5019D0DE" w14:textId="77777777" w:rsidR="005F7C33" w:rsidRDefault="005F7C33" w:rsidP="00F70C08">
            <w:pPr>
              <w:rPr>
                <w:rFonts w:asciiTheme="majorHAnsi" w:hAnsiTheme="majorHAnsi"/>
                <w:b/>
                <w:bCs/>
                <w:color w:val="232D5A" w:themeColor="text1"/>
                <w:sz w:val="28"/>
                <w:szCs w:val="28"/>
              </w:rPr>
            </w:pPr>
          </w:p>
          <w:p w14:paraId="748DB593" w14:textId="77777777" w:rsidR="005F7C33" w:rsidRDefault="005F7C33" w:rsidP="00F70C08">
            <w:pPr>
              <w:rPr>
                <w:rFonts w:asciiTheme="majorHAnsi" w:hAnsiTheme="majorHAnsi"/>
                <w:b/>
                <w:bCs/>
                <w:color w:val="232D5A" w:themeColor="text1"/>
                <w:sz w:val="28"/>
                <w:szCs w:val="28"/>
              </w:rPr>
            </w:pPr>
          </w:p>
          <w:p w14:paraId="530E7F32" w14:textId="77777777" w:rsidR="005F7C33" w:rsidRDefault="005F7C33" w:rsidP="00F70C08">
            <w:pPr>
              <w:rPr>
                <w:rFonts w:asciiTheme="majorHAnsi" w:hAnsiTheme="majorHAnsi"/>
                <w:b/>
                <w:bCs/>
                <w:color w:val="232D5A" w:themeColor="text1"/>
                <w:sz w:val="28"/>
                <w:szCs w:val="28"/>
              </w:rPr>
            </w:pPr>
          </w:p>
          <w:p w14:paraId="225D9EC3" w14:textId="77777777" w:rsidR="005F7C33" w:rsidRDefault="005F7C33" w:rsidP="00F70C08">
            <w:pPr>
              <w:rPr>
                <w:rFonts w:asciiTheme="majorHAnsi" w:hAnsiTheme="majorHAnsi"/>
                <w:b/>
                <w:bCs/>
                <w:color w:val="232D5A" w:themeColor="text1"/>
                <w:sz w:val="28"/>
                <w:szCs w:val="28"/>
              </w:rPr>
            </w:pPr>
          </w:p>
          <w:p w14:paraId="2E2F3757" w14:textId="77777777" w:rsidR="005F7C33" w:rsidRDefault="005F7C33" w:rsidP="00F70C08">
            <w:pPr>
              <w:rPr>
                <w:rFonts w:asciiTheme="majorHAnsi" w:hAnsiTheme="majorHAnsi"/>
                <w:b/>
                <w:bCs/>
                <w:color w:val="232D5A" w:themeColor="text1"/>
                <w:sz w:val="28"/>
                <w:szCs w:val="28"/>
              </w:rPr>
            </w:pPr>
          </w:p>
          <w:p w14:paraId="7049AB16" w14:textId="77777777" w:rsidR="005F7C33" w:rsidRDefault="005F7C33" w:rsidP="00F70C08">
            <w:pPr>
              <w:rPr>
                <w:rFonts w:asciiTheme="majorHAnsi" w:hAnsiTheme="majorHAnsi"/>
                <w:b/>
                <w:bCs/>
                <w:color w:val="232D5A" w:themeColor="text1"/>
                <w:sz w:val="28"/>
                <w:szCs w:val="28"/>
              </w:rPr>
            </w:pPr>
          </w:p>
          <w:p w14:paraId="7CD9F4DB" w14:textId="77777777" w:rsidR="005F7C33" w:rsidRDefault="005F7C33" w:rsidP="00F70C08">
            <w:pPr>
              <w:rPr>
                <w:rFonts w:asciiTheme="majorHAnsi" w:hAnsiTheme="majorHAnsi"/>
                <w:b/>
                <w:bCs/>
                <w:color w:val="232D5A" w:themeColor="text1"/>
                <w:sz w:val="28"/>
                <w:szCs w:val="28"/>
              </w:rPr>
            </w:pPr>
          </w:p>
          <w:p w14:paraId="03B8AAFF" w14:textId="77777777" w:rsidR="00F70C08" w:rsidRDefault="00F70C08" w:rsidP="00F70C08">
            <w:pPr>
              <w:rPr>
                <w:rFonts w:asciiTheme="majorHAnsi" w:hAnsiTheme="majorHAnsi"/>
                <w:b/>
                <w:bCs/>
                <w:color w:val="232D5A" w:themeColor="text1"/>
                <w:sz w:val="28"/>
                <w:szCs w:val="28"/>
              </w:rPr>
            </w:pPr>
          </w:p>
          <w:p w14:paraId="20360D8F" w14:textId="77777777" w:rsidR="00377436" w:rsidRDefault="00377436" w:rsidP="00F70C08">
            <w:pPr>
              <w:rPr>
                <w:rFonts w:asciiTheme="majorHAnsi" w:hAnsiTheme="majorHAnsi"/>
                <w:b/>
                <w:bCs/>
                <w:color w:val="232D5A" w:themeColor="text1"/>
                <w:sz w:val="28"/>
                <w:szCs w:val="28"/>
              </w:rPr>
            </w:pPr>
          </w:p>
          <w:p w14:paraId="6DBCEA65" w14:textId="77777777" w:rsidR="00377436" w:rsidRDefault="00377436" w:rsidP="00F70C08">
            <w:pPr>
              <w:rPr>
                <w:rFonts w:asciiTheme="majorHAnsi" w:hAnsiTheme="majorHAnsi"/>
                <w:b/>
                <w:bCs/>
                <w:color w:val="232D5A" w:themeColor="text1"/>
                <w:sz w:val="28"/>
                <w:szCs w:val="28"/>
              </w:rPr>
            </w:pPr>
          </w:p>
          <w:p w14:paraId="205BE246" w14:textId="77777777" w:rsidR="00F70C08" w:rsidRDefault="00F70C08" w:rsidP="00F70C08">
            <w:pPr>
              <w:rPr>
                <w:rFonts w:asciiTheme="majorHAnsi" w:hAnsiTheme="majorHAnsi"/>
                <w:b/>
                <w:bCs/>
                <w:color w:val="232D5A" w:themeColor="text1"/>
                <w:sz w:val="28"/>
                <w:szCs w:val="28"/>
              </w:rPr>
            </w:pPr>
          </w:p>
          <w:p w14:paraId="4172442B" w14:textId="77777777" w:rsidR="00F70C08" w:rsidRDefault="00F70C08" w:rsidP="00F70C08">
            <w:pPr>
              <w:rPr>
                <w:rFonts w:asciiTheme="majorHAnsi" w:hAnsiTheme="majorHAnsi"/>
                <w:b/>
                <w:bCs/>
                <w:color w:val="232D5A" w:themeColor="text1"/>
                <w:sz w:val="28"/>
                <w:szCs w:val="28"/>
              </w:rPr>
            </w:pPr>
          </w:p>
          <w:p w14:paraId="15EBFCA7" w14:textId="77777777" w:rsidR="00F70C08" w:rsidRDefault="00F70C08" w:rsidP="00F70C08">
            <w:pPr>
              <w:rPr>
                <w:rFonts w:asciiTheme="majorHAnsi" w:hAnsiTheme="majorHAnsi"/>
                <w:b/>
                <w:bCs/>
                <w:color w:val="232D5A" w:themeColor="text1"/>
                <w:sz w:val="28"/>
                <w:szCs w:val="28"/>
              </w:rPr>
            </w:pPr>
          </w:p>
        </w:tc>
      </w:tr>
      <w:tr w:rsidR="00727FDD" w:rsidRPr="008205B2" w14:paraId="1DC8A1B1" w14:textId="77777777" w:rsidTr="00967957">
        <w:trPr>
          <w:trHeight w:val="414"/>
        </w:trPr>
        <w:tc>
          <w:tcPr>
            <w:tcW w:w="0" w:type="auto"/>
            <w:tcBorders>
              <w:top w:val="single" w:sz="4" w:space="0" w:color="auto"/>
              <w:bottom w:val="single" w:sz="4" w:space="0" w:color="auto"/>
            </w:tcBorders>
            <w:shd w:val="clear" w:color="auto" w:fill="64C3D7" w:themeFill="accent1"/>
          </w:tcPr>
          <w:p w14:paraId="7076EF56" w14:textId="64AD20CA" w:rsidR="00727FDD" w:rsidRPr="00A96C43" w:rsidRDefault="00A96C43" w:rsidP="00A96C43">
            <w:pPr>
              <w:rPr>
                <w:rFonts w:asciiTheme="majorHAnsi" w:hAnsiTheme="majorHAnsi"/>
                <w:b/>
                <w:bCs/>
                <w:color w:val="232D5A" w:themeColor="text1"/>
                <w:sz w:val="28"/>
                <w:szCs w:val="28"/>
              </w:rPr>
            </w:pPr>
            <w:r>
              <w:rPr>
                <w:rFonts w:asciiTheme="majorHAnsi" w:hAnsiTheme="majorHAnsi"/>
                <w:b/>
                <w:bCs/>
                <w:color w:val="232D5A" w:themeColor="text1"/>
                <w:sz w:val="28"/>
                <w:szCs w:val="28"/>
              </w:rPr>
              <w:lastRenderedPageBreak/>
              <w:t>Activity 1</w:t>
            </w:r>
            <w:r w:rsidR="0038150C">
              <w:rPr>
                <w:rFonts w:asciiTheme="majorHAnsi" w:hAnsiTheme="majorHAnsi"/>
                <w:b/>
                <w:bCs/>
                <w:color w:val="232D5A" w:themeColor="text1"/>
                <w:sz w:val="28"/>
                <w:szCs w:val="28"/>
              </w:rPr>
              <w:t xml:space="preserve">5: </w:t>
            </w:r>
            <w:r>
              <w:rPr>
                <w:rFonts w:asciiTheme="majorHAnsi" w:hAnsiTheme="majorHAnsi"/>
                <w:b/>
                <w:bCs/>
                <w:color w:val="232D5A" w:themeColor="text1"/>
                <w:sz w:val="28"/>
                <w:szCs w:val="28"/>
              </w:rPr>
              <w:t>Case studies</w:t>
            </w:r>
          </w:p>
        </w:tc>
      </w:tr>
      <w:tr w:rsidR="0093245A" w:rsidRPr="008205B2" w14:paraId="74CB8851" w14:textId="77777777" w:rsidTr="00967957">
        <w:trPr>
          <w:trHeight w:val="7595"/>
        </w:trPr>
        <w:tc>
          <w:tcPr>
            <w:tcW w:w="0" w:type="auto"/>
            <w:tcBorders>
              <w:top w:val="single" w:sz="4" w:space="0" w:color="auto"/>
              <w:bottom w:val="single" w:sz="4" w:space="0" w:color="auto"/>
            </w:tcBorders>
            <w:shd w:val="clear" w:color="auto" w:fill="FFFFFF" w:themeFill="background1"/>
          </w:tcPr>
          <w:p w14:paraId="3FE78678" w14:textId="1ADF0AF1" w:rsidR="001112EF" w:rsidRPr="00F85B67" w:rsidRDefault="001112EF" w:rsidP="0093245A">
            <w:pPr>
              <w:rPr>
                <w:rFonts w:asciiTheme="majorHAnsi" w:hAnsiTheme="majorHAnsi"/>
                <w:b/>
                <w:bCs/>
                <w:color w:val="232D5A" w:themeColor="text1"/>
                <w:sz w:val="28"/>
                <w:szCs w:val="28"/>
                <w:lang w:val="en-US"/>
              </w:rPr>
            </w:pPr>
            <w:r w:rsidRPr="00F85B67">
              <w:rPr>
                <w:rFonts w:asciiTheme="majorHAnsi" w:hAnsiTheme="majorHAnsi"/>
                <w:b/>
                <w:bCs/>
                <w:color w:val="232D5A" w:themeColor="text1"/>
                <w:sz w:val="28"/>
                <w:szCs w:val="28"/>
                <w:lang w:val="en-US"/>
              </w:rPr>
              <w:t>Case study 1 – Mateo</w:t>
            </w:r>
          </w:p>
          <w:p w14:paraId="775022AF" w14:textId="77777777" w:rsidR="001112EF" w:rsidRPr="0096461B" w:rsidRDefault="001112EF" w:rsidP="0093245A">
            <w:pPr>
              <w:rPr>
                <w:rFonts w:asciiTheme="majorHAnsi" w:hAnsiTheme="majorHAnsi"/>
                <w:color w:val="232D5A" w:themeColor="text1"/>
                <w:sz w:val="28"/>
                <w:szCs w:val="28"/>
                <w:lang w:val="en-US"/>
              </w:rPr>
            </w:pPr>
          </w:p>
          <w:p w14:paraId="07392515" w14:textId="77777777" w:rsidR="00BE49EF" w:rsidRPr="00BE49EF" w:rsidRDefault="00BE49EF" w:rsidP="00BE49EF">
            <w:pPr>
              <w:rPr>
                <w:rFonts w:asciiTheme="majorHAnsi" w:hAnsiTheme="majorHAnsi"/>
                <w:color w:val="232D5A" w:themeColor="text1"/>
                <w:sz w:val="28"/>
                <w:szCs w:val="28"/>
              </w:rPr>
            </w:pPr>
            <w:r w:rsidRPr="00BE49EF">
              <w:rPr>
                <w:rFonts w:asciiTheme="majorHAnsi" w:hAnsiTheme="majorHAnsi"/>
                <w:color w:val="232D5A" w:themeColor="text1"/>
                <w:sz w:val="28"/>
                <w:szCs w:val="28"/>
                <w:lang w:val="en-US"/>
              </w:rPr>
              <w:t>Mateo is a </w:t>
            </w:r>
            <w:proofErr w:type="gramStart"/>
            <w:r w:rsidRPr="00BE49EF">
              <w:rPr>
                <w:rFonts w:asciiTheme="majorHAnsi" w:hAnsiTheme="majorHAnsi"/>
                <w:color w:val="232D5A" w:themeColor="text1"/>
                <w:sz w:val="28"/>
                <w:szCs w:val="28"/>
                <w:lang w:val="en-US"/>
              </w:rPr>
              <w:t>5 year old</w:t>
            </w:r>
            <w:proofErr w:type="gramEnd"/>
            <w:r w:rsidRPr="00BE49EF">
              <w:rPr>
                <w:rFonts w:asciiTheme="majorHAnsi" w:hAnsiTheme="majorHAnsi"/>
                <w:color w:val="232D5A" w:themeColor="text1"/>
                <w:sz w:val="28"/>
                <w:szCs w:val="28"/>
                <w:lang w:val="en-US"/>
              </w:rPr>
              <w:t xml:space="preserve"> boy. He has just moved to the area with his mum, joining the school in the middle of the Autumn term. His mum recently lost her job and so moved to be closer to family. </w:t>
            </w:r>
          </w:p>
          <w:p w14:paraId="36505246" w14:textId="77777777" w:rsidR="00BE49EF" w:rsidRPr="00BE49EF" w:rsidRDefault="00BE49EF" w:rsidP="00BE49EF">
            <w:pPr>
              <w:spacing w:after="200"/>
              <w:rPr>
                <w:rFonts w:asciiTheme="majorHAnsi" w:hAnsiTheme="majorHAnsi"/>
                <w:color w:val="232D5A" w:themeColor="text1"/>
                <w:sz w:val="28"/>
                <w:szCs w:val="28"/>
              </w:rPr>
            </w:pPr>
            <w:r w:rsidRPr="00BE49EF">
              <w:rPr>
                <w:rFonts w:asciiTheme="majorHAnsi" w:hAnsiTheme="majorHAnsi"/>
                <w:color w:val="232D5A" w:themeColor="text1"/>
                <w:sz w:val="28"/>
                <w:szCs w:val="28"/>
                <w:lang w:val="en-US"/>
              </w:rPr>
              <w:t>Mateo is generally well-behaved in class and in school. He is polite and appears to enjoy learning; he would be considered academically able. </w:t>
            </w:r>
          </w:p>
          <w:p w14:paraId="42711162" w14:textId="77777777" w:rsidR="00BE49EF" w:rsidRPr="00BE49EF" w:rsidRDefault="00BE49EF" w:rsidP="00BE49EF">
            <w:pPr>
              <w:spacing w:after="200"/>
              <w:rPr>
                <w:rFonts w:asciiTheme="majorHAnsi" w:hAnsiTheme="majorHAnsi"/>
                <w:color w:val="232D5A" w:themeColor="text1"/>
                <w:sz w:val="28"/>
                <w:szCs w:val="28"/>
              </w:rPr>
            </w:pPr>
            <w:r w:rsidRPr="00BE49EF">
              <w:rPr>
                <w:rFonts w:asciiTheme="majorHAnsi" w:hAnsiTheme="majorHAnsi"/>
                <w:color w:val="232D5A" w:themeColor="text1"/>
                <w:sz w:val="28"/>
                <w:szCs w:val="28"/>
                <w:lang w:val="en-US"/>
              </w:rPr>
              <w:t>Mateo has become particularly friendly with one other child but otherwise comes across as quite shy and insular; he often looks unsure and unhappy if that friend isn't at school. </w:t>
            </w:r>
          </w:p>
          <w:p w14:paraId="06B4C129" w14:textId="77777777" w:rsidR="00BE49EF" w:rsidRPr="00BE49EF" w:rsidRDefault="00BE49EF" w:rsidP="00BE49EF">
            <w:pPr>
              <w:spacing w:after="200"/>
              <w:rPr>
                <w:rFonts w:asciiTheme="majorHAnsi" w:hAnsiTheme="majorHAnsi"/>
                <w:color w:val="232D5A" w:themeColor="text1"/>
                <w:sz w:val="28"/>
                <w:szCs w:val="28"/>
              </w:rPr>
            </w:pPr>
            <w:r w:rsidRPr="00BE49EF">
              <w:rPr>
                <w:rFonts w:asciiTheme="majorHAnsi" w:hAnsiTheme="majorHAnsi"/>
                <w:color w:val="232D5A" w:themeColor="text1"/>
                <w:sz w:val="28"/>
                <w:szCs w:val="28"/>
                <w:lang w:val="en-US"/>
              </w:rPr>
              <w:t xml:space="preserve">When Mum drops him off at school he becomes visibly upset when she tries to leave, refusing to let go of his mum. Often, staff </w:t>
            </w:r>
            <w:proofErr w:type="gramStart"/>
            <w:r w:rsidRPr="00BE49EF">
              <w:rPr>
                <w:rFonts w:asciiTheme="majorHAnsi" w:hAnsiTheme="majorHAnsi"/>
                <w:color w:val="232D5A" w:themeColor="text1"/>
                <w:sz w:val="28"/>
                <w:szCs w:val="28"/>
                <w:lang w:val="en-US"/>
              </w:rPr>
              <w:t>have to</w:t>
            </w:r>
            <w:proofErr w:type="gramEnd"/>
            <w:r w:rsidRPr="00BE49EF">
              <w:rPr>
                <w:rFonts w:asciiTheme="majorHAnsi" w:hAnsiTheme="majorHAnsi"/>
                <w:color w:val="232D5A" w:themeColor="text1"/>
                <w:sz w:val="28"/>
                <w:szCs w:val="28"/>
                <w:lang w:val="en-US"/>
              </w:rPr>
              <w:t> physically lead Mateo into school. Lunchtime supervisors have reported to Mateo's teacher that he often complains of a tummy ache at lunchtime. </w:t>
            </w:r>
          </w:p>
          <w:p w14:paraId="143ADA25" w14:textId="77777777" w:rsidR="00967957" w:rsidRDefault="00967957" w:rsidP="00A96C43">
            <w:pPr>
              <w:rPr>
                <w:rFonts w:asciiTheme="majorHAnsi" w:hAnsiTheme="majorHAnsi"/>
                <w:color w:val="232D5A" w:themeColor="text1"/>
                <w:sz w:val="28"/>
                <w:szCs w:val="28"/>
                <w:lang w:val="en-US"/>
              </w:rPr>
            </w:pPr>
          </w:p>
          <w:p w14:paraId="22D24609" w14:textId="6A4C5013" w:rsidR="00967957" w:rsidRPr="00967957" w:rsidRDefault="00967957" w:rsidP="00A96C43">
            <w:pPr>
              <w:rPr>
                <w:rFonts w:asciiTheme="majorHAnsi" w:hAnsiTheme="majorHAnsi"/>
                <w:i/>
                <w:iCs/>
                <w:color w:val="232D5A" w:themeColor="text1"/>
                <w:sz w:val="28"/>
                <w:szCs w:val="28"/>
                <w:lang w:val="en-US"/>
              </w:rPr>
            </w:pPr>
            <w:r w:rsidRPr="00967957">
              <w:rPr>
                <w:rFonts w:asciiTheme="majorHAnsi" w:hAnsiTheme="majorHAnsi"/>
                <w:i/>
                <w:iCs/>
                <w:color w:val="232D5A" w:themeColor="text1"/>
                <w:sz w:val="28"/>
                <w:szCs w:val="28"/>
                <w:lang w:val="en-US"/>
              </w:rPr>
              <w:t>Notes:</w:t>
            </w:r>
          </w:p>
          <w:p w14:paraId="54F515FF" w14:textId="77777777" w:rsidR="00967957" w:rsidRDefault="00967957" w:rsidP="00A96C43">
            <w:pPr>
              <w:rPr>
                <w:rFonts w:asciiTheme="majorHAnsi" w:hAnsiTheme="majorHAnsi"/>
                <w:color w:val="232D5A" w:themeColor="text1"/>
                <w:sz w:val="28"/>
                <w:szCs w:val="28"/>
                <w:lang w:val="en-US"/>
              </w:rPr>
            </w:pPr>
          </w:p>
          <w:p w14:paraId="61C95DAE" w14:textId="77777777" w:rsidR="00967957" w:rsidRDefault="00967957" w:rsidP="00A96C43">
            <w:pPr>
              <w:rPr>
                <w:rFonts w:asciiTheme="majorHAnsi" w:hAnsiTheme="majorHAnsi"/>
                <w:color w:val="232D5A" w:themeColor="text1"/>
                <w:sz w:val="28"/>
                <w:szCs w:val="28"/>
                <w:lang w:val="en-US"/>
              </w:rPr>
            </w:pPr>
          </w:p>
          <w:p w14:paraId="14999196" w14:textId="77777777" w:rsidR="00967957" w:rsidRDefault="00967957" w:rsidP="00A96C43">
            <w:pPr>
              <w:rPr>
                <w:rFonts w:asciiTheme="majorHAnsi" w:hAnsiTheme="majorHAnsi"/>
                <w:color w:val="232D5A" w:themeColor="text1"/>
                <w:sz w:val="28"/>
                <w:szCs w:val="28"/>
                <w:lang w:val="en-US"/>
              </w:rPr>
            </w:pPr>
          </w:p>
          <w:p w14:paraId="6B69AC36" w14:textId="77777777" w:rsidR="00967957" w:rsidRDefault="00967957" w:rsidP="00A96C43">
            <w:pPr>
              <w:rPr>
                <w:rFonts w:asciiTheme="majorHAnsi" w:hAnsiTheme="majorHAnsi"/>
                <w:color w:val="232D5A" w:themeColor="text1"/>
                <w:sz w:val="28"/>
                <w:szCs w:val="28"/>
                <w:lang w:val="en-US"/>
              </w:rPr>
            </w:pPr>
          </w:p>
          <w:p w14:paraId="3F7904F4" w14:textId="77777777" w:rsidR="00967957" w:rsidRDefault="00967957" w:rsidP="00A96C43">
            <w:pPr>
              <w:rPr>
                <w:rFonts w:asciiTheme="majorHAnsi" w:hAnsiTheme="majorHAnsi"/>
                <w:color w:val="232D5A" w:themeColor="text1"/>
                <w:sz w:val="28"/>
                <w:szCs w:val="28"/>
                <w:lang w:val="en-US"/>
              </w:rPr>
            </w:pPr>
          </w:p>
          <w:p w14:paraId="7A20595D" w14:textId="77777777" w:rsidR="00967957" w:rsidRDefault="00967957" w:rsidP="00A96C43">
            <w:pPr>
              <w:rPr>
                <w:rFonts w:asciiTheme="majorHAnsi" w:hAnsiTheme="majorHAnsi"/>
                <w:color w:val="232D5A" w:themeColor="text1"/>
                <w:sz w:val="28"/>
                <w:szCs w:val="28"/>
                <w:lang w:val="en-US"/>
              </w:rPr>
            </w:pPr>
          </w:p>
          <w:p w14:paraId="57233733" w14:textId="77777777" w:rsidR="00E60EE0" w:rsidRDefault="00E60EE0" w:rsidP="00A96C43">
            <w:pPr>
              <w:rPr>
                <w:rFonts w:asciiTheme="majorHAnsi" w:hAnsiTheme="majorHAnsi"/>
                <w:color w:val="232D5A" w:themeColor="text1"/>
                <w:sz w:val="28"/>
                <w:szCs w:val="28"/>
                <w:lang w:val="en-US"/>
              </w:rPr>
            </w:pPr>
          </w:p>
          <w:p w14:paraId="72815A4A" w14:textId="77777777" w:rsidR="00E60EE0" w:rsidRDefault="00E60EE0" w:rsidP="00A96C43">
            <w:pPr>
              <w:rPr>
                <w:rFonts w:asciiTheme="majorHAnsi" w:hAnsiTheme="majorHAnsi"/>
                <w:color w:val="232D5A" w:themeColor="text1"/>
                <w:sz w:val="28"/>
                <w:szCs w:val="28"/>
                <w:lang w:val="en-US"/>
              </w:rPr>
            </w:pPr>
          </w:p>
          <w:p w14:paraId="0F429086" w14:textId="77777777" w:rsidR="00E60EE0" w:rsidRDefault="00E60EE0" w:rsidP="00A96C43">
            <w:pPr>
              <w:rPr>
                <w:rFonts w:asciiTheme="majorHAnsi" w:hAnsiTheme="majorHAnsi"/>
                <w:color w:val="232D5A" w:themeColor="text1"/>
                <w:sz w:val="28"/>
                <w:szCs w:val="28"/>
                <w:lang w:val="en-US"/>
              </w:rPr>
            </w:pPr>
          </w:p>
          <w:p w14:paraId="6460DB24" w14:textId="77777777" w:rsidR="00E60EE0" w:rsidRDefault="00E60EE0" w:rsidP="00A96C43">
            <w:pPr>
              <w:rPr>
                <w:rFonts w:asciiTheme="majorHAnsi" w:hAnsiTheme="majorHAnsi"/>
                <w:color w:val="232D5A" w:themeColor="text1"/>
                <w:sz w:val="28"/>
                <w:szCs w:val="28"/>
                <w:lang w:val="en-US"/>
              </w:rPr>
            </w:pPr>
          </w:p>
          <w:p w14:paraId="5D8B98DC" w14:textId="77777777" w:rsidR="00E60EE0" w:rsidRDefault="00E60EE0" w:rsidP="00A96C43">
            <w:pPr>
              <w:rPr>
                <w:rFonts w:asciiTheme="majorHAnsi" w:hAnsiTheme="majorHAnsi"/>
                <w:color w:val="232D5A" w:themeColor="text1"/>
                <w:sz w:val="28"/>
                <w:szCs w:val="28"/>
                <w:lang w:val="en-US"/>
              </w:rPr>
            </w:pPr>
          </w:p>
          <w:p w14:paraId="1E4B9E59" w14:textId="77777777" w:rsidR="00967957" w:rsidRDefault="00967957" w:rsidP="00A96C43">
            <w:pPr>
              <w:rPr>
                <w:rFonts w:asciiTheme="majorHAnsi" w:hAnsiTheme="majorHAnsi"/>
                <w:color w:val="232D5A" w:themeColor="text1"/>
                <w:sz w:val="28"/>
                <w:szCs w:val="28"/>
                <w:lang w:val="en-US"/>
              </w:rPr>
            </w:pPr>
          </w:p>
          <w:p w14:paraId="6B09DF61" w14:textId="66A928C5" w:rsidR="00967957" w:rsidRPr="00967957" w:rsidRDefault="00967957" w:rsidP="00A96C43">
            <w:pPr>
              <w:rPr>
                <w:rFonts w:asciiTheme="majorHAnsi" w:hAnsiTheme="majorHAnsi"/>
                <w:color w:val="232D5A" w:themeColor="text1"/>
                <w:sz w:val="28"/>
                <w:szCs w:val="28"/>
                <w:lang w:val="en-US"/>
              </w:rPr>
            </w:pPr>
          </w:p>
        </w:tc>
      </w:tr>
      <w:tr w:rsidR="002D21ED" w:rsidRPr="008205B2" w14:paraId="7B2E111B" w14:textId="77777777" w:rsidTr="00967957">
        <w:trPr>
          <w:trHeight w:val="4569"/>
        </w:trPr>
        <w:tc>
          <w:tcPr>
            <w:tcW w:w="0" w:type="auto"/>
            <w:tcBorders>
              <w:top w:val="single" w:sz="4" w:space="0" w:color="auto"/>
              <w:bottom w:val="single" w:sz="4" w:space="0" w:color="auto"/>
            </w:tcBorders>
            <w:shd w:val="clear" w:color="auto" w:fill="FFFFFF" w:themeFill="background1"/>
          </w:tcPr>
          <w:p w14:paraId="3AF31899" w14:textId="0110C2FF" w:rsidR="001112EF" w:rsidRPr="00F85B67" w:rsidRDefault="001112EF" w:rsidP="001112EF">
            <w:pPr>
              <w:rPr>
                <w:rFonts w:asciiTheme="majorHAnsi" w:hAnsiTheme="majorHAnsi"/>
                <w:b/>
                <w:bCs/>
                <w:color w:val="232D5A" w:themeColor="text1"/>
                <w:sz w:val="28"/>
                <w:szCs w:val="28"/>
                <w:lang w:val="en-US"/>
              </w:rPr>
            </w:pPr>
            <w:r w:rsidRPr="00F85B67">
              <w:rPr>
                <w:rFonts w:asciiTheme="majorHAnsi" w:hAnsiTheme="majorHAnsi"/>
                <w:b/>
                <w:bCs/>
                <w:color w:val="232D5A" w:themeColor="text1"/>
                <w:sz w:val="28"/>
                <w:szCs w:val="28"/>
                <w:lang w:val="en-US"/>
              </w:rPr>
              <w:lastRenderedPageBreak/>
              <w:t>Case study 2 – Fatima</w:t>
            </w:r>
          </w:p>
          <w:p w14:paraId="1386F1B3" w14:textId="77777777" w:rsidR="001112EF" w:rsidRPr="0096461B" w:rsidRDefault="001112EF" w:rsidP="002D21ED">
            <w:pPr>
              <w:rPr>
                <w:rFonts w:asciiTheme="majorHAnsi" w:hAnsiTheme="majorHAnsi"/>
                <w:color w:val="232D5A" w:themeColor="text1"/>
                <w:sz w:val="28"/>
                <w:szCs w:val="28"/>
                <w:lang w:val="en-US"/>
              </w:rPr>
            </w:pPr>
          </w:p>
          <w:p w14:paraId="314DE410" w14:textId="77777777" w:rsidR="00BE49EF" w:rsidRPr="00BE49EF" w:rsidRDefault="00BE49EF" w:rsidP="00BE49EF">
            <w:pPr>
              <w:rPr>
                <w:rFonts w:asciiTheme="majorHAnsi" w:hAnsiTheme="majorHAnsi"/>
                <w:color w:val="232D5A" w:themeColor="text1"/>
                <w:sz w:val="28"/>
                <w:szCs w:val="28"/>
              </w:rPr>
            </w:pPr>
            <w:r w:rsidRPr="00BE49EF">
              <w:rPr>
                <w:rFonts w:asciiTheme="majorHAnsi" w:hAnsiTheme="majorHAnsi"/>
                <w:color w:val="232D5A" w:themeColor="text1"/>
                <w:sz w:val="28"/>
                <w:szCs w:val="28"/>
                <w:lang w:val="en-US"/>
              </w:rPr>
              <w:t>Fatima is a 15-year-old girl at secondary school. She would be considered a high achiever and very academic. Both her parents are heavily invested in her education and are both doctors in the local village. Fatima doesn't appear to have a solid friendship group and in class appears withdrawn and often looks unhappy. </w:t>
            </w:r>
          </w:p>
          <w:p w14:paraId="14330545" w14:textId="77777777" w:rsidR="00BE49EF" w:rsidRPr="00BE49EF" w:rsidRDefault="00BE49EF" w:rsidP="00BE49EF">
            <w:pPr>
              <w:spacing w:after="200"/>
              <w:rPr>
                <w:rFonts w:asciiTheme="majorHAnsi" w:hAnsiTheme="majorHAnsi"/>
                <w:color w:val="232D5A" w:themeColor="text1"/>
                <w:sz w:val="28"/>
                <w:szCs w:val="28"/>
              </w:rPr>
            </w:pPr>
            <w:r w:rsidRPr="00BE49EF">
              <w:rPr>
                <w:rFonts w:asciiTheme="majorHAnsi" w:hAnsiTheme="majorHAnsi"/>
                <w:color w:val="232D5A" w:themeColor="text1"/>
                <w:sz w:val="28"/>
                <w:szCs w:val="28"/>
                <w:lang w:val="en-US"/>
              </w:rPr>
              <w:t>It has been observed that at lunchtime she goes to the </w:t>
            </w:r>
            <w:proofErr w:type="gramStart"/>
            <w:r w:rsidRPr="00BE49EF">
              <w:rPr>
                <w:rFonts w:asciiTheme="majorHAnsi" w:hAnsiTheme="majorHAnsi"/>
                <w:color w:val="232D5A" w:themeColor="text1"/>
                <w:sz w:val="28"/>
                <w:szCs w:val="28"/>
                <w:lang w:val="en-US"/>
              </w:rPr>
              <w:t>toilets</w:t>
            </w:r>
            <w:proofErr w:type="gramEnd"/>
            <w:r w:rsidRPr="00BE49EF">
              <w:rPr>
                <w:rFonts w:asciiTheme="majorHAnsi" w:hAnsiTheme="majorHAnsi"/>
                <w:color w:val="232D5A" w:themeColor="text1"/>
                <w:sz w:val="28"/>
                <w:szCs w:val="28"/>
                <w:lang w:val="en-US"/>
              </w:rPr>
              <w:t xml:space="preserve"> and cries. She </w:t>
            </w:r>
            <w:proofErr w:type="gramStart"/>
            <w:r w:rsidRPr="00BE49EF">
              <w:rPr>
                <w:rFonts w:asciiTheme="majorHAnsi" w:hAnsiTheme="majorHAnsi"/>
                <w:color w:val="232D5A" w:themeColor="text1"/>
                <w:sz w:val="28"/>
                <w:szCs w:val="28"/>
                <w:lang w:val="en-US"/>
              </w:rPr>
              <w:t>presents</w:t>
            </w:r>
            <w:proofErr w:type="gramEnd"/>
            <w:r w:rsidRPr="00BE49EF">
              <w:rPr>
                <w:rFonts w:asciiTheme="majorHAnsi" w:hAnsiTheme="majorHAnsi"/>
                <w:color w:val="232D5A" w:themeColor="text1"/>
                <w:sz w:val="28"/>
                <w:szCs w:val="28"/>
                <w:lang w:val="en-US"/>
              </w:rPr>
              <w:t xml:space="preserve"> as being quite closed off and reluctant to speak and reports to tutor that she experiences heightened anxiety and panic when asked to speak in front of others. </w:t>
            </w:r>
          </w:p>
          <w:p w14:paraId="045DEF2D" w14:textId="77777777" w:rsidR="00BE49EF" w:rsidRPr="00BE49EF" w:rsidRDefault="00BE49EF" w:rsidP="00BE49EF">
            <w:pPr>
              <w:spacing w:after="200"/>
              <w:rPr>
                <w:rFonts w:asciiTheme="majorHAnsi" w:hAnsiTheme="majorHAnsi"/>
                <w:color w:val="232D5A" w:themeColor="text1"/>
                <w:sz w:val="28"/>
                <w:szCs w:val="28"/>
              </w:rPr>
            </w:pPr>
            <w:r w:rsidRPr="00BE49EF">
              <w:rPr>
                <w:rFonts w:asciiTheme="majorHAnsi" w:hAnsiTheme="majorHAnsi"/>
                <w:color w:val="232D5A" w:themeColor="text1"/>
                <w:sz w:val="28"/>
                <w:szCs w:val="28"/>
                <w:lang w:val="en-US"/>
              </w:rPr>
              <w:t xml:space="preserve">Fatima's attendance is at 75% and </w:t>
            </w:r>
            <w:proofErr w:type="gramStart"/>
            <w:r w:rsidRPr="00BE49EF">
              <w:rPr>
                <w:rFonts w:asciiTheme="majorHAnsi" w:hAnsiTheme="majorHAnsi"/>
                <w:color w:val="232D5A" w:themeColor="text1"/>
                <w:sz w:val="28"/>
                <w:szCs w:val="28"/>
                <w:lang w:val="en-US"/>
              </w:rPr>
              <w:t>school</w:t>
            </w:r>
            <w:proofErr w:type="gramEnd"/>
            <w:r w:rsidRPr="00BE49EF">
              <w:rPr>
                <w:rFonts w:asciiTheme="majorHAnsi" w:hAnsiTheme="majorHAnsi"/>
                <w:color w:val="232D5A" w:themeColor="text1"/>
                <w:sz w:val="28"/>
                <w:szCs w:val="28"/>
                <w:lang w:val="en-US"/>
              </w:rPr>
              <w:t> are concerned.  Fatima says that she feels sick as the reason she doesn’t want to go to school.  Mum encourages her to go to school and would tell her to ‘buck up’ and get on with things. </w:t>
            </w:r>
          </w:p>
          <w:p w14:paraId="01D415DD" w14:textId="77777777" w:rsidR="002D21ED" w:rsidRPr="0096461B" w:rsidRDefault="002D21ED" w:rsidP="002D21ED">
            <w:pPr>
              <w:rPr>
                <w:rFonts w:asciiTheme="majorHAnsi" w:hAnsiTheme="majorHAnsi"/>
                <w:color w:val="232D5A" w:themeColor="text1"/>
                <w:sz w:val="28"/>
                <w:szCs w:val="28"/>
                <w:lang w:val="en-US"/>
              </w:rPr>
            </w:pPr>
          </w:p>
          <w:p w14:paraId="77295572" w14:textId="6A4CBC42" w:rsidR="002D21ED" w:rsidRPr="0096461B" w:rsidRDefault="00082DD4" w:rsidP="002D21ED">
            <w:pPr>
              <w:rPr>
                <w:rFonts w:asciiTheme="majorHAnsi" w:hAnsiTheme="majorHAnsi"/>
                <w:i/>
                <w:iCs/>
                <w:color w:val="232D5A" w:themeColor="text1"/>
                <w:sz w:val="28"/>
                <w:szCs w:val="28"/>
                <w:lang w:val="en-US"/>
              </w:rPr>
            </w:pPr>
            <w:r w:rsidRPr="0096461B">
              <w:rPr>
                <w:rFonts w:asciiTheme="majorHAnsi" w:hAnsiTheme="majorHAnsi"/>
                <w:i/>
                <w:iCs/>
                <w:color w:val="232D5A" w:themeColor="text1"/>
                <w:sz w:val="28"/>
                <w:szCs w:val="28"/>
                <w:lang w:val="en-US"/>
              </w:rPr>
              <w:t>Notes:</w:t>
            </w:r>
          </w:p>
          <w:p w14:paraId="67EF5964" w14:textId="77777777" w:rsidR="002D21ED" w:rsidRDefault="002D21ED" w:rsidP="002D21ED">
            <w:pPr>
              <w:rPr>
                <w:rFonts w:asciiTheme="majorHAnsi" w:hAnsiTheme="majorHAnsi"/>
                <w:b/>
                <w:bCs/>
                <w:color w:val="232D5A" w:themeColor="text1"/>
                <w:sz w:val="28"/>
                <w:szCs w:val="28"/>
                <w:lang w:val="en-US"/>
              </w:rPr>
            </w:pPr>
          </w:p>
          <w:p w14:paraId="4F89E048" w14:textId="77777777" w:rsidR="002D21ED" w:rsidRDefault="002D21ED" w:rsidP="002D21ED">
            <w:pPr>
              <w:rPr>
                <w:rFonts w:asciiTheme="majorHAnsi" w:hAnsiTheme="majorHAnsi"/>
                <w:b/>
                <w:bCs/>
                <w:color w:val="232D5A" w:themeColor="text1"/>
                <w:sz w:val="28"/>
                <w:szCs w:val="28"/>
                <w:lang w:val="en-US"/>
              </w:rPr>
            </w:pPr>
          </w:p>
          <w:p w14:paraId="511810C4" w14:textId="77777777" w:rsidR="002D21ED" w:rsidRDefault="002D21ED" w:rsidP="002D21ED">
            <w:pPr>
              <w:rPr>
                <w:rFonts w:asciiTheme="majorHAnsi" w:hAnsiTheme="majorHAnsi"/>
                <w:b/>
                <w:bCs/>
                <w:color w:val="232D5A" w:themeColor="text1"/>
                <w:sz w:val="28"/>
                <w:szCs w:val="28"/>
                <w:lang w:val="en-US"/>
              </w:rPr>
            </w:pPr>
          </w:p>
          <w:p w14:paraId="229E4F71" w14:textId="77777777" w:rsidR="007520FD" w:rsidRDefault="007520FD" w:rsidP="002D21ED">
            <w:pPr>
              <w:rPr>
                <w:rFonts w:asciiTheme="majorHAnsi" w:hAnsiTheme="majorHAnsi"/>
                <w:b/>
                <w:bCs/>
                <w:color w:val="232D5A" w:themeColor="text1"/>
                <w:sz w:val="28"/>
                <w:szCs w:val="28"/>
                <w:lang w:val="en-US"/>
              </w:rPr>
            </w:pPr>
          </w:p>
          <w:p w14:paraId="20641C14" w14:textId="77777777" w:rsidR="002D21ED" w:rsidRDefault="002D21ED" w:rsidP="002D21ED">
            <w:pPr>
              <w:rPr>
                <w:rFonts w:asciiTheme="majorHAnsi" w:hAnsiTheme="majorHAnsi"/>
                <w:b/>
                <w:bCs/>
                <w:color w:val="232D5A" w:themeColor="text1"/>
                <w:sz w:val="28"/>
                <w:szCs w:val="28"/>
                <w:lang w:val="en-US"/>
              </w:rPr>
            </w:pPr>
          </w:p>
          <w:p w14:paraId="04D5F3EB" w14:textId="77777777" w:rsidR="002D21ED" w:rsidRDefault="002D21ED" w:rsidP="002D21ED">
            <w:pPr>
              <w:rPr>
                <w:rFonts w:asciiTheme="majorHAnsi" w:hAnsiTheme="majorHAnsi"/>
                <w:b/>
                <w:bCs/>
                <w:color w:val="232D5A" w:themeColor="text1"/>
                <w:sz w:val="28"/>
                <w:szCs w:val="28"/>
                <w:lang w:val="en-US"/>
              </w:rPr>
            </w:pPr>
          </w:p>
          <w:p w14:paraId="22D4449D" w14:textId="77777777" w:rsidR="002D21ED" w:rsidRDefault="002D21ED" w:rsidP="002D21ED">
            <w:pPr>
              <w:rPr>
                <w:rFonts w:asciiTheme="majorHAnsi" w:hAnsiTheme="majorHAnsi"/>
                <w:b/>
                <w:bCs/>
                <w:color w:val="232D5A" w:themeColor="text1"/>
                <w:sz w:val="28"/>
                <w:szCs w:val="28"/>
                <w:lang w:val="en-US"/>
              </w:rPr>
            </w:pPr>
          </w:p>
          <w:p w14:paraId="171CF4BE" w14:textId="77777777" w:rsidR="00082DD4" w:rsidRDefault="00082DD4" w:rsidP="002D21ED">
            <w:pPr>
              <w:rPr>
                <w:rFonts w:asciiTheme="majorHAnsi" w:hAnsiTheme="majorHAnsi"/>
                <w:b/>
                <w:bCs/>
                <w:color w:val="232D5A" w:themeColor="text1"/>
                <w:sz w:val="28"/>
                <w:szCs w:val="28"/>
                <w:lang w:val="en-US"/>
              </w:rPr>
            </w:pPr>
          </w:p>
          <w:p w14:paraId="26C77852" w14:textId="77777777" w:rsidR="00082DD4" w:rsidRDefault="00082DD4" w:rsidP="002D21ED">
            <w:pPr>
              <w:rPr>
                <w:rFonts w:asciiTheme="majorHAnsi" w:hAnsiTheme="majorHAnsi"/>
                <w:b/>
                <w:bCs/>
                <w:color w:val="232D5A" w:themeColor="text1"/>
                <w:sz w:val="28"/>
                <w:szCs w:val="28"/>
                <w:lang w:val="en-US"/>
              </w:rPr>
            </w:pPr>
          </w:p>
          <w:p w14:paraId="06C04EE5" w14:textId="77777777" w:rsidR="002D21ED" w:rsidRDefault="002D21ED" w:rsidP="002D21ED">
            <w:pPr>
              <w:rPr>
                <w:rFonts w:asciiTheme="majorHAnsi" w:hAnsiTheme="majorHAnsi"/>
                <w:b/>
                <w:bCs/>
                <w:color w:val="232D5A" w:themeColor="text1"/>
                <w:sz w:val="28"/>
                <w:szCs w:val="28"/>
                <w:lang w:val="en-US"/>
              </w:rPr>
            </w:pPr>
          </w:p>
          <w:p w14:paraId="70A509ED" w14:textId="77777777" w:rsidR="002D21ED" w:rsidRDefault="002D21ED" w:rsidP="002D21ED">
            <w:pPr>
              <w:rPr>
                <w:rFonts w:asciiTheme="majorHAnsi" w:hAnsiTheme="majorHAnsi"/>
                <w:b/>
                <w:bCs/>
                <w:color w:val="232D5A" w:themeColor="text1"/>
                <w:sz w:val="28"/>
                <w:szCs w:val="28"/>
                <w:lang w:val="en-US"/>
              </w:rPr>
            </w:pPr>
          </w:p>
          <w:p w14:paraId="33BDF775" w14:textId="77777777" w:rsidR="00E60EE0" w:rsidRDefault="00E60EE0" w:rsidP="002D21ED">
            <w:pPr>
              <w:rPr>
                <w:rFonts w:asciiTheme="majorHAnsi" w:hAnsiTheme="majorHAnsi"/>
                <w:b/>
                <w:bCs/>
                <w:color w:val="232D5A" w:themeColor="text1"/>
                <w:sz w:val="28"/>
                <w:szCs w:val="28"/>
                <w:lang w:val="en-US"/>
              </w:rPr>
            </w:pPr>
          </w:p>
          <w:p w14:paraId="52D38B2B" w14:textId="77777777" w:rsidR="00696F9C" w:rsidRDefault="00696F9C" w:rsidP="002D21ED">
            <w:pPr>
              <w:rPr>
                <w:rFonts w:asciiTheme="majorHAnsi" w:hAnsiTheme="majorHAnsi"/>
                <w:b/>
                <w:bCs/>
                <w:color w:val="232D5A" w:themeColor="text1"/>
                <w:sz w:val="28"/>
                <w:szCs w:val="28"/>
                <w:lang w:val="en-US"/>
              </w:rPr>
            </w:pPr>
          </w:p>
          <w:p w14:paraId="203D0A20" w14:textId="77777777" w:rsidR="00E60EE0" w:rsidRDefault="00E60EE0" w:rsidP="002D21ED">
            <w:pPr>
              <w:rPr>
                <w:rFonts w:asciiTheme="majorHAnsi" w:hAnsiTheme="majorHAnsi"/>
                <w:b/>
                <w:bCs/>
                <w:color w:val="232D5A" w:themeColor="text1"/>
                <w:sz w:val="28"/>
                <w:szCs w:val="28"/>
                <w:lang w:val="en-US"/>
              </w:rPr>
            </w:pPr>
          </w:p>
          <w:p w14:paraId="62CACF21" w14:textId="77777777" w:rsidR="00E60EE0" w:rsidRDefault="00E60EE0" w:rsidP="002D21ED">
            <w:pPr>
              <w:rPr>
                <w:rFonts w:asciiTheme="majorHAnsi" w:hAnsiTheme="majorHAnsi"/>
                <w:b/>
                <w:bCs/>
                <w:color w:val="232D5A" w:themeColor="text1"/>
                <w:sz w:val="28"/>
                <w:szCs w:val="28"/>
                <w:lang w:val="en-US"/>
              </w:rPr>
            </w:pPr>
          </w:p>
          <w:p w14:paraId="66D45782" w14:textId="2872AF08" w:rsidR="00781EB5" w:rsidRPr="0093245A" w:rsidRDefault="00781EB5" w:rsidP="0093245A">
            <w:pPr>
              <w:rPr>
                <w:rFonts w:asciiTheme="majorHAnsi" w:hAnsiTheme="majorHAnsi"/>
                <w:b/>
                <w:bCs/>
                <w:color w:val="232D5A" w:themeColor="text1"/>
                <w:sz w:val="28"/>
                <w:szCs w:val="28"/>
                <w:lang w:val="en-US"/>
              </w:rPr>
            </w:pPr>
          </w:p>
        </w:tc>
      </w:tr>
      <w:tr w:rsidR="0041072D" w:rsidRPr="008205B2" w14:paraId="1591EFEE" w14:textId="77777777" w:rsidTr="00967957">
        <w:trPr>
          <w:trHeight w:val="445"/>
        </w:trPr>
        <w:tc>
          <w:tcPr>
            <w:tcW w:w="0" w:type="auto"/>
            <w:tcBorders>
              <w:top w:val="single" w:sz="4" w:space="0" w:color="auto"/>
              <w:bottom w:val="single" w:sz="4" w:space="0" w:color="auto"/>
            </w:tcBorders>
            <w:shd w:val="clear" w:color="auto" w:fill="64C3D7" w:themeFill="accent1"/>
          </w:tcPr>
          <w:p w14:paraId="76EA4CD1" w14:textId="607806C6" w:rsidR="0041072D" w:rsidRDefault="0041072D" w:rsidP="001112EF">
            <w:pPr>
              <w:rPr>
                <w:rFonts w:asciiTheme="majorHAnsi" w:hAnsiTheme="majorHAnsi"/>
                <w:b/>
                <w:bCs/>
                <w:color w:val="232D5A" w:themeColor="text1"/>
                <w:sz w:val="28"/>
                <w:szCs w:val="28"/>
                <w:lang w:val="en-US"/>
              </w:rPr>
            </w:pPr>
            <w:r>
              <w:rPr>
                <w:rFonts w:asciiTheme="majorHAnsi" w:hAnsiTheme="majorHAnsi"/>
                <w:b/>
                <w:bCs/>
                <w:color w:val="232D5A" w:themeColor="text1"/>
                <w:sz w:val="28"/>
                <w:szCs w:val="28"/>
                <w:lang w:val="en-US"/>
              </w:rPr>
              <w:lastRenderedPageBreak/>
              <w:t>Activity 1</w:t>
            </w:r>
            <w:r w:rsidR="00850992">
              <w:rPr>
                <w:rFonts w:asciiTheme="majorHAnsi" w:hAnsiTheme="majorHAnsi"/>
                <w:b/>
                <w:bCs/>
                <w:color w:val="232D5A" w:themeColor="text1"/>
                <w:sz w:val="28"/>
                <w:szCs w:val="28"/>
                <w:lang w:val="en-US"/>
              </w:rPr>
              <w:t>3</w:t>
            </w:r>
            <w:r w:rsidR="005A1FEE">
              <w:rPr>
                <w:rFonts w:asciiTheme="majorHAnsi" w:hAnsiTheme="majorHAnsi"/>
                <w:b/>
                <w:bCs/>
                <w:color w:val="232D5A" w:themeColor="text1"/>
                <w:sz w:val="28"/>
                <w:szCs w:val="28"/>
                <w:lang w:val="en-US"/>
              </w:rPr>
              <w:t>:</w:t>
            </w:r>
            <w:r>
              <w:rPr>
                <w:rFonts w:asciiTheme="majorHAnsi" w:hAnsiTheme="majorHAnsi"/>
                <w:b/>
                <w:bCs/>
                <w:color w:val="232D5A" w:themeColor="text1"/>
                <w:sz w:val="28"/>
                <w:szCs w:val="28"/>
                <w:lang w:val="en-US"/>
              </w:rPr>
              <w:t xml:space="preserve"> Task</w:t>
            </w:r>
          </w:p>
        </w:tc>
      </w:tr>
      <w:tr w:rsidR="00A06C22" w:rsidRPr="008205B2" w14:paraId="3AB0CD40" w14:textId="77777777" w:rsidTr="00967957">
        <w:trPr>
          <w:trHeight w:val="13321"/>
        </w:trPr>
        <w:tc>
          <w:tcPr>
            <w:tcW w:w="0" w:type="auto"/>
            <w:tcBorders>
              <w:top w:val="single" w:sz="4" w:space="0" w:color="auto"/>
              <w:bottom w:val="single" w:sz="4" w:space="0" w:color="auto"/>
            </w:tcBorders>
            <w:shd w:val="clear" w:color="auto" w:fill="FFFFFF" w:themeFill="background1"/>
          </w:tcPr>
          <w:p w14:paraId="20072326" w14:textId="1FD95E0D" w:rsidR="00136D2A" w:rsidRDefault="00136D2A" w:rsidP="00082DD4">
            <w:pPr>
              <w:rPr>
                <w:rFonts w:asciiTheme="majorHAnsi" w:hAnsiTheme="majorHAnsi"/>
                <w:b/>
                <w:bCs/>
                <w:color w:val="232D5A" w:themeColor="text1"/>
                <w:sz w:val="28"/>
                <w:szCs w:val="28"/>
              </w:rPr>
            </w:pPr>
          </w:p>
          <w:p w14:paraId="3C3051A2" w14:textId="322EB96B" w:rsidR="00A96C43" w:rsidRDefault="000F5C6D" w:rsidP="00696F9C">
            <w:pPr>
              <w:numPr>
                <w:ilvl w:val="0"/>
                <w:numId w:val="9"/>
              </w:numPr>
              <w:rPr>
                <w:rFonts w:asciiTheme="majorHAnsi" w:hAnsiTheme="majorHAnsi"/>
                <w:color w:val="232D5A" w:themeColor="text1"/>
                <w:sz w:val="28"/>
                <w:szCs w:val="28"/>
              </w:rPr>
            </w:pPr>
            <w:r w:rsidRPr="00031916">
              <w:rPr>
                <w:noProof/>
              </w:rPr>
              <w:drawing>
                <wp:anchor distT="0" distB="0" distL="114300" distR="114300" simplePos="0" relativeHeight="251658242" behindDoc="1" locked="0" layoutInCell="1" allowOverlap="1" wp14:anchorId="7AA33D2A" wp14:editId="76346FA6">
                  <wp:simplePos x="0" y="0"/>
                  <wp:positionH relativeFrom="column">
                    <wp:posOffset>155116</wp:posOffset>
                  </wp:positionH>
                  <wp:positionV relativeFrom="paragraph">
                    <wp:posOffset>400729</wp:posOffset>
                  </wp:positionV>
                  <wp:extent cx="5265420" cy="7229475"/>
                  <wp:effectExtent l="0" t="0" r="0" b="0"/>
                  <wp:wrapTight wrapText="bothSides">
                    <wp:wrapPolygon edited="0">
                      <wp:start x="0" y="0"/>
                      <wp:lineTo x="0" y="5066"/>
                      <wp:lineTo x="2110" y="5464"/>
                      <wp:lineTo x="313" y="5464"/>
                      <wp:lineTo x="0" y="5521"/>
                      <wp:lineTo x="0" y="11554"/>
                      <wp:lineTo x="781" y="11839"/>
                      <wp:lineTo x="781" y="15481"/>
                      <wp:lineTo x="0" y="16392"/>
                      <wp:lineTo x="0" y="21458"/>
                      <wp:lineTo x="21334" y="21458"/>
                      <wp:lineTo x="21334" y="16392"/>
                      <wp:lineTo x="20553" y="15481"/>
                      <wp:lineTo x="20553" y="12749"/>
                      <wp:lineTo x="20865" y="11839"/>
                      <wp:lineTo x="21334" y="11156"/>
                      <wp:lineTo x="21412" y="10928"/>
                      <wp:lineTo x="21491" y="10587"/>
                      <wp:lineTo x="21491" y="5521"/>
                      <wp:lineTo x="21022" y="5464"/>
                      <wp:lineTo x="19146" y="5464"/>
                      <wp:lineTo x="21412" y="5066"/>
                      <wp:lineTo x="21334" y="0"/>
                      <wp:lineTo x="0" y="0"/>
                    </wp:wrapPolygon>
                  </wp:wrapTight>
                  <wp:docPr id="849484804" name="Picture 849484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5420" cy="722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6C43" w:rsidRPr="001102C5">
              <w:rPr>
                <w:rFonts w:asciiTheme="majorHAnsi" w:hAnsiTheme="majorHAnsi"/>
                <w:color w:val="232D5A" w:themeColor="text1"/>
                <w:sz w:val="28"/>
                <w:szCs w:val="28"/>
              </w:rPr>
              <w:t>Carry out a formulation using the 5Ps</w:t>
            </w:r>
            <w:r w:rsidR="00B21DA5" w:rsidRPr="001102C5">
              <w:rPr>
                <w:rFonts w:asciiTheme="majorHAnsi" w:hAnsiTheme="majorHAnsi"/>
                <w:color w:val="232D5A" w:themeColor="text1"/>
                <w:sz w:val="28"/>
                <w:szCs w:val="28"/>
              </w:rPr>
              <w:t>:</w:t>
            </w:r>
          </w:p>
          <w:p w14:paraId="114AEC0F" w14:textId="77777777" w:rsidR="001102C5" w:rsidRPr="001102C5" w:rsidRDefault="001102C5" w:rsidP="00B22140">
            <w:pPr>
              <w:ind w:left="720"/>
              <w:rPr>
                <w:rFonts w:asciiTheme="majorHAnsi" w:hAnsiTheme="majorHAnsi"/>
                <w:color w:val="232D5A" w:themeColor="text1"/>
                <w:sz w:val="28"/>
                <w:szCs w:val="28"/>
              </w:rPr>
            </w:pPr>
          </w:p>
          <w:p w14:paraId="24B875CA" w14:textId="7D25929A" w:rsidR="00A96C43" w:rsidRPr="0096461B" w:rsidRDefault="00A96C43" w:rsidP="00696F9C">
            <w:pPr>
              <w:numPr>
                <w:ilvl w:val="0"/>
                <w:numId w:val="10"/>
              </w:numPr>
              <w:rPr>
                <w:rFonts w:asciiTheme="majorHAnsi" w:hAnsiTheme="majorHAnsi"/>
                <w:color w:val="232D5A" w:themeColor="text1"/>
                <w:sz w:val="28"/>
                <w:szCs w:val="28"/>
              </w:rPr>
            </w:pPr>
            <w:r w:rsidRPr="0096461B">
              <w:rPr>
                <w:rFonts w:asciiTheme="majorHAnsi" w:hAnsiTheme="majorHAnsi"/>
                <w:color w:val="232D5A" w:themeColor="text1"/>
                <w:sz w:val="28"/>
                <w:szCs w:val="28"/>
              </w:rPr>
              <w:lastRenderedPageBreak/>
              <w:t>Work out the function of avoidance</w:t>
            </w:r>
            <w:r w:rsidR="0096461B">
              <w:rPr>
                <w:rFonts w:asciiTheme="majorHAnsi" w:hAnsiTheme="majorHAnsi"/>
                <w:color w:val="232D5A" w:themeColor="text1"/>
                <w:sz w:val="28"/>
                <w:szCs w:val="28"/>
              </w:rPr>
              <w:t>:</w:t>
            </w:r>
            <w:r w:rsidRPr="0096461B">
              <w:rPr>
                <w:rFonts w:asciiTheme="majorHAnsi" w:hAnsiTheme="majorHAnsi"/>
                <w:color w:val="232D5A" w:themeColor="text1"/>
                <w:sz w:val="28"/>
                <w:szCs w:val="28"/>
              </w:rPr>
              <w:t> </w:t>
            </w:r>
          </w:p>
          <w:p w14:paraId="450198D6" w14:textId="77777777" w:rsidR="00A96C43" w:rsidRPr="0096461B" w:rsidRDefault="00A96C43" w:rsidP="00E70678">
            <w:pPr>
              <w:rPr>
                <w:rFonts w:asciiTheme="majorHAnsi" w:hAnsiTheme="majorHAnsi"/>
                <w:color w:val="232D5A" w:themeColor="text1"/>
                <w:sz w:val="28"/>
                <w:szCs w:val="28"/>
              </w:rPr>
            </w:pPr>
          </w:p>
          <w:p w14:paraId="2D7AC798" w14:textId="77777777" w:rsidR="00E70678" w:rsidRPr="0096461B" w:rsidRDefault="00E70678" w:rsidP="00E70678">
            <w:pPr>
              <w:rPr>
                <w:rFonts w:asciiTheme="majorHAnsi" w:hAnsiTheme="majorHAnsi"/>
                <w:color w:val="232D5A" w:themeColor="text1"/>
                <w:sz w:val="28"/>
                <w:szCs w:val="28"/>
              </w:rPr>
            </w:pPr>
          </w:p>
          <w:p w14:paraId="44D0AE95" w14:textId="77777777" w:rsidR="00271104" w:rsidRPr="0096461B" w:rsidRDefault="00271104" w:rsidP="00E70678">
            <w:pPr>
              <w:rPr>
                <w:rFonts w:asciiTheme="majorHAnsi" w:hAnsiTheme="majorHAnsi"/>
                <w:color w:val="232D5A" w:themeColor="text1"/>
                <w:sz w:val="28"/>
                <w:szCs w:val="28"/>
              </w:rPr>
            </w:pPr>
          </w:p>
          <w:p w14:paraId="69D750E7" w14:textId="77777777" w:rsidR="00A96C43" w:rsidRPr="0096461B" w:rsidRDefault="00A96C43" w:rsidP="00E70678">
            <w:pPr>
              <w:rPr>
                <w:rFonts w:asciiTheme="majorHAnsi" w:hAnsiTheme="majorHAnsi"/>
                <w:color w:val="232D5A" w:themeColor="text1"/>
                <w:sz w:val="28"/>
                <w:szCs w:val="28"/>
              </w:rPr>
            </w:pPr>
          </w:p>
          <w:p w14:paraId="71059059" w14:textId="77777777" w:rsidR="00271104" w:rsidRPr="0096461B" w:rsidRDefault="00271104" w:rsidP="00E70678">
            <w:pPr>
              <w:rPr>
                <w:rFonts w:asciiTheme="majorHAnsi" w:hAnsiTheme="majorHAnsi"/>
                <w:color w:val="232D5A" w:themeColor="text1"/>
                <w:sz w:val="28"/>
                <w:szCs w:val="28"/>
              </w:rPr>
            </w:pPr>
          </w:p>
          <w:p w14:paraId="60BEC60E" w14:textId="77777777" w:rsidR="00A96C43" w:rsidRPr="0096461B" w:rsidRDefault="00A96C43" w:rsidP="00E70678">
            <w:pPr>
              <w:rPr>
                <w:rFonts w:asciiTheme="majorHAnsi" w:hAnsiTheme="majorHAnsi"/>
                <w:color w:val="232D5A" w:themeColor="text1"/>
                <w:sz w:val="28"/>
                <w:szCs w:val="28"/>
              </w:rPr>
            </w:pPr>
          </w:p>
          <w:p w14:paraId="538B9A3A" w14:textId="77777777" w:rsidR="00A96C43" w:rsidRPr="0096461B" w:rsidRDefault="00A96C43" w:rsidP="00696F9C">
            <w:pPr>
              <w:numPr>
                <w:ilvl w:val="0"/>
                <w:numId w:val="10"/>
              </w:numPr>
              <w:rPr>
                <w:rFonts w:asciiTheme="majorHAnsi" w:hAnsiTheme="majorHAnsi"/>
                <w:color w:val="232D5A" w:themeColor="text1"/>
                <w:sz w:val="28"/>
                <w:szCs w:val="28"/>
              </w:rPr>
            </w:pPr>
            <w:r w:rsidRPr="0096461B">
              <w:rPr>
                <w:rFonts w:asciiTheme="majorHAnsi" w:hAnsiTheme="majorHAnsi"/>
                <w:color w:val="232D5A" w:themeColor="text1"/>
                <w:sz w:val="28"/>
                <w:szCs w:val="28"/>
              </w:rPr>
              <w:t xml:space="preserve">Consider and select appropriate assessment tools that you would use, </w:t>
            </w:r>
            <w:proofErr w:type="gramStart"/>
            <w:r w:rsidRPr="0096461B">
              <w:rPr>
                <w:rFonts w:asciiTheme="majorHAnsi" w:hAnsiTheme="majorHAnsi"/>
                <w:color w:val="232D5A" w:themeColor="text1"/>
                <w:sz w:val="28"/>
                <w:szCs w:val="28"/>
              </w:rPr>
              <w:t>in order to</w:t>
            </w:r>
            <w:proofErr w:type="gramEnd"/>
            <w:r w:rsidRPr="0096461B">
              <w:rPr>
                <w:rFonts w:asciiTheme="majorHAnsi" w:hAnsiTheme="majorHAnsi"/>
                <w:color w:val="232D5A" w:themeColor="text1"/>
                <w:sz w:val="28"/>
                <w:szCs w:val="28"/>
              </w:rPr>
              <w:t>…</w:t>
            </w:r>
          </w:p>
          <w:p w14:paraId="47CB282A" w14:textId="77777777" w:rsidR="00A96C43" w:rsidRPr="0096461B" w:rsidRDefault="00A96C43" w:rsidP="00E70678">
            <w:pPr>
              <w:rPr>
                <w:rFonts w:asciiTheme="majorHAnsi" w:hAnsiTheme="majorHAnsi"/>
                <w:color w:val="232D5A" w:themeColor="text1"/>
                <w:sz w:val="28"/>
                <w:szCs w:val="28"/>
              </w:rPr>
            </w:pPr>
          </w:p>
          <w:p w14:paraId="13AAF376" w14:textId="77777777" w:rsidR="00E70678" w:rsidRPr="0096461B" w:rsidRDefault="00E70678" w:rsidP="00E70678">
            <w:pPr>
              <w:rPr>
                <w:rFonts w:asciiTheme="majorHAnsi" w:hAnsiTheme="majorHAnsi"/>
                <w:color w:val="232D5A" w:themeColor="text1"/>
                <w:sz w:val="28"/>
                <w:szCs w:val="28"/>
              </w:rPr>
            </w:pPr>
          </w:p>
          <w:p w14:paraId="2DEF2FBC" w14:textId="77777777" w:rsidR="00271104" w:rsidRPr="0096461B" w:rsidRDefault="00271104" w:rsidP="00E70678">
            <w:pPr>
              <w:rPr>
                <w:rFonts w:asciiTheme="majorHAnsi" w:hAnsiTheme="majorHAnsi"/>
                <w:color w:val="232D5A" w:themeColor="text1"/>
                <w:sz w:val="28"/>
                <w:szCs w:val="28"/>
              </w:rPr>
            </w:pPr>
          </w:p>
          <w:p w14:paraId="31CC1B63" w14:textId="77777777" w:rsidR="00E70678" w:rsidRPr="0096461B" w:rsidRDefault="00E70678" w:rsidP="00E70678">
            <w:pPr>
              <w:rPr>
                <w:rFonts w:asciiTheme="majorHAnsi" w:hAnsiTheme="majorHAnsi"/>
                <w:color w:val="232D5A" w:themeColor="text1"/>
                <w:sz w:val="28"/>
                <w:szCs w:val="28"/>
              </w:rPr>
            </w:pPr>
          </w:p>
          <w:p w14:paraId="7CA15D56" w14:textId="77777777" w:rsidR="00A96C43" w:rsidRPr="0096461B" w:rsidRDefault="00A96C43" w:rsidP="00E70678">
            <w:pPr>
              <w:rPr>
                <w:rFonts w:asciiTheme="majorHAnsi" w:hAnsiTheme="majorHAnsi"/>
                <w:color w:val="232D5A" w:themeColor="text1"/>
                <w:sz w:val="28"/>
                <w:szCs w:val="28"/>
              </w:rPr>
            </w:pPr>
          </w:p>
          <w:p w14:paraId="4709D0F0" w14:textId="77777777" w:rsidR="00A96C43" w:rsidRPr="0096461B" w:rsidRDefault="00A96C43" w:rsidP="00E70678">
            <w:pPr>
              <w:rPr>
                <w:rFonts w:asciiTheme="majorHAnsi" w:hAnsiTheme="majorHAnsi"/>
                <w:color w:val="232D5A" w:themeColor="text1"/>
                <w:sz w:val="28"/>
                <w:szCs w:val="28"/>
              </w:rPr>
            </w:pPr>
          </w:p>
          <w:p w14:paraId="2DA886BA" w14:textId="25760A5E" w:rsidR="00A96C43" w:rsidRPr="0096461B" w:rsidRDefault="00A96C43" w:rsidP="00696F9C">
            <w:pPr>
              <w:numPr>
                <w:ilvl w:val="0"/>
                <w:numId w:val="10"/>
              </w:numPr>
              <w:rPr>
                <w:rFonts w:asciiTheme="majorHAnsi" w:hAnsiTheme="majorHAnsi"/>
                <w:color w:val="232D5A" w:themeColor="text1"/>
                <w:sz w:val="28"/>
                <w:szCs w:val="28"/>
              </w:rPr>
            </w:pPr>
            <w:r w:rsidRPr="0096461B">
              <w:rPr>
                <w:rFonts w:asciiTheme="majorHAnsi" w:hAnsiTheme="majorHAnsi"/>
                <w:color w:val="232D5A" w:themeColor="text1"/>
                <w:sz w:val="28"/>
                <w:szCs w:val="28"/>
              </w:rPr>
              <w:t>Create a plan, incorporating elements of the whole-school approach and including any interventions that might be necessary</w:t>
            </w:r>
            <w:r w:rsidR="0096461B">
              <w:rPr>
                <w:rFonts w:asciiTheme="majorHAnsi" w:hAnsiTheme="majorHAnsi"/>
                <w:color w:val="232D5A" w:themeColor="text1"/>
                <w:sz w:val="28"/>
                <w:szCs w:val="28"/>
              </w:rPr>
              <w:t>:</w:t>
            </w:r>
          </w:p>
          <w:p w14:paraId="28B538A1" w14:textId="77777777" w:rsidR="00A96C43" w:rsidRPr="0096461B" w:rsidRDefault="00A96C43" w:rsidP="00E70678">
            <w:pPr>
              <w:rPr>
                <w:rFonts w:asciiTheme="majorHAnsi" w:hAnsiTheme="majorHAnsi"/>
                <w:color w:val="232D5A" w:themeColor="text1"/>
                <w:sz w:val="28"/>
                <w:szCs w:val="28"/>
              </w:rPr>
            </w:pPr>
          </w:p>
          <w:p w14:paraId="6CC235F5" w14:textId="77777777" w:rsidR="00E70678" w:rsidRPr="0096461B" w:rsidRDefault="00E70678" w:rsidP="00E70678">
            <w:pPr>
              <w:rPr>
                <w:rFonts w:asciiTheme="majorHAnsi" w:hAnsiTheme="majorHAnsi"/>
                <w:color w:val="232D5A" w:themeColor="text1"/>
                <w:sz w:val="28"/>
                <w:szCs w:val="28"/>
              </w:rPr>
            </w:pPr>
          </w:p>
          <w:p w14:paraId="3B7CFCF2" w14:textId="77777777" w:rsidR="00271104" w:rsidRPr="0096461B" w:rsidRDefault="00271104" w:rsidP="00E70678">
            <w:pPr>
              <w:rPr>
                <w:rFonts w:asciiTheme="majorHAnsi" w:hAnsiTheme="majorHAnsi"/>
                <w:color w:val="232D5A" w:themeColor="text1"/>
                <w:sz w:val="28"/>
                <w:szCs w:val="28"/>
              </w:rPr>
            </w:pPr>
          </w:p>
          <w:p w14:paraId="37B03118" w14:textId="77777777" w:rsidR="00271104" w:rsidRPr="0096461B" w:rsidRDefault="00271104" w:rsidP="00E70678">
            <w:pPr>
              <w:rPr>
                <w:rFonts w:asciiTheme="majorHAnsi" w:hAnsiTheme="majorHAnsi"/>
                <w:color w:val="232D5A" w:themeColor="text1"/>
                <w:sz w:val="28"/>
                <w:szCs w:val="28"/>
              </w:rPr>
            </w:pPr>
          </w:p>
          <w:p w14:paraId="3BADF817" w14:textId="77777777" w:rsidR="00271104" w:rsidRPr="0096461B" w:rsidRDefault="00271104" w:rsidP="00E70678">
            <w:pPr>
              <w:rPr>
                <w:rFonts w:asciiTheme="majorHAnsi" w:hAnsiTheme="majorHAnsi"/>
                <w:color w:val="232D5A" w:themeColor="text1"/>
                <w:sz w:val="28"/>
                <w:szCs w:val="28"/>
              </w:rPr>
            </w:pPr>
          </w:p>
          <w:p w14:paraId="7ED1B197" w14:textId="77777777" w:rsidR="00A96C43" w:rsidRPr="0096461B" w:rsidRDefault="00A96C43" w:rsidP="00E70678">
            <w:pPr>
              <w:rPr>
                <w:rFonts w:asciiTheme="majorHAnsi" w:hAnsiTheme="majorHAnsi"/>
                <w:color w:val="232D5A" w:themeColor="text1"/>
                <w:sz w:val="28"/>
                <w:szCs w:val="28"/>
              </w:rPr>
            </w:pPr>
          </w:p>
          <w:p w14:paraId="35455760" w14:textId="3C788BB2" w:rsidR="00A96C43" w:rsidRPr="0096461B" w:rsidRDefault="00A96C43" w:rsidP="00696F9C">
            <w:pPr>
              <w:numPr>
                <w:ilvl w:val="0"/>
                <w:numId w:val="10"/>
              </w:numPr>
              <w:rPr>
                <w:rFonts w:asciiTheme="majorHAnsi" w:hAnsiTheme="majorHAnsi"/>
                <w:color w:val="232D5A" w:themeColor="text1"/>
                <w:sz w:val="28"/>
                <w:szCs w:val="28"/>
              </w:rPr>
            </w:pPr>
            <w:r w:rsidRPr="0096461B">
              <w:rPr>
                <w:rFonts w:asciiTheme="majorHAnsi" w:hAnsiTheme="majorHAnsi"/>
                <w:color w:val="232D5A" w:themeColor="text1"/>
                <w:sz w:val="28"/>
                <w:szCs w:val="28"/>
              </w:rPr>
              <w:t>Present back and justify choice of tools, using the 'Assess/Plan/Do/ Review' structure</w:t>
            </w:r>
            <w:r w:rsidR="0096461B">
              <w:rPr>
                <w:rFonts w:asciiTheme="majorHAnsi" w:hAnsiTheme="majorHAnsi"/>
                <w:color w:val="232D5A" w:themeColor="text1"/>
                <w:sz w:val="28"/>
                <w:szCs w:val="28"/>
              </w:rPr>
              <w:t>:</w:t>
            </w:r>
            <w:r w:rsidRPr="0096461B">
              <w:rPr>
                <w:rFonts w:asciiTheme="majorHAnsi" w:hAnsiTheme="majorHAnsi"/>
                <w:color w:val="232D5A" w:themeColor="text1"/>
                <w:sz w:val="28"/>
                <w:szCs w:val="28"/>
              </w:rPr>
              <w:t> </w:t>
            </w:r>
          </w:p>
          <w:p w14:paraId="570D3BAE" w14:textId="77777777" w:rsidR="00A06C22" w:rsidRPr="0096461B" w:rsidRDefault="00A06C22" w:rsidP="00A96C43">
            <w:pPr>
              <w:rPr>
                <w:rFonts w:asciiTheme="majorHAnsi" w:hAnsiTheme="majorHAnsi"/>
                <w:color w:val="232D5A" w:themeColor="text1"/>
                <w:sz w:val="28"/>
                <w:szCs w:val="28"/>
              </w:rPr>
            </w:pPr>
          </w:p>
          <w:p w14:paraId="70C8B4F4" w14:textId="77777777" w:rsidR="00BD06F3" w:rsidRDefault="00BD06F3" w:rsidP="00967957">
            <w:pPr>
              <w:rPr>
                <w:rFonts w:asciiTheme="majorHAnsi" w:hAnsiTheme="majorHAnsi"/>
                <w:b/>
                <w:bCs/>
                <w:color w:val="232D5A" w:themeColor="text1"/>
                <w:sz w:val="28"/>
                <w:szCs w:val="28"/>
              </w:rPr>
            </w:pPr>
          </w:p>
          <w:p w14:paraId="5E63D013" w14:textId="77777777" w:rsidR="00DC1173" w:rsidRDefault="00DC1173" w:rsidP="00967957">
            <w:pPr>
              <w:rPr>
                <w:rFonts w:asciiTheme="majorHAnsi" w:hAnsiTheme="majorHAnsi"/>
                <w:b/>
                <w:bCs/>
                <w:color w:val="232D5A" w:themeColor="text1"/>
                <w:sz w:val="28"/>
                <w:szCs w:val="28"/>
              </w:rPr>
            </w:pPr>
          </w:p>
          <w:p w14:paraId="456D3433" w14:textId="77777777" w:rsidR="00DC1173" w:rsidRDefault="00DC1173" w:rsidP="00967957">
            <w:pPr>
              <w:rPr>
                <w:rFonts w:asciiTheme="majorHAnsi" w:hAnsiTheme="majorHAnsi"/>
                <w:b/>
                <w:bCs/>
                <w:color w:val="232D5A" w:themeColor="text1"/>
                <w:sz w:val="28"/>
                <w:szCs w:val="28"/>
              </w:rPr>
            </w:pPr>
          </w:p>
          <w:p w14:paraId="68B07559" w14:textId="77777777" w:rsidR="00DC1173" w:rsidRDefault="00DC1173" w:rsidP="00967957">
            <w:pPr>
              <w:rPr>
                <w:rFonts w:asciiTheme="majorHAnsi" w:hAnsiTheme="majorHAnsi"/>
                <w:b/>
                <w:bCs/>
                <w:color w:val="232D5A" w:themeColor="text1"/>
                <w:sz w:val="28"/>
                <w:szCs w:val="28"/>
              </w:rPr>
            </w:pPr>
          </w:p>
          <w:p w14:paraId="2BAC457A" w14:textId="77777777" w:rsidR="00E279E2" w:rsidRDefault="00E279E2" w:rsidP="00967957">
            <w:pPr>
              <w:rPr>
                <w:rFonts w:asciiTheme="majorHAnsi" w:hAnsiTheme="majorHAnsi"/>
                <w:b/>
                <w:bCs/>
                <w:color w:val="232D5A" w:themeColor="text1"/>
                <w:sz w:val="28"/>
                <w:szCs w:val="28"/>
              </w:rPr>
            </w:pPr>
          </w:p>
          <w:p w14:paraId="7AF5970D" w14:textId="77777777" w:rsidR="00BD06F3" w:rsidRPr="00967957" w:rsidRDefault="00BD06F3" w:rsidP="00967957">
            <w:pPr>
              <w:rPr>
                <w:rFonts w:asciiTheme="majorHAnsi" w:hAnsiTheme="majorHAnsi"/>
                <w:b/>
                <w:bCs/>
                <w:color w:val="232D5A" w:themeColor="text1"/>
                <w:sz w:val="28"/>
                <w:szCs w:val="28"/>
              </w:rPr>
            </w:pPr>
          </w:p>
        </w:tc>
      </w:tr>
      <w:tr w:rsidR="003E6883" w:rsidRPr="003E6883" w14:paraId="2A7713DE" w14:textId="77777777" w:rsidTr="00967957">
        <w:trPr>
          <w:trHeight w:val="534"/>
        </w:trPr>
        <w:tc>
          <w:tcPr>
            <w:tcW w:w="0" w:type="auto"/>
            <w:tcBorders>
              <w:top w:val="single" w:sz="4" w:space="0" w:color="auto"/>
              <w:bottom w:val="single" w:sz="4" w:space="0" w:color="auto"/>
            </w:tcBorders>
            <w:shd w:val="clear" w:color="auto" w:fill="DFDFED" w:themeFill="accent2" w:themeFillTint="33"/>
          </w:tcPr>
          <w:p w14:paraId="72510D45" w14:textId="2D65B43D" w:rsidR="003E6883" w:rsidRPr="003E6883" w:rsidRDefault="003E6883" w:rsidP="00082DD4">
            <w:pPr>
              <w:rPr>
                <w:rFonts w:asciiTheme="majorHAnsi" w:hAnsiTheme="majorHAnsi"/>
                <w:color w:val="232D5A" w:themeColor="text1"/>
                <w:sz w:val="36"/>
                <w:szCs w:val="36"/>
              </w:rPr>
            </w:pPr>
            <w:r w:rsidRPr="003E6883">
              <w:rPr>
                <w:rFonts w:asciiTheme="majorHAnsi" w:hAnsiTheme="majorHAnsi"/>
                <w:color w:val="232D5A" w:themeColor="text1"/>
                <w:sz w:val="36"/>
                <w:szCs w:val="36"/>
              </w:rPr>
              <w:lastRenderedPageBreak/>
              <w:t xml:space="preserve">Assess, </w:t>
            </w:r>
            <w:r>
              <w:rPr>
                <w:rFonts w:asciiTheme="majorHAnsi" w:hAnsiTheme="majorHAnsi"/>
                <w:color w:val="232D5A" w:themeColor="text1"/>
                <w:sz w:val="36"/>
                <w:szCs w:val="36"/>
              </w:rPr>
              <w:t>pl</w:t>
            </w:r>
            <w:r w:rsidRPr="003E6883">
              <w:rPr>
                <w:rFonts w:asciiTheme="majorHAnsi" w:hAnsiTheme="majorHAnsi"/>
                <w:color w:val="232D5A" w:themeColor="text1"/>
                <w:sz w:val="36"/>
                <w:szCs w:val="36"/>
              </w:rPr>
              <w:t xml:space="preserve">an, </w:t>
            </w:r>
            <w:r>
              <w:rPr>
                <w:rFonts w:asciiTheme="majorHAnsi" w:hAnsiTheme="majorHAnsi"/>
                <w:color w:val="232D5A" w:themeColor="text1"/>
                <w:sz w:val="36"/>
                <w:szCs w:val="36"/>
              </w:rPr>
              <w:t>d</w:t>
            </w:r>
            <w:r w:rsidRPr="003E6883">
              <w:rPr>
                <w:rFonts w:asciiTheme="majorHAnsi" w:hAnsiTheme="majorHAnsi"/>
                <w:color w:val="232D5A" w:themeColor="text1"/>
                <w:sz w:val="36"/>
                <w:szCs w:val="36"/>
              </w:rPr>
              <w:t xml:space="preserve">o, </w:t>
            </w:r>
            <w:r>
              <w:rPr>
                <w:rFonts w:asciiTheme="majorHAnsi" w:hAnsiTheme="majorHAnsi"/>
                <w:color w:val="232D5A" w:themeColor="text1"/>
                <w:sz w:val="36"/>
                <w:szCs w:val="36"/>
              </w:rPr>
              <w:t>r</w:t>
            </w:r>
            <w:r w:rsidRPr="003E6883">
              <w:rPr>
                <w:rFonts w:asciiTheme="majorHAnsi" w:hAnsiTheme="majorHAnsi"/>
                <w:color w:val="232D5A" w:themeColor="text1"/>
                <w:sz w:val="36"/>
                <w:szCs w:val="36"/>
              </w:rPr>
              <w:t>eview template</w:t>
            </w:r>
          </w:p>
        </w:tc>
      </w:tr>
      <w:tr w:rsidR="006B0C81" w:rsidRPr="008205B2" w14:paraId="31EE4F6C" w14:textId="77777777" w:rsidTr="00967957">
        <w:trPr>
          <w:trHeight w:val="12728"/>
        </w:trPr>
        <w:tc>
          <w:tcPr>
            <w:tcW w:w="0" w:type="auto"/>
            <w:tcBorders>
              <w:top w:val="single" w:sz="4" w:space="0" w:color="auto"/>
              <w:bottom w:val="single" w:sz="4" w:space="0" w:color="auto"/>
            </w:tcBorders>
            <w:shd w:val="clear" w:color="auto" w:fill="FFFFFF" w:themeFill="background1"/>
          </w:tcPr>
          <w:tbl>
            <w:tblPr>
              <w:tblStyle w:val="TableGrid"/>
              <w:tblpPr w:leftFromText="180" w:rightFromText="180" w:vertAnchor="text" w:horzAnchor="margin" w:tblpXSpec="center" w:tblpY="-238"/>
              <w:tblOverlap w:val="never"/>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46"/>
              <w:gridCol w:w="4146"/>
            </w:tblGrid>
            <w:tr w:rsidR="006B0C81" w14:paraId="271A1AB7" w14:textId="77777777" w:rsidTr="0023079A">
              <w:trPr>
                <w:trHeight w:val="5957"/>
              </w:trPr>
              <w:tc>
                <w:tcPr>
                  <w:tcW w:w="4252" w:type="dxa"/>
                </w:tcPr>
                <w:p w14:paraId="1E69BD80" w14:textId="77777777" w:rsidR="006B0C81" w:rsidRDefault="006B0C81" w:rsidP="006B0C81">
                  <w:pPr>
                    <w:rPr>
                      <w:b/>
                      <w:bCs/>
                      <w:sz w:val="28"/>
                      <w:szCs w:val="28"/>
                    </w:rPr>
                  </w:pPr>
                </w:p>
              </w:tc>
              <w:tc>
                <w:tcPr>
                  <w:tcW w:w="4253" w:type="dxa"/>
                </w:tcPr>
                <w:p w14:paraId="5997941E" w14:textId="77777777" w:rsidR="006B0C81" w:rsidRDefault="006B0C81" w:rsidP="006B0C81">
                  <w:pPr>
                    <w:rPr>
                      <w:b/>
                      <w:bCs/>
                      <w:sz w:val="28"/>
                      <w:szCs w:val="28"/>
                    </w:rPr>
                  </w:pPr>
                  <w:r>
                    <w:rPr>
                      <w:b/>
                      <w:bCs/>
                      <w:noProof/>
                      <w:sz w:val="28"/>
                      <w:szCs w:val="28"/>
                    </w:rPr>
                    <w:drawing>
                      <wp:anchor distT="0" distB="0" distL="114300" distR="114300" simplePos="0" relativeHeight="251662345" behindDoc="0" locked="0" layoutInCell="1" allowOverlap="1" wp14:anchorId="095F190A" wp14:editId="20504D81">
                        <wp:simplePos x="0" y="0"/>
                        <wp:positionH relativeFrom="column">
                          <wp:posOffset>-2940685</wp:posOffset>
                        </wp:positionH>
                        <wp:positionV relativeFrom="paragraph">
                          <wp:posOffset>1988295</wp:posOffset>
                        </wp:positionV>
                        <wp:extent cx="5730875" cy="3615055"/>
                        <wp:effectExtent l="0" t="0" r="0" b="0"/>
                        <wp:wrapNone/>
                        <wp:docPr id="327119029" name="Picture 32711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5730875" cy="3615055"/>
                                </a:xfrm>
                                <a:prstGeom prst="rect">
                                  <a:avLst/>
                                </a:prstGeom>
                                <a:noFill/>
                              </pic:spPr>
                            </pic:pic>
                          </a:graphicData>
                        </a:graphic>
                      </wp:anchor>
                    </w:drawing>
                  </w:r>
                </w:p>
              </w:tc>
            </w:tr>
            <w:tr w:rsidR="006B0C81" w14:paraId="32DDFDD1" w14:textId="77777777" w:rsidTr="0023079A">
              <w:trPr>
                <w:trHeight w:val="6311"/>
              </w:trPr>
              <w:tc>
                <w:tcPr>
                  <w:tcW w:w="4252" w:type="dxa"/>
                </w:tcPr>
                <w:p w14:paraId="2F7FB3D3" w14:textId="77777777" w:rsidR="006B0C81" w:rsidRDefault="006B0C81" w:rsidP="006B0C81">
                  <w:pPr>
                    <w:rPr>
                      <w:b/>
                      <w:bCs/>
                      <w:sz w:val="28"/>
                      <w:szCs w:val="28"/>
                    </w:rPr>
                  </w:pPr>
                </w:p>
              </w:tc>
              <w:tc>
                <w:tcPr>
                  <w:tcW w:w="4253" w:type="dxa"/>
                </w:tcPr>
                <w:p w14:paraId="51227B38" w14:textId="77777777" w:rsidR="006B0C81" w:rsidRDefault="006B0C81" w:rsidP="006B0C81">
                  <w:pPr>
                    <w:rPr>
                      <w:b/>
                      <w:bCs/>
                      <w:sz w:val="28"/>
                      <w:szCs w:val="28"/>
                    </w:rPr>
                  </w:pPr>
                </w:p>
              </w:tc>
            </w:tr>
          </w:tbl>
          <w:p w14:paraId="4434A016" w14:textId="77777777" w:rsidR="006B0C81" w:rsidRPr="00D63FC4" w:rsidRDefault="006B0C81" w:rsidP="006B0C81">
            <w:pPr>
              <w:rPr>
                <w:rFonts w:asciiTheme="majorHAnsi" w:hAnsiTheme="majorHAnsi"/>
                <w:bCs/>
                <w:color w:val="232D5A" w:themeColor="text1"/>
                <w:sz w:val="36"/>
                <w:szCs w:val="36"/>
              </w:rPr>
            </w:pPr>
          </w:p>
        </w:tc>
      </w:tr>
    </w:tbl>
    <w:p w14:paraId="6797FD73" w14:textId="29DFEC3E" w:rsidR="001D5BD2" w:rsidRPr="00C502D0" w:rsidRDefault="003E2889" w:rsidP="00967957">
      <w:pPr>
        <w:pStyle w:val="Heading1"/>
        <w:pBdr>
          <w:top w:val="single" w:sz="24" w:space="31" w:color="64C3D7" w:themeColor="accent1"/>
        </w:pBdr>
        <w:rPr>
          <w:rFonts w:asciiTheme="majorHAnsi" w:hAnsiTheme="majorHAnsi"/>
          <w:caps w:val="0"/>
          <w:color w:val="232D5A" w:themeColor="text1"/>
          <w:spacing w:val="5"/>
          <w:sz w:val="36"/>
          <w:szCs w:val="36"/>
        </w:rPr>
      </w:pPr>
      <w:bookmarkStart w:id="8" w:name="_Toc151386864"/>
      <w:r w:rsidRPr="0096461B">
        <w:rPr>
          <w:rStyle w:val="Emphasis"/>
          <w:rFonts w:asciiTheme="majorHAnsi" w:hAnsiTheme="majorHAnsi"/>
          <w:color w:val="232D5A" w:themeColor="text1"/>
          <w:sz w:val="36"/>
          <w:szCs w:val="36"/>
        </w:rPr>
        <w:lastRenderedPageBreak/>
        <w:t>Next steps</w:t>
      </w:r>
      <w:r w:rsidR="00CF3E5B" w:rsidRPr="0096461B">
        <w:rPr>
          <w:rStyle w:val="Emphasis"/>
          <w:rFonts w:asciiTheme="majorHAnsi" w:hAnsiTheme="majorHAnsi"/>
          <w:color w:val="232D5A" w:themeColor="text1"/>
          <w:sz w:val="36"/>
          <w:szCs w:val="36"/>
        </w:rPr>
        <w:t xml:space="preserve"> checklist</w:t>
      </w:r>
      <w:bookmarkEnd w:id="8"/>
      <w:r w:rsidR="00CF3E5B" w:rsidRPr="0096461B">
        <w:rPr>
          <w:rStyle w:val="Emphasis"/>
          <w:rFonts w:asciiTheme="majorHAnsi" w:hAnsiTheme="majorHAnsi"/>
          <w:color w:val="232D5A" w:themeColor="text1"/>
          <w:sz w:val="36"/>
          <w:szCs w:val="36"/>
        </w:rPr>
        <w:t xml:space="preserve"> </w:t>
      </w:r>
      <w:bookmarkStart w:id="9" w:name="_Hlk111799630"/>
      <w:bookmarkEnd w:id="7"/>
    </w:p>
    <w:p w14:paraId="1B7367D4" w14:textId="51696B27" w:rsidR="00CF3E5B" w:rsidRPr="001D5BD2" w:rsidRDefault="00CF3E5B" w:rsidP="00CF3E5B">
      <w:pPr>
        <w:rPr>
          <w:rFonts w:asciiTheme="majorHAnsi" w:hAnsiTheme="majorHAnsi"/>
          <w:i/>
          <w:color w:val="232D5A" w:themeColor="text1"/>
          <w:sz w:val="28"/>
          <w:szCs w:val="28"/>
        </w:rPr>
      </w:pPr>
      <w:r w:rsidRPr="008205B2">
        <w:rPr>
          <w:rFonts w:asciiTheme="majorHAnsi" w:hAnsiTheme="majorHAnsi"/>
          <w:i/>
          <w:color w:val="232D5A" w:themeColor="text1"/>
          <w:sz w:val="28"/>
          <w:szCs w:val="28"/>
        </w:rPr>
        <w:t>Use this section to assist you in preparin</w:t>
      </w:r>
      <w:r w:rsidR="003E2889">
        <w:rPr>
          <w:rFonts w:asciiTheme="majorHAnsi" w:hAnsiTheme="majorHAnsi"/>
          <w:i/>
          <w:color w:val="232D5A" w:themeColor="text1"/>
          <w:sz w:val="28"/>
          <w:szCs w:val="28"/>
        </w:rPr>
        <w:t>g for next steps.</w:t>
      </w:r>
      <w:r w:rsidRPr="008205B2">
        <w:rPr>
          <w:rFonts w:asciiTheme="majorHAnsi" w:hAnsiTheme="majorHAnsi"/>
          <w:i/>
          <w:color w:val="232D5A" w:themeColor="text1"/>
          <w:sz w:val="28"/>
          <w:szCs w:val="28"/>
        </w:rPr>
        <w:t xml:space="preserve"> </w:t>
      </w:r>
    </w:p>
    <w:tbl>
      <w:tblPr>
        <w:tblStyle w:val="TableGrid"/>
        <w:tblW w:w="5000" w:type="pct"/>
        <w:tblInd w:w="0" w:type="dxa"/>
        <w:tblBorders>
          <w:top w:val="single" w:sz="8" w:space="0" w:color="00CC99"/>
          <w:left w:val="single" w:sz="8" w:space="0" w:color="00CC99"/>
          <w:bottom w:val="single" w:sz="8" w:space="0" w:color="00CC99"/>
          <w:right w:val="single" w:sz="8" w:space="0" w:color="00CC99"/>
          <w:insideH w:val="single" w:sz="8" w:space="0" w:color="00CC99"/>
          <w:insideV w:val="single" w:sz="8" w:space="0" w:color="00CC99"/>
        </w:tblBorders>
        <w:tblLook w:val="04A0" w:firstRow="1" w:lastRow="0" w:firstColumn="1" w:lastColumn="0" w:noHBand="0" w:noVBand="1"/>
      </w:tblPr>
      <w:tblGrid>
        <w:gridCol w:w="1976"/>
        <w:gridCol w:w="7020"/>
      </w:tblGrid>
      <w:tr w:rsidR="00CF3E5B" w:rsidRPr="008205B2" w14:paraId="0190BC13" w14:textId="77777777" w:rsidTr="002C0A24">
        <w:trPr>
          <w:trHeight w:val="144"/>
        </w:trPr>
        <w:tc>
          <w:tcPr>
            <w:tcW w:w="5000" w:type="pct"/>
            <w:gridSpan w:val="2"/>
            <w:tcBorders>
              <w:top w:val="single" w:sz="12" w:space="0" w:color="008080"/>
              <w:left w:val="single" w:sz="12" w:space="0" w:color="008080"/>
              <w:right w:val="single" w:sz="12" w:space="0" w:color="008080"/>
            </w:tcBorders>
            <w:shd w:val="clear" w:color="auto" w:fill="645FA5" w:themeFill="accent2"/>
          </w:tcPr>
          <w:bookmarkEnd w:id="9"/>
          <w:p w14:paraId="52577E2F" w14:textId="35897E22" w:rsidR="00CF3E5B" w:rsidRPr="008205B2" w:rsidRDefault="00C502D0" w:rsidP="00C502D0">
            <w:pPr>
              <w:rPr>
                <w:rFonts w:asciiTheme="majorHAnsi" w:hAnsiTheme="majorHAnsi"/>
                <w:b/>
                <w:sz w:val="28"/>
                <w:szCs w:val="28"/>
              </w:rPr>
            </w:pPr>
            <w:r>
              <w:rPr>
                <w:rFonts w:asciiTheme="majorHAnsi" w:hAnsiTheme="majorHAnsi"/>
                <w:b/>
                <w:color w:val="FFFFFF" w:themeColor="background1"/>
                <w:sz w:val="28"/>
                <w:szCs w:val="28"/>
              </w:rPr>
              <w:t>C</w:t>
            </w:r>
            <w:r w:rsidR="00CF3E5B" w:rsidRPr="008205B2">
              <w:rPr>
                <w:rFonts w:asciiTheme="majorHAnsi" w:hAnsiTheme="majorHAnsi"/>
                <w:b/>
                <w:color w:val="FFFFFF" w:themeColor="background1"/>
                <w:sz w:val="28"/>
                <w:szCs w:val="28"/>
              </w:rPr>
              <w:t>hecklist</w:t>
            </w:r>
          </w:p>
        </w:tc>
      </w:tr>
      <w:tr w:rsidR="00CF3E5B" w:rsidRPr="008205B2" w14:paraId="3024E575" w14:textId="77777777" w:rsidTr="00CF3E5B">
        <w:trPr>
          <w:trHeight w:val="144"/>
        </w:trPr>
        <w:tc>
          <w:tcPr>
            <w:tcW w:w="1098" w:type="pct"/>
            <w:tcBorders>
              <w:top w:val="single" w:sz="12" w:space="0" w:color="008080"/>
              <w:left w:val="single" w:sz="12" w:space="0" w:color="008080"/>
              <w:bottom w:val="single" w:sz="12" w:space="0" w:color="008080"/>
              <w:right w:val="single" w:sz="12" w:space="0" w:color="008080"/>
            </w:tcBorders>
            <w:shd w:val="clear" w:color="auto" w:fill="FFFFFF" w:themeFill="background1"/>
          </w:tcPr>
          <w:p w14:paraId="6B325F6F" w14:textId="104DBFEE" w:rsidR="00C502D0" w:rsidRPr="0034573C" w:rsidRDefault="00C502D0" w:rsidP="00C502D0">
            <w:pPr>
              <w:rPr>
                <w:rFonts w:asciiTheme="minorHAnsi" w:hAnsiTheme="minorHAnsi"/>
                <w:bCs/>
                <w:color w:val="232D5A" w:themeColor="text1"/>
                <w:sz w:val="28"/>
                <w:szCs w:val="28"/>
              </w:rPr>
            </w:pPr>
            <w:r w:rsidRPr="0034573C">
              <w:rPr>
                <w:rFonts w:asciiTheme="minorHAnsi" w:hAnsiTheme="minorHAnsi"/>
                <w:bCs/>
                <w:color w:val="232D5A" w:themeColor="text1"/>
                <w:sz w:val="28"/>
                <w:szCs w:val="28"/>
              </w:rPr>
              <w:t xml:space="preserve"> </w:t>
            </w:r>
            <w:r w:rsidR="003B7AD5" w:rsidRPr="0034573C">
              <w:rPr>
                <w:rFonts w:asciiTheme="minorHAnsi" w:hAnsiTheme="minorHAnsi"/>
                <w:bCs/>
                <w:color w:val="232D5A" w:themeColor="text1"/>
                <w:sz w:val="28"/>
                <w:szCs w:val="28"/>
              </w:rPr>
              <w:t>Date</w:t>
            </w:r>
            <w:r w:rsidR="0034573C">
              <w:rPr>
                <w:rFonts w:asciiTheme="minorHAnsi" w:hAnsiTheme="minorHAnsi"/>
                <w:bCs/>
                <w:color w:val="232D5A" w:themeColor="text1"/>
                <w:sz w:val="28"/>
                <w:szCs w:val="28"/>
              </w:rPr>
              <w:t>:</w:t>
            </w:r>
          </w:p>
          <w:p w14:paraId="13CC1E62" w14:textId="77777777" w:rsidR="00C502D0" w:rsidRPr="0034573C" w:rsidRDefault="00C502D0" w:rsidP="00C502D0">
            <w:pPr>
              <w:rPr>
                <w:rFonts w:asciiTheme="minorHAnsi" w:hAnsiTheme="minorHAnsi"/>
                <w:bCs/>
                <w:color w:val="232D5A" w:themeColor="text1"/>
                <w:sz w:val="28"/>
                <w:szCs w:val="28"/>
              </w:rPr>
            </w:pPr>
          </w:p>
          <w:p w14:paraId="7F1A5D84" w14:textId="77777777" w:rsidR="00C502D0" w:rsidRPr="0034573C" w:rsidRDefault="00C502D0" w:rsidP="00C502D0">
            <w:pPr>
              <w:rPr>
                <w:rFonts w:asciiTheme="minorHAnsi" w:hAnsiTheme="minorHAnsi"/>
                <w:bCs/>
                <w:color w:val="232D5A" w:themeColor="text1"/>
                <w:sz w:val="28"/>
                <w:szCs w:val="28"/>
              </w:rPr>
            </w:pPr>
          </w:p>
          <w:p w14:paraId="257FE608" w14:textId="77777777" w:rsidR="00C502D0" w:rsidRPr="0034573C" w:rsidRDefault="00C502D0" w:rsidP="00C502D0">
            <w:pPr>
              <w:rPr>
                <w:rFonts w:asciiTheme="minorHAnsi" w:hAnsiTheme="minorHAnsi"/>
                <w:bCs/>
                <w:color w:val="232D5A" w:themeColor="text1"/>
                <w:sz w:val="28"/>
                <w:szCs w:val="28"/>
              </w:rPr>
            </w:pPr>
          </w:p>
          <w:p w14:paraId="7BFAD1ED" w14:textId="77777777" w:rsidR="00C502D0" w:rsidRPr="0034573C" w:rsidRDefault="00C502D0" w:rsidP="00C502D0">
            <w:pPr>
              <w:rPr>
                <w:rFonts w:asciiTheme="minorHAnsi" w:hAnsiTheme="minorHAnsi"/>
                <w:bCs/>
                <w:color w:val="232D5A" w:themeColor="text1"/>
                <w:sz w:val="28"/>
                <w:szCs w:val="28"/>
              </w:rPr>
            </w:pPr>
          </w:p>
          <w:p w14:paraId="2482722A" w14:textId="77777777" w:rsidR="00C502D0" w:rsidRPr="0034573C" w:rsidRDefault="00C502D0" w:rsidP="00C502D0">
            <w:pPr>
              <w:rPr>
                <w:rFonts w:asciiTheme="minorHAnsi" w:hAnsiTheme="minorHAnsi"/>
                <w:bCs/>
                <w:color w:val="232D5A" w:themeColor="text1"/>
                <w:sz w:val="28"/>
                <w:szCs w:val="28"/>
              </w:rPr>
            </w:pPr>
          </w:p>
          <w:p w14:paraId="4C86415E" w14:textId="77777777" w:rsidR="00C502D0" w:rsidRPr="0034573C" w:rsidRDefault="00C502D0" w:rsidP="00C502D0">
            <w:pPr>
              <w:rPr>
                <w:rFonts w:asciiTheme="minorHAnsi" w:hAnsiTheme="minorHAnsi"/>
                <w:bCs/>
                <w:color w:val="232D5A" w:themeColor="text1"/>
                <w:sz w:val="28"/>
                <w:szCs w:val="28"/>
              </w:rPr>
            </w:pPr>
          </w:p>
          <w:p w14:paraId="293CD0A8" w14:textId="77777777" w:rsidR="00C502D0" w:rsidRPr="0034573C" w:rsidRDefault="00C502D0" w:rsidP="00C502D0">
            <w:pPr>
              <w:rPr>
                <w:rFonts w:asciiTheme="minorHAnsi" w:hAnsiTheme="minorHAnsi"/>
                <w:bCs/>
                <w:color w:val="232D5A" w:themeColor="text1"/>
                <w:sz w:val="28"/>
                <w:szCs w:val="28"/>
              </w:rPr>
            </w:pPr>
          </w:p>
          <w:p w14:paraId="1134F194" w14:textId="77777777" w:rsidR="00C502D0" w:rsidRPr="0034573C" w:rsidRDefault="00C502D0" w:rsidP="00C502D0">
            <w:pPr>
              <w:rPr>
                <w:rFonts w:asciiTheme="minorHAnsi" w:hAnsiTheme="minorHAnsi"/>
                <w:bCs/>
                <w:color w:val="232D5A" w:themeColor="text1"/>
                <w:sz w:val="28"/>
                <w:szCs w:val="28"/>
              </w:rPr>
            </w:pPr>
          </w:p>
          <w:p w14:paraId="0BA8F212" w14:textId="77777777" w:rsidR="00C502D0" w:rsidRPr="0034573C" w:rsidRDefault="00C502D0" w:rsidP="00C502D0">
            <w:pPr>
              <w:rPr>
                <w:rFonts w:asciiTheme="minorHAnsi" w:hAnsiTheme="minorHAnsi"/>
                <w:bCs/>
                <w:color w:val="232D5A" w:themeColor="text1"/>
                <w:sz w:val="28"/>
                <w:szCs w:val="28"/>
              </w:rPr>
            </w:pPr>
          </w:p>
          <w:p w14:paraId="286A2304" w14:textId="77777777" w:rsidR="00C502D0" w:rsidRPr="0034573C" w:rsidRDefault="00C502D0" w:rsidP="00C502D0">
            <w:pPr>
              <w:rPr>
                <w:rFonts w:asciiTheme="minorHAnsi" w:hAnsiTheme="minorHAnsi"/>
                <w:bCs/>
                <w:color w:val="232D5A" w:themeColor="text1"/>
                <w:sz w:val="28"/>
                <w:szCs w:val="28"/>
              </w:rPr>
            </w:pPr>
          </w:p>
          <w:p w14:paraId="1F98AF2F" w14:textId="77777777" w:rsidR="00C502D0" w:rsidRPr="0034573C" w:rsidRDefault="00C502D0" w:rsidP="00C502D0">
            <w:pPr>
              <w:rPr>
                <w:rFonts w:asciiTheme="minorHAnsi" w:hAnsiTheme="minorHAnsi"/>
                <w:bCs/>
                <w:color w:val="232D5A" w:themeColor="text1"/>
                <w:sz w:val="28"/>
                <w:szCs w:val="28"/>
              </w:rPr>
            </w:pPr>
          </w:p>
          <w:p w14:paraId="794E579D" w14:textId="77777777" w:rsidR="00C502D0" w:rsidRPr="0034573C" w:rsidRDefault="00C502D0" w:rsidP="00C502D0">
            <w:pPr>
              <w:rPr>
                <w:rFonts w:asciiTheme="minorHAnsi" w:hAnsiTheme="minorHAnsi"/>
                <w:bCs/>
                <w:color w:val="232D5A" w:themeColor="text1"/>
                <w:sz w:val="28"/>
                <w:szCs w:val="28"/>
              </w:rPr>
            </w:pPr>
          </w:p>
          <w:p w14:paraId="61C90867" w14:textId="77777777" w:rsidR="00C502D0" w:rsidRPr="0034573C" w:rsidRDefault="00C502D0" w:rsidP="00C502D0">
            <w:pPr>
              <w:rPr>
                <w:rFonts w:asciiTheme="minorHAnsi" w:hAnsiTheme="minorHAnsi"/>
                <w:bCs/>
                <w:color w:val="232D5A" w:themeColor="text1"/>
                <w:sz w:val="28"/>
                <w:szCs w:val="28"/>
              </w:rPr>
            </w:pPr>
          </w:p>
          <w:p w14:paraId="56592471" w14:textId="77777777" w:rsidR="00C502D0" w:rsidRPr="0034573C" w:rsidRDefault="00C502D0" w:rsidP="00C502D0">
            <w:pPr>
              <w:rPr>
                <w:rFonts w:asciiTheme="minorHAnsi" w:hAnsiTheme="minorHAnsi"/>
                <w:bCs/>
                <w:color w:val="232D5A" w:themeColor="text1"/>
                <w:sz w:val="28"/>
                <w:szCs w:val="28"/>
              </w:rPr>
            </w:pPr>
          </w:p>
          <w:p w14:paraId="5A19534A" w14:textId="77777777" w:rsidR="00C502D0" w:rsidRPr="0034573C" w:rsidRDefault="00C502D0" w:rsidP="00C502D0">
            <w:pPr>
              <w:rPr>
                <w:rFonts w:asciiTheme="minorHAnsi" w:hAnsiTheme="minorHAnsi"/>
                <w:bCs/>
                <w:color w:val="232D5A" w:themeColor="text1"/>
                <w:sz w:val="28"/>
                <w:szCs w:val="28"/>
              </w:rPr>
            </w:pPr>
          </w:p>
          <w:p w14:paraId="5FC60D4E" w14:textId="77777777" w:rsidR="00C502D0" w:rsidRPr="0034573C" w:rsidRDefault="00C502D0" w:rsidP="00C502D0">
            <w:pPr>
              <w:rPr>
                <w:rFonts w:asciiTheme="minorHAnsi" w:hAnsiTheme="minorHAnsi"/>
                <w:bCs/>
                <w:color w:val="232D5A" w:themeColor="text1"/>
                <w:sz w:val="28"/>
                <w:szCs w:val="28"/>
              </w:rPr>
            </w:pPr>
          </w:p>
          <w:p w14:paraId="37E5C0BD" w14:textId="77777777" w:rsidR="00C502D0" w:rsidRPr="0034573C" w:rsidRDefault="00C502D0" w:rsidP="00C502D0">
            <w:pPr>
              <w:rPr>
                <w:rFonts w:asciiTheme="minorHAnsi" w:hAnsiTheme="minorHAnsi"/>
                <w:bCs/>
                <w:color w:val="232D5A" w:themeColor="text1"/>
                <w:sz w:val="28"/>
                <w:szCs w:val="28"/>
              </w:rPr>
            </w:pPr>
          </w:p>
          <w:p w14:paraId="58DA6F7F" w14:textId="77777777" w:rsidR="00C502D0" w:rsidRPr="0034573C" w:rsidRDefault="00C502D0" w:rsidP="00C502D0">
            <w:pPr>
              <w:rPr>
                <w:rFonts w:asciiTheme="minorHAnsi" w:hAnsiTheme="minorHAnsi"/>
                <w:bCs/>
                <w:color w:val="232D5A" w:themeColor="text1"/>
                <w:sz w:val="28"/>
                <w:szCs w:val="28"/>
              </w:rPr>
            </w:pPr>
          </w:p>
          <w:p w14:paraId="0C478DFA" w14:textId="77777777" w:rsidR="00C502D0" w:rsidRPr="0034573C" w:rsidRDefault="00C502D0" w:rsidP="00C502D0">
            <w:pPr>
              <w:rPr>
                <w:rFonts w:asciiTheme="minorHAnsi" w:hAnsiTheme="minorHAnsi"/>
                <w:bCs/>
                <w:color w:val="232D5A" w:themeColor="text1"/>
                <w:sz w:val="28"/>
                <w:szCs w:val="28"/>
              </w:rPr>
            </w:pPr>
          </w:p>
          <w:p w14:paraId="16BD8457" w14:textId="77777777" w:rsidR="00C502D0" w:rsidRPr="0034573C" w:rsidRDefault="00C502D0" w:rsidP="00C502D0">
            <w:pPr>
              <w:rPr>
                <w:rFonts w:asciiTheme="minorHAnsi" w:hAnsiTheme="minorHAnsi"/>
                <w:bCs/>
                <w:color w:val="232D5A" w:themeColor="text1"/>
                <w:sz w:val="28"/>
                <w:szCs w:val="28"/>
              </w:rPr>
            </w:pPr>
          </w:p>
          <w:p w14:paraId="068A4660" w14:textId="77777777" w:rsidR="00C502D0" w:rsidRPr="0034573C" w:rsidRDefault="00C502D0" w:rsidP="00C502D0">
            <w:pPr>
              <w:rPr>
                <w:rFonts w:asciiTheme="minorHAnsi" w:hAnsiTheme="minorHAnsi"/>
                <w:bCs/>
                <w:color w:val="232D5A" w:themeColor="text1"/>
                <w:sz w:val="28"/>
                <w:szCs w:val="28"/>
              </w:rPr>
            </w:pPr>
          </w:p>
          <w:p w14:paraId="69CAD581" w14:textId="77777777" w:rsidR="00C502D0" w:rsidRPr="0034573C" w:rsidRDefault="00C502D0" w:rsidP="00C502D0">
            <w:pPr>
              <w:rPr>
                <w:rFonts w:asciiTheme="minorHAnsi" w:hAnsiTheme="minorHAnsi"/>
                <w:bCs/>
                <w:color w:val="232D5A" w:themeColor="text1"/>
                <w:sz w:val="28"/>
                <w:szCs w:val="28"/>
              </w:rPr>
            </w:pPr>
          </w:p>
          <w:p w14:paraId="7C47DA59" w14:textId="77777777" w:rsidR="00C502D0" w:rsidRPr="0034573C" w:rsidRDefault="00C502D0" w:rsidP="00C502D0">
            <w:pPr>
              <w:rPr>
                <w:rFonts w:asciiTheme="minorHAnsi" w:hAnsiTheme="minorHAnsi"/>
                <w:bCs/>
                <w:color w:val="232D5A" w:themeColor="text1"/>
                <w:sz w:val="28"/>
                <w:szCs w:val="28"/>
              </w:rPr>
            </w:pPr>
          </w:p>
          <w:p w14:paraId="288BE711" w14:textId="7A0B29D4" w:rsidR="00C502D0" w:rsidRPr="0034573C" w:rsidRDefault="00C502D0" w:rsidP="00C502D0">
            <w:pPr>
              <w:rPr>
                <w:rFonts w:asciiTheme="minorHAnsi" w:hAnsiTheme="minorHAnsi"/>
                <w:bCs/>
                <w:color w:val="232D5A" w:themeColor="text1"/>
                <w:sz w:val="28"/>
                <w:szCs w:val="28"/>
              </w:rPr>
            </w:pPr>
          </w:p>
        </w:tc>
        <w:tc>
          <w:tcPr>
            <w:tcW w:w="3902" w:type="pct"/>
            <w:tcBorders>
              <w:top w:val="single" w:sz="12" w:space="0" w:color="008080"/>
              <w:left w:val="single" w:sz="12" w:space="0" w:color="008080"/>
              <w:bottom w:val="single" w:sz="12" w:space="0" w:color="008080"/>
              <w:right w:val="single" w:sz="12" w:space="0" w:color="008080"/>
            </w:tcBorders>
          </w:tcPr>
          <w:p w14:paraId="7E18B36D" w14:textId="77777777" w:rsidR="00CF3E5B" w:rsidRDefault="0034573C">
            <w:pPr>
              <w:rPr>
                <w:rFonts w:asciiTheme="minorHAnsi" w:hAnsiTheme="minorHAnsi"/>
                <w:bCs/>
                <w:color w:val="232D5A" w:themeColor="text1"/>
                <w:sz w:val="28"/>
                <w:szCs w:val="28"/>
              </w:rPr>
            </w:pPr>
            <w:r w:rsidRPr="0034573C">
              <w:rPr>
                <w:rFonts w:asciiTheme="minorHAnsi" w:hAnsiTheme="minorHAnsi"/>
                <w:bCs/>
                <w:color w:val="232D5A" w:themeColor="text1"/>
                <w:sz w:val="28"/>
                <w:szCs w:val="28"/>
              </w:rPr>
              <w:t>To do</w:t>
            </w:r>
            <w:r>
              <w:rPr>
                <w:rFonts w:asciiTheme="minorHAnsi" w:hAnsiTheme="minorHAnsi"/>
                <w:bCs/>
                <w:color w:val="232D5A" w:themeColor="text1"/>
                <w:sz w:val="28"/>
                <w:szCs w:val="28"/>
              </w:rPr>
              <w:t>:</w:t>
            </w:r>
          </w:p>
          <w:p w14:paraId="1B10E9CF" w14:textId="77777777" w:rsidR="0034573C" w:rsidRDefault="0034573C">
            <w:pPr>
              <w:rPr>
                <w:rFonts w:asciiTheme="minorHAnsi" w:hAnsiTheme="minorHAnsi"/>
                <w:bCs/>
                <w:color w:val="232D5A" w:themeColor="text1"/>
                <w:sz w:val="28"/>
                <w:szCs w:val="28"/>
              </w:rPr>
            </w:pPr>
          </w:p>
          <w:p w14:paraId="74504F22" w14:textId="7A132B86" w:rsidR="0034573C" w:rsidRDefault="00EE4032">
            <w:pPr>
              <w:rPr>
                <w:rFonts w:asciiTheme="minorHAnsi" w:hAnsiTheme="minorHAnsi"/>
                <w:bCs/>
                <w:i/>
                <w:iCs/>
                <w:color w:val="232D5A" w:themeColor="text1"/>
                <w:sz w:val="28"/>
                <w:szCs w:val="28"/>
              </w:rPr>
            </w:pPr>
            <w:r>
              <w:rPr>
                <w:rFonts w:asciiTheme="minorHAnsi" w:hAnsiTheme="minorHAnsi"/>
                <w:bCs/>
                <w:i/>
                <w:iCs/>
                <w:color w:val="232D5A" w:themeColor="text1"/>
                <w:sz w:val="28"/>
                <w:szCs w:val="28"/>
              </w:rPr>
              <w:t>Carry out w</w:t>
            </w:r>
            <w:r w:rsidR="0034573C">
              <w:rPr>
                <w:rFonts w:asciiTheme="minorHAnsi" w:hAnsiTheme="minorHAnsi"/>
                <w:bCs/>
                <w:i/>
                <w:iCs/>
                <w:color w:val="232D5A" w:themeColor="text1"/>
                <w:sz w:val="28"/>
                <w:szCs w:val="28"/>
              </w:rPr>
              <w:t>hole</w:t>
            </w:r>
            <w:r>
              <w:rPr>
                <w:rFonts w:asciiTheme="minorHAnsi" w:hAnsiTheme="minorHAnsi"/>
                <w:bCs/>
                <w:i/>
                <w:iCs/>
                <w:color w:val="232D5A" w:themeColor="text1"/>
                <w:sz w:val="28"/>
                <w:szCs w:val="28"/>
              </w:rPr>
              <w:t>-</w:t>
            </w:r>
            <w:r w:rsidR="0034573C">
              <w:rPr>
                <w:rFonts w:asciiTheme="minorHAnsi" w:hAnsiTheme="minorHAnsi"/>
                <w:bCs/>
                <w:i/>
                <w:iCs/>
                <w:color w:val="232D5A" w:themeColor="text1"/>
                <w:sz w:val="28"/>
                <w:szCs w:val="28"/>
              </w:rPr>
              <w:t>school audit</w:t>
            </w:r>
            <w:r w:rsidR="008B0468">
              <w:rPr>
                <w:rFonts w:asciiTheme="minorHAnsi" w:hAnsiTheme="minorHAnsi"/>
                <w:bCs/>
                <w:i/>
                <w:iCs/>
                <w:color w:val="232D5A" w:themeColor="text1"/>
                <w:sz w:val="28"/>
                <w:szCs w:val="28"/>
              </w:rPr>
              <w:t>.</w:t>
            </w:r>
          </w:p>
          <w:p w14:paraId="2FE4EA0E" w14:textId="77777777" w:rsidR="0034573C" w:rsidRDefault="0034573C">
            <w:pPr>
              <w:rPr>
                <w:rFonts w:asciiTheme="minorHAnsi" w:hAnsiTheme="minorHAnsi"/>
                <w:bCs/>
                <w:i/>
                <w:iCs/>
                <w:color w:val="232D5A" w:themeColor="text1"/>
                <w:sz w:val="28"/>
                <w:szCs w:val="28"/>
              </w:rPr>
            </w:pPr>
          </w:p>
          <w:p w14:paraId="51041170" w14:textId="5A3AE635" w:rsidR="0034573C" w:rsidRDefault="00EE4032">
            <w:pPr>
              <w:rPr>
                <w:rFonts w:asciiTheme="minorHAnsi" w:hAnsiTheme="minorHAnsi"/>
                <w:bCs/>
                <w:i/>
                <w:iCs/>
                <w:color w:val="232D5A" w:themeColor="text1"/>
                <w:sz w:val="28"/>
                <w:szCs w:val="28"/>
              </w:rPr>
            </w:pPr>
            <w:r>
              <w:rPr>
                <w:rFonts w:asciiTheme="minorHAnsi" w:hAnsiTheme="minorHAnsi"/>
                <w:bCs/>
                <w:i/>
                <w:iCs/>
                <w:color w:val="232D5A" w:themeColor="text1"/>
                <w:sz w:val="28"/>
                <w:szCs w:val="28"/>
              </w:rPr>
              <w:t>Ensure policies are robust</w:t>
            </w:r>
            <w:r w:rsidR="008B0468">
              <w:rPr>
                <w:rFonts w:asciiTheme="minorHAnsi" w:hAnsiTheme="minorHAnsi"/>
                <w:bCs/>
                <w:i/>
                <w:iCs/>
                <w:color w:val="232D5A" w:themeColor="text1"/>
                <w:sz w:val="28"/>
                <w:szCs w:val="28"/>
              </w:rPr>
              <w:t>.</w:t>
            </w:r>
          </w:p>
          <w:p w14:paraId="2744B8FE" w14:textId="77777777" w:rsidR="002B26C9" w:rsidRDefault="002B26C9">
            <w:pPr>
              <w:rPr>
                <w:rFonts w:asciiTheme="minorHAnsi" w:hAnsiTheme="minorHAnsi"/>
                <w:bCs/>
                <w:i/>
                <w:iCs/>
                <w:color w:val="232D5A" w:themeColor="text1"/>
                <w:sz w:val="28"/>
                <w:szCs w:val="28"/>
              </w:rPr>
            </w:pPr>
          </w:p>
          <w:p w14:paraId="5DEEE06F" w14:textId="6D119978" w:rsidR="002B26C9" w:rsidRPr="0034573C" w:rsidRDefault="002B26C9">
            <w:pPr>
              <w:rPr>
                <w:rFonts w:asciiTheme="minorHAnsi" w:hAnsiTheme="minorHAnsi"/>
                <w:bCs/>
                <w:i/>
                <w:iCs/>
                <w:color w:val="232D5A" w:themeColor="text1"/>
                <w:sz w:val="28"/>
                <w:szCs w:val="28"/>
              </w:rPr>
            </w:pPr>
            <w:r>
              <w:rPr>
                <w:rFonts w:asciiTheme="minorHAnsi" w:hAnsiTheme="minorHAnsi"/>
                <w:bCs/>
                <w:i/>
                <w:iCs/>
                <w:color w:val="232D5A" w:themeColor="text1"/>
                <w:sz w:val="28"/>
                <w:szCs w:val="28"/>
              </w:rPr>
              <w:t>Mapping your local offer and points of contact</w:t>
            </w:r>
            <w:r w:rsidR="0066303E">
              <w:rPr>
                <w:rFonts w:asciiTheme="minorHAnsi" w:hAnsiTheme="minorHAnsi"/>
                <w:bCs/>
                <w:i/>
                <w:iCs/>
                <w:color w:val="232D5A" w:themeColor="text1"/>
                <w:sz w:val="28"/>
                <w:szCs w:val="28"/>
              </w:rPr>
              <w:t>.</w:t>
            </w:r>
          </w:p>
        </w:tc>
      </w:tr>
    </w:tbl>
    <w:p w14:paraId="50843DAE" w14:textId="77777777" w:rsidR="005077A1" w:rsidRPr="008205B2" w:rsidRDefault="005077A1" w:rsidP="00306B45">
      <w:pPr>
        <w:rPr>
          <w:rFonts w:asciiTheme="majorHAnsi" w:hAnsiTheme="majorHAnsi"/>
          <w:sz w:val="28"/>
          <w:szCs w:val="28"/>
          <w:lang w:eastAsia="ja-JP"/>
        </w:rPr>
      </w:pPr>
      <w:bookmarkStart w:id="10" w:name="_Task_1_template:"/>
      <w:bookmarkEnd w:id="10"/>
    </w:p>
    <w:p w14:paraId="724642C9" w14:textId="748A3F40" w:rsidR="00D40D7E" w:rsidRPr="00B337EB" w:rsidRDefault="0001105D" w:rsidP="00B337EB">
      <w:pPr>
        <w:pStyle w:val="Heading1"/>
        <w:rPr>
          <w:rStyle w:val="Emphasis"/>
          <w:rFonts w:asciiTheme="majorHAnsi" w:hAnsiTheme="majorHAnsi"/>
          <w:color w:val="232D5A" w:themeColor="text1"/>
          <w:sz w:val="36"/>
          <w:szCs w:val="36"/>
        </w:rPr>
      </w:pPr>
      <w:bookmarkStart w:id="11" w:name="_Reading_list"/>
      <w:bookmarkStart w:id="12" w:name="_Toc78293234"/>
      <w:bookmarkStart w:id="13" w:name="_Toc144296199"/>
      <w:bookmarkStart w:id="14" w:name="_Toc151386866"/>
      <w:bookmarkEnd w:id="11"/>
      <w:r w:rsidRPr="0096461B">
        <w:rPr>
          <w:rStyle w:val="Emphasis"/>
          <w:rFonts w:asciiTheme="majorHAnsi" w:hAnsiTheme="majorHAnsi"/>
          <w:color w:val="232D5A" w:themeColor="text1"/>
          <w:sz w:val="36"/>
          <w:szCs w:val="36"/>
        </w:rPr>
        <w:lastRenderedPageBreak/>
        <w:t>Reading list</w:t>
      </w:r>
      <w:bookmarkStart w:id="15" w:name="_Toc77609752"/>
      <w:bookmarkEnd w:id="12"/>
      <w:bookmarkEnd w:id="13"/>
      <w:bookmarkEnd w:id="14"/>
      <w:r w:rsidRPr="0096461B">
        <w:rPr>
          <w:rStyle w:val="Emphasis"/>
          <w:rFonts w:asciiTheme="majorHAnsi" w:hAnsiTheme="majorHAnsi"/>
          <w:color w:val="232D5A" w:themeColor="text1"/>
          <w:sz w:val="36"/>
          <w:szCs w:val="36"/>
        </w:rPr>
        <w:t xml:space="preserve"> </w:t>
      </w:r>
      <w:bookmarkEnd w:id="15"/>
    </w:p>
    <w:p w14:paraId="59AB4A46" w14:textId="6C7FE7CB" w:rsidR="000E750A" w:rsidRDefault="00DB1225" w:rsidP="00653B56">
      <w:pPr>
        <w:spacing w:before="0" w:after="160" w:line="240" w:lineRule="auto"/>
        <w:rPr>
          <w:rFonts w:asciiTheme="majorHAnsi" w:hAnsiTheme="majorHAnsi"/>
          <w:b/>
          <w:color w:val="232D5A" w:themeColor="text1"/>
          <w:sz w:val="28"/>
          <w:szCs w:val="28"/>
        </w:rPr>
      </w:pPr>
      <w:r>
        <w:rPr>
          <w:rFonts w:asciiTheme="majorHAnsi" w:hAnsiTheme="majorHAnsi"/>
          <w:b/>
          <w:color w:val="232D5A" w:themeColor="text1"/>
          <w:sz w:val="28"/>
          <w:szCs w:val="28"/>
        </w:rPr>
        <w:t>G</w:t>
      </w:r>
      <w:r w:rsidR="007564CE">
        <w:rPr>
          <w:rFonts w:asciiTheme="majorHAnsi" w:hAnsiTheme="majorHAnsi"/>
          <w:b/>
          <w:color w:val="232D5A" w:themeColor="text1"/>
          <w:sz w:val="28"/>
          <w:szCs w:val="28"/>
        </w:rPr>
        <w:t>uidance</w:t>
      </w:r>
      <w:r>
        <w:rPr>
          <w:rFonts w:asciiTheme="majorHAnsi" w:hAnsiTheme="majorHAnsi"/>
          <w:b/>
          <w:color w:val="232D5A" w:themeColor="text1"/>
          <w:sz w:val="28"/>
          <w:szCs w:val="28"/>
        </w:rPr>
        <w:t xml:space="preserve"> documents</w:t>
      </w:r>
      <w:r w:rsidR="007564CE">
        <w:rPr>
          <w:rFonts w:asciiTheme="majorHAnsi" w:hAnsiTheme="majorHAnsi"/>
          <w:b/>
          <w:color w:val="232D5A" w:themeColor="text1"/>
          <w:sz w:val="28"/>
          <w:szCs w:val="28"/>
        </w:rPr>
        <w:t>:</w:t>
      </w:r>
    </w:p>
    <w:tbl>
      <w:tblPr>
        <w:tblStyle w:val="TableGrid"/>
        <w:tblW w:w="9067" w:type="dxa"/>
        <w:tblInd w:w="0" w:type="dxa"/>
        <w:tblLayout w:type="fixed"/>
        <w:tblLook w:val="04A0" w:firstRow="1" w:lastRow="0" w:firstColumn="1" w:lastColumn="0" w:noHBand="0" w:noVBand="1"/>
      </w:tblPr>
      <w:tblGrid>
        <w:gridCol w:w="505"/>
        <w:gridCol w:w="2042"/>
        <w:gridCol w:w="2693"/>
        <w:gridCol w:w="3827"/>
      </w:tblGrid>
      <w:tr w:rsidR="006D0389" w14:paraId="71938A9B" w14:textId="77777777" w:rsidTr="005B13A7">
        <w:trPr>
          <w:trHeight w:val="2303"/>
        </w:trPr>
        <w:tc>
          <w:tcPr>
            <w:tcW w:w="505" w:type="dxa"/>
          </w:tcPr>
          <w:p w14:paraId="648C94FC" w14:textId="093C8935" w:rsidR="006D0389" w:rsidRPr="00A3249D" w:rsidRDefault="00DB1225" w:rsidP="00DB1225">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1.</w:t>
            </w:r>
          </w:p>
        </w:tc>
        <w:tc>
          <w:tcPr>
            <w:tcW w:w="2042" w:type="dxa"/>
          </w:tcPr>
          <w:p w14:paraId="4294CB47" w14:textId="3240370C" w:rsidR="006D0389" w:rsidRPr="00A3249D" w:rsidRDefault="006D0389" w:rsidP="00653B56">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Working together to improve school attendance</w:t>
            </w:r>
          </w:p>
        </w:tc>
        <w:tc>
          <w:tcPr>
            <w:tcW w:w="2693" w:type="dxa"/>
          </w:tcPr>
          <w:p w14:paraId="61474B8B" w14:textId="330652B5" w:rsidR="006D0389" w:rsidRPr="00F96504" w:rsidRDefault="006D0389" w:rsidP="005B13A7">
            <w:pPr>
              <w:spacing w:before="0" w:after="160"/>
              <w:rPr>
                <w:rFonts w:asciiTheme="majorHAnsi" w:hAnsiTheme="majorHAnsi"/>
                <w:bCs/>
                <w:color w:val="232D5A" w:themeColor="text1"/>
                <w:sz w:val="22"/>
                <w:szCs w:val="22"/>
              </w:rPr>
            </w:pPr>
            <w:hyperlink r:id="rId16" w:history="1">
              <w:r w:rsidRPr="00F96504">
                <w:rPr>
                  <w:rStyle w:val="Hyperlink"/>
                  <w:rFonts w:asciiTheme="majorHAnsi" w:hAnsiTheme="majorHAnsi"/>
                  <w:bCs/>
                  <w:sz w:val="22"/>
                  <w:szCs w:val="22"/>
                </w:rPr>
                <w:t>https://www.gov.uk/government/publications/working-together-to-improve-school-attendance</w:t>
              </w:r>
            </w:hyperlink>
          </w:p>
        </w:tc>
        <w:tc>
          <w:tcPr>
            <w:tcW w:w="3827" w:type="dxa"/>
          </w:tcPr>
          <w:p w14:paraId="072A01CB" w14:textId="260489A6" w:rsidR="006D0389" w:rsidRPr="00DB1225" w:rsidRDefault="006D0389" w:rsidP="00653B56">
            <w:pPr>
              <w:spacing w:before="0" w:after="160"/>
              <w:rPr>
                <w:rFonts w:asciiTheme="majorHAnsi" w:hAnsiTheme="majorHAnsi"/>
                <w:bCs/>
                <w:i/>
                <w:iCs/>
                <w:color w:val="232D5A" w:themeColor="text1"/>
                <w:sz w:val="24"/>
                <w:szCs w:val="24"/>
              </w:rPr>
            </w:pPr>
            <w:r w:rsidRPr="00DB1225">
              <w:rPr>
                <w:rFonts w:asciiTheme="majorHAnsi" w:hAnsiTheme="majorHAnsi"/>
                <w:bCs/>
                <w:i/>
                <w:iCs/>
                <w:color w:val="232D5A" w:themeColor="text1"/>
                <w:sz w:val="24"/>
                <w:szCs w:val="24"/>
              </w:rPr>
              <w:t>Notes</w:t>
            </w:r>
          </w:p>
        </w:tc>
      </w:tr>
      <w:tr w:rsidR="006D0389" w14:paraId="018602DE" w14:textId="77777777" w:rsidTr="009D25FB">
        <w:trPr>
          <w:trHeight w:val="484"/>
        </w:trPr>
        <w:tc>
          <w:tcPr>
            <w:tcW w:w="505" w:type="dxa"/>
          </w:tcPr>
          <w:p w14:paraId="1B765B94" w14:textId="4BDC2E00" w:rsidR="006D0389" w:rsidRPr="00A3249D" w:rsidRDefault="00DB1225" w:rsidP="00653B56">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2.</w:t>
            </w:r>
          </w:p>
        </w:tc>
        <w:tc>
          <w:tcPr>
            <w:tcW w:w="2042" w:type="dxa"/>
          </w:tcPr>
          <w:p w14:paraId="44394F8C" w14:textId="3A9EC702" w:rsidR="006D0389" w:rsidRPr="00A3249D" w:rsidRDefault="00DB1225" w:rsidP="00653B56">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Mental health issues affecting a pupil's attendance: guidance for schools</w:t>
            </w:r>
          </w:p>
        </w:tc>
        <w:tc>
          <w:tcPr>
            <w:tcW w:w="2693" w:type="dxa"/>
          </w:tcPr>
          <w:p w14:paraId="4A496BDE" w14:textId="5C3ACB9A" w:rsidR="00DB1225" w:rsidRPr="00F96504" w:rsidRDefault="00DB1225" w:rsidP="00DB1225">
            <w:pPr>
              <w:spacing w:before="0" w:after="160"/>
              <w:rPr>
                <w:rFonts w:asciiTheme="majorHAnsi" w:hAnsiTheme="majorHAnsi"/>
                <w:bCs/>
                <w:color w:val="232D5A" w:themeColor="text1"/>
                <w:sz w:val="22"/>
                <w:szCs w:val="22"/>
              </w:rPr>
            </w:pPr>
            <w:hyperlink r:id="rId17" w:history="1">
              <w:r w:rsidRPr="00F96504">
                <w:rPr>
                  <w:rStyle w:val="Hyperlink"/>
                  <w:rFonts w:asciiTheme="majorHAnsi" w:hAnsiTheme="majorHAnsi"/>
                  <w:bCs/>
                  <w:sz w:val="22"/>
                  <w:szCs w:val="22"/>
                </w:rPr>
                <w:t>https://www.gov.uk/government/publications/mental-health-issues-affecting-a-pupils-attendance-guidance-for-schools</w:t>
              </w:r>
            </w:hyperlink>
          </w:p>
          <w:p w14:paraId="65AD95C8" w14:textId="77777777" w:rsidR="006D0389" w:rsidRPr="00F96504" w:rsidRDefault="006D0389" w:rsidP="00653B56">
            <w:pPr>
              <w:spacing w:before="0" w:after="160"/>
              <w:rPr>
                <w:rFonts w:asciiTheme="majorHAnsi" w:hAnsiTheme="majorHAnsi"/>
                <w:bCs/>
                <w:color w:val="232D5A" w:themeColor="text1"/>
                <w:sz w:val="22"/>
                <w:szCs w:val="22"/>
              </w:rPr>
            </w:pPr>
          </w:p>
        </w:tc>
        <w:tc>
          <w:tcPr>
            <w:tcW w:w="3827" w:type="dxa"/>
          </w:tcPr>
          <w:p w14:paraId="4F581763" w14:textId="77777777" w:rsidR="006D0389" w:rsidRPr="00DB1225" w:rsidRDefault="006D0389" w:rsidP="00653B56">
            <w:pPr>
              <w:spacing w:before="0" w:after="160"/>
              <w:rPr>
                <w:rFonts w:asciiTheme="majorHAnsi" w:hAnsiTheme="majorHAnsi"/>
                <w:b/>
                <w:color w:val="232D5A" w:themeColor="text1"/>
                <w:sz w:val="24"/>
                <w:szCs w:val="24"/>
              </w:rPr>
            </w:pPr>
          </w:p>
        </w:tc>
      </w:tr>
      <w:tr w:rsidR="006D0389" w14:paraId="20FC11E1" w14:textId="77777777" w:rsidTr="009D25FB">
        <w:trPr>
          <w:trHeight w:val="484"/>
        </w:trPr>
        <w:tc>
          <w:tcPr>
            <w:tcW w:w="505" w:type="dxa"/>
          </w:tcPr>
          <w:p w14:paraId="7FB5635F" w14:textId="457CACF1" w:rsidR="006D0389" w:rsidRPr="00A3249D" w:rsidRDefault="00DB1225" w:rsidP="00653B56">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3.</w:t>
            </w:r>
          </w:p>
        </w:tc>
        <w:tc>
          <w:tcPr>
            <w:tcW w:w="2042" w:type="dxa"/>
          </w:tcPr>
          <w:p w14:paraId="0D28A038" w14:textId="5B89B35F" w:rsidR="006D0389" w:rsidRPr="00A3249D" w:rsidRDefault="00DB1225" w:rsidP="00653B56">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Transforming children and young people's mental health provision a green paper</w:t>
            </w:r>
          </w:p>
        </w:tc>
        <w:tc>
          <w:tcPr>
            <w:tcW w:w="2693" w:type="dxa"/>
          </w:tcPr>
          <w:p w14:paraId="6A974634" w14:textId="15ABB2A0" w:rsidR="006D0389" w:rsidRPr="00F96504" w:rsidRDefault="00DB1225" w:rsidP="00653B56">
            <w:pPr>
              <w:spacing w:before="0" w:after="160"/>
              <w:rPr>
                <w:rFonts w:asciiTheme="majorHAnsi" w:hAnsiTheme="majorHAnsi"/>
                <w:bCs/>
                <w:color w:val="232D5A" w:themeColor="text1"/>
                <w:sz w:val="22"/>
                <w:szCs w:val="22"/>
              </w:rPr>
            </w:pPr>
            <w:hyperlink r:id="rId18" w:history="1">
              <w:r w:rsidRPr="00F96504">
                <w:rPr>
                  <w:rStyle w:val="Hyperlink"/>
                  <w:rFonts w:asciiTheme="majorHAnsi" w:hAnsiTheme="majorHAnsi"/>
                  <w:bCs/>
                  <w:sz w:val="22"/>
                  <w:szCs w:val="22"/>
                </w:rPr>
                <w:t>https://www.gov.uk/government/consultations/transforming-children-and-young-peoples-mental-health-provision-a-green-paper</w:t>
              </w:r>
            </w:hyperlink>
            <w:r w:rsidRPr="00F96504">
              <w:rPr>
                <w:rFonts w:asciiTheme="majorHAnsi" w:hAnsiTheme="majorHAnsi"/>
                <w:bCs/>
                <w:color w:val="232D5A" w:themeColor="text1"/>
                <w:sz w:val="22"/>
                <w:szCs w:val="22"/>
              </w:rPr>
              <w:t xml:space="preserve"> </w:t>
            </w:r>
          </w:p>
        </w:tc>
        <w:tc>
          <w:tcPr>
            <w:tcW w:w="3827" w:type="dxa"/>
          </w:tcPr>
          <w:p w14:paraId="486D37A2" w14:textId="77777777" w:rsidR="006D0389" w:rsidRPr="00DB1225" w:rsidRDefault="006D0389" w:rsidP="00653B56">
            <w:pPr>
              <w:spacing w:before="0" w:after="160"/>
              <w:rPr>
                <w:rFonts w:asciiTheme="majorHAnsi" w:hAnsiTheme="majorHAnsi"/>
                <w:b/>
                <w:color w:val="232D5A" w:themeColor="text1"/>
                <w:sz w:val="24"/>
                <w:szCs w:val="24"/>
              </w:rPr>
            </w:pPr>
          </w:p>
        </w:tc>
      </w:tr>
      <w:tr w:rsidR="006D0389" w14:paraId="7F9CF75C" w14:textId="77777777" w:rsidTr="009D25FB">
        <w:trPr>
          <w:trHeight w:val="484"/>
        </w:trPr>
        <w:tc>
          <w:tcPr>
            <w:tcW w:w="505" w:type="dxa"/>
          </w:tcPr>
          <w:p w14:paraId="03B2135E" w14:textId="30D2D974" w:rsidR="006D0389" w:rsidRPr="00A3249D" w:rsidRDefault="00DB1225" w:rsidP="00653B56">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4.</w:t>
            </w:r>
          </w:p>
        </w:tc>
        <w:tc>
          <w:tcPr>
            <w:tcW w:w="2042" w:type="dxa"/>
          </w:tcPr>
          <w:p w14:paraId="014697EB" w14:textId="72C98285" w:rsidR="006D0389" w:rsidRPr="00A3249D" w:rsidRDefault="00DB1225" w:rsidP="00653B56">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Promoting children and young people's mental health and wellbeing</w:t>
            </w:r>
          </w:p>
        </w:tc>
        <w:tc>
          <w:tcPr>
            <w:tcW w:w="2693" w:type="dxa"/>
          </w:tcPr>
          <w:p w14:paraId="0C3EC82C" w14:textId="7D19EE51" w:rsidR="006D0389" w:rsidRPr="00F96504" w:rsidRDefault="00DB1225" w:rsidP="00653B56">
            <w:pPr>
              <w:spacing w:before="0" w:after="160"/>
              <w:rPr>
                <w:rFonts w:asciiTheme="majorHAnsi" w:hAnsiTheme="majorHAnsi"/>
                <w:bCs/>
                <w:color w:val="232D5A" w:themeColor="text1"/>
                <w:sz w:val="22"/>
                <w:szCs w:val="22"/>
              </w:rPr>
            </w:pPr>
            <w:hyperlink r:id="rId19" w:history="1">
              <w:r w:rsidRPr="00F96504">
                <w:rPr>
                  <w:rStyle w:val="Hyperlink"/>
                  <w:rFonts w:asciiTheme="majorHAnsi" w:hAnsiTheme="majorHAnsi"/>
                  <w:bCs/>
                  <w:sz w:val="22"/>
                  <w:szCs w:val="22"/>
                </w:rPr>
                <w:t>https://assets.publishing.service.gov.uk/government/uploads/system/uploads/attachment_data/file/1020249/Promoting_children_and_young_people_s_mental_health_and_wellbeing.pdf</w:t>
              </w:r>
            </w:hyperlink>
            <w:r w:rsidRPr="00F96504">
              <w:rPr>
                <w:rFonts w:asciiTheme="majorHAnsi" w:hAnsiTheme="majorHAnsi"/>
                <w:bCs/>
                <w:color w:val="232D5A" w:themeColor="text1"/>
                <w:sz w:val="22"/>
                <w:szCs w:val="22"/>
              </w:rPr>
              <w:t xml:space="preserve"> </w:t>
            </w:r>
          </w:p>
        </w:tc>
        <w:tc>
          <w:tcPr>
            <w:tcW w:w="3827" w:type="dxa"/>
          </w:tcPr>
          <w:p w14:paraId="5F92037F" w14:textId="77777777" w:rsidR="006D0389" w:rsidRPr="00DB1225" w:rsidRDefault="006D0389" w:rsidP="00653B56">
            <w:pPr>
              <w:spacing w:before="0" w:after="160"/>
              <w:rPr>
                <w:rFonts w:asciiTheme="majorHAnsi" w:hAnsiTheme="majorHAnsi"/>
                <w:b/>
                <w:color w:val="232D5A" w:themeColor="text1"/>
                <w:sz w:val="24"/>
                <w:szCs w:val="24"/>
              </w:rPr>
            </w:pPr>
          </w:p>
        </w:tc>
      </w:tr>
      <w:tr w:rsidR="006D0389" w14:paraId="104CBE0D" w14:textId="77777777" w:rsidTr="009D25FB">
        <w:trPr>
          <w:trHeight w:val="484"/>
        </w:trPr>
        <w:tc>
          <w:tcPr>
            <w:tcW w:w="505" w:type="dxa"/>
          </w:tcPr>
          <w:p w14:paraId="02B30653" w14:textId="594F57BE" w:rsidR="006D0389" w:rsidRPr="00A3249D" w:rsidRDefault="00DB1225" w:rsidP="00653B56">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5.</w:t>
            </w:r>
          </w:p>
        </w:tc>
        <w:tc>
          <w:tcPr>
            <w:tcW w:w="2042" w:type="dxa"/>
          </w:tcPr>
          <w:p w14:paraId="43CA933C" w14:textId="558E9023" w:rsidR="006D0389" w:rsidRPr="00A3249D" w:rsidRDefault="00DB1225" w:rsidP="00653B56">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Social, emotional and mental wellbeing in primary and secondary education NICE guidelines</w:t>
            </w:r>
          </w:p>
        </w:tc>
        <w:tc>
          <w:tcPr>
            <w:tcW w:w="2693" w:type="dxa"/>
          </w:tcPr>
          <w:p w14:paraId="4D7F46BA" w14:textId="7BF9B4E5" w:rsidR="006D0389" w:rsidRPr="00F96504" w:rsidRDefault="00DB1225" w:rsidP="00653B56">
            <w:pPr>
              <w:spacing w:before="0" w:after="160"/>
              <w:rPr>
                <w:rFonts w:asciiTheme="majorHAnsi" w:hAnsiTheme="majorHAnsi"/>
                <w:bCs/>
                <w:color w:val="232D5A" w:themeColor="text1"/>
                <w:sz w:val="22"/>
                <w:szCs w:val="22"/>
              </w:rPr>
            </w:pPr>
            <w:hyperlink r:id="rId20" w:history="1">
              <w:r w:rsidRPr="00F96504">
                <w:rPr>
                  <w:rStyle w:val="Hyperlink"/>
                  <w:rFonts w:asciiTheme="majorHAnsi" w:hAnsiTheme="majorHAnsi"/>
                  <w:bCs/>
                  <w:sz w:val="22"/>
                  <w:szCs w:val="22"/>
                </w:rPr>
                <w:t>https://www.nice.org.uk/guidance/ng223/resources/social-emotional-and-mental-wellbeing-in-primary-and-secondary-education-pdf-66143833987525</w:t>
              </w:r>
            </w:hyperlink>
            <w:r w:rsidRPr="00F96504">
              <w:rPr>
                <w:rFonts w:asciiTheme="majorHAnsi" w:hAnsiTheme="majorHAnsi"/>
                <w:bCs/>
                <w:color w:val="232D5A" w:themeColor="text1"/>
                <w:sz w:val="22"/>
                <w:szCs w:val="22"/>
              </w:rPr>
              <w:t xml:space="preserve">   </w:t>
            </w:r>
          </w:p>
        </w:tc>
        <w:tc>
          <w:tcPr>
            <w:tcW w:w="3827" w:type="dxa"/>
          </w:tcPr>
          <w:p w14:paraId="26C936EC" w14:textId="77777777" w:rsidR="006D0389" w:rsidRPr="00DB1225" w:rsidRDefault="006D0389" w:rsidP="00653B56">
            <w:pPr>
              <w:spacing w:before="0" w:after="160"/>
              <w:rPr>
                <w:rFonts w:asciiTheme="majorHAnsi" w:hAnsiTheme="majorHAnsi"/>
                <w:b/>
                <w:color w:val="232D5A" w:themeColor="text1"/>
                <w:sz w:val="24"/>
                <w:szCs w:val="24"/>
              </w:rPr>
            </w:pPr>
          </w:p>
        </w:tc>
      </w:tr>
      <w:tr w:rsidR="006D0389" w14:paraId="7B9786B6" w14:textId="77777777" w:rsidTr="009D25FB">
        <w:trPr>
          <w:trHeight w:val="469"/>
        </w:trPr>
        <w:tc>
          <w:tcPr>
            <w:tcW w:w="505" w:type="dxa"/>
          </w:tcPr>
          <w:p w14:paraId="028EB55B" w14:textId="3758E3A8" w:rsidR="006D0389" w:rsidRPr="00A3249D" w:rsidRDefault="00DB1225" w:rsidP="00653B56">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6.</w:t>
            </w:r>
          </w:p>
        </w:tc>
        <w:tc>
          <w:tcPr>
            <w:tcW w:w="2042" w:type="dxa"/>
          </w:tcPr>
          <w:p w14:paraId="6B23A2AE" w14:textId="1BCF1DAE" w:rsidR="006D0389" w:rsidRPr="00A3249D" w:rsidRDefault="00DB1225" w:rsidP="00653B56">
            <w:pPr>
              <w:spacing w:before="0" w:after="160"/>
              <w:rPr>
                <w:rFonts w:asciiTheme="majorHAnsi" w:hAnsiTheme="majorHAnsi"/>
                <w:b/>
                <w:color w:val="232D5A" w:themeColor="text1"/>
                <w:sz w:val="24"/>
                <w:szCs w:val="24"/>
              </w:rPr>
            </w:pPr>
            <w:r w:rsidRPr="00A3249D">
              <w:rPr>
                <w:rFonts w:asciiTheme="majorHAnsi" w:hAnsiTheme="majorHAnsi"/>
                <w:b/>
                <w:color w:val="232D5A" w:themeColor="text1"/>
                <w:sz w:val="24"/>
                <w:szCs w:val="24"/>
              </w:rPr>
              <w:t xml:space="preserve">Resources for families   </w:t>
            </w:r>
          </w:p>
        </w:tc>
        <w:tc>
          <w:tcPr>
            <w:tcW w:w="2693" w:type="dxa"/>
          </w:tcPr>
          <w:p w14:paraId="14D2AE49" w14:textId="77777777" w:rsidR="006D0389" w:rsidRDefault="00E95E6F" w:rsidP="00653B56">
            <w:pPr>
              <w:spacing w:before="0" w:after="160"/>
              <w:rPr>
                <w:rFonts w:asciiTheme="majorHAnsi" w:hAnsiTheme="majorHAnsi"/>
                <w:bCs/>
                <w:color w:val="232D5A" w:themeColor="text1"/>
                <w:sz w:val="22"/>
                <w:szCs w:val="22"/>
              </w:rPr>
            </w:pPr>
            <w:hyperlink r:id="rId21" w:history="1">
              <w:r w:rsidRPr="0012089C">
                <w:rPr>
                  <w:rStyle w:val="Hyperlink"/>
                  <w:rFonts w:asciiTheme="majorHAnsi" w:hAnsiTheme="majorHAnsi"/>
                  <w:bCs/>
                  <w:sz w:val="22"/>
                  <w:szCs w:val="22"/>
                </w:rPr>
                <w:t>https://www.childrenscommissioner.gov.uk/back-into-school/resources-for-families/</w:t>
              </w:r>
            </w:hyperlink>
            <w:r>
              <w:rPr>
                <w:rFonts w:asciiTheme="majorHAnsi" w:hAnsiTheme="majorHAnsi"/>
                <w:bCs/>
                <w:color w:val="232D5A" w:themeColor="text1"/>
                <w:sz w:val="22"/>
                <w:szCs w:val="22"/>
              </w:rPr>
              <w:t xml:space="preserve"> </w:t>
            </w:r>
          </w:p>
          <w:p w14:paraId="5124E29F" w14:textId="63DEF918" w:rsidR="005B13A7" w:rsidRPr="00F96504" w:rsidRDefault="005B13A7" w:rsidP="00653B56">
            <w:pPr>
              <w:spacing w:before="0" w:after="160"/>
              <w:rPr>
                <w:rFonts w:asciiTheme="majorHAnsi" w:hAnsiTheme="majorHAnsi"/>
                <w:bCs/>
                <w:color w:val="232D5A" w:themeColor="text1"/>
                <w:sz w:val="22"/>
                <w:szCs w:val="22"/>
              </w:rPr>
            </w:pPr>
          </w:p>
        </w:tc>
        <w:tc>
          <w:tcPr>
            <w:tcW w:w="3827" w:type="dxa"/>
          </w:tcPr>
          <w:p w14:paraId="0F16DFE1" w14:textId="77777777" w:rsidR="006D0389" w:rsidRPr="00DB1225" w:rsidRDefault="006D0389" w:rsidP="00653B56">
            <w:pPr>
              <w:spacing w:before="0" w:after="160"/>
              <w:rPr>
                <w:rFonts w:asciiTheme="majorHAnsi" w:hAnsiTheme="majorHAnsi"/>
                <w:b/>
                <w:color w:val="232D5A" w:themeColor="text1"/>
                <w:sz w:val="24"/>
                <w:szCs w:val="24"/>
              </w:rPr>
            </w:pPr>
          </w:p>
        </w:tc>
      </w:tr>
    </w:tbl>
    <w:p w14:paraId="5FE2FFEC" w14:textId="77777777" w:rsidR="005B13A7" w:rsidRDefault="005B13A7" w:rsidP="00062CBD">
      <w:pPr>
        <w:spacing w:before="0" w:after="160" w:line="240" w:lineRule="auto"/>
        <w:rPr>
          <w:rFonts w:asciiTheme="majorHAnsi" w:hAnsiTheme="majorHAnsi"/>
          <w:b/>
          <w:color w:val="232D5A" w:themeColor="text1"/>
          <w:sz w:val="28"/>
          <w:szCs w:val="28"/>
        </w:rPr>
      </w:pPr>
    </w:p>
    <w:p w14:paraId="452BEF6C" w14:textId="0C9C367D" w:rsidR="00062CBD" w:rsidRDefault="00062CBD" w:rsidP="00062CBD">
      <w:pPr>
        <w:spacing w:before="0" w:after="160" w:line="240" w:lineRule="auto"/>
        <w:rPr>
          <w:rFonts w:asciiTheme="majorHAnsi" w:hAnsiTheme="majorHAnsi"/>
          <w:b/>
          <w:color w:val="232D5A" w:themeColor="text1"/>
          <w:sz w:val="28"/>
          <w:szCs w:val="28"/>
        </w:rPr>
      </w:pPr>
      <w:r>
        <w:rPr>
          <w:rFonts w:asciiTheme="majorHAnsi" w:hAnsiTheme="majorHAnsi"/>
          <w:b/>
          <w:color w:val="232D5A" w:themeColor="text1"/>
          <w:sz w:val="28"/>
          <w:szCs w:val="28"/>
        </w:rPr>
        <w:lastRenderedPageBreak/>
        <w:t>Recommended reading and resources:</w:t>
      </w:r>
    </w:p>
    <w:p w14:paraId="315838D9" w14:textId="77777777" w:rsidR="000E750A" w:rsidRPr="00062CBD" w:rsidRDefault="000E750A" w:rsidP="00062CBD">
      <w:pPr>
        <w:spacing w:before="0" w:after="160" w:line="240" w:lineRule="auto"/>
        <w:rPr>
          <w:rFonts w:asciiTheme="majorHAnsi" w:hAnsiTheme="majorHAnsi"/>
          <w:b/>
          <w:color w:val="232D5A" w:themeColor="text1"/>
          <w:sz w:val="28"/>
          <w:szCs w:val="28"/>
        </w:rPr>
      </w:pPr>
    </w:p>
    <w:p w14:paraId="72808C0D" w14:textId="15F5793E" w:rsidR="00D40D7E" w:rsidRPr="00B6196A" w:rsidRDefault="00D40D7E" w:rsidP="00696F9C">
      <w:pPr>
        <w:pStyle w:val="ListParagraph"/>
        <w:numPr>
          <w:ilvl w:val="0"/>
          <w:numId w:val="11"/>
        </w:numPr>
        <w:spacing w:before="0" w:after="160" w:line="240" w:lineRule="auto"/>
        <w:rPr>
          <w:rFonts w:asciiTheme="majorHAnsi" w:hAnsiTheme="majorHAnsi"/>
          <w:b/>
          <w:color w:val="232D5A" w:themeColor="text1"/>
          <w:sz w:val="28"/>
          <w:szCs w:val="28"/>
        </w:rPr>
      </w:pPr>
      <w:r w:rsidRPr="00B6196A">
        <w:rPr>
          <w:rFonts w:asciiTheme="majorHAnsi" w:hAnsiTheme="majorHAnsi"/>
          <w:b/>
          <w:color w:val="232D5A" w:themeColor="text1"/>
          <w:sz w:val="28"/>
          <w:szCs w:val="28"/>
        </w:rPr>
        <w:t>Schools in Mind</w:t>
      </w:r>
    </w:p>
    <w:p w14:paraId="4889C57C" w14:textId="77777777" w:rsidR="00D40D7E" w:rsidRPr="00B6196A" w:rsidRDefault="00D40D7E" w:rsidP="00D40D7E">
      <w:pPr>
        <w:pStyle w:val="ListParagraph"/>
        <w:spacing w:after="0" w:line="240" w:lineRule="auto"/>
        <w:rPr>
          <w:rFonts w:asciiTheme="majorHAnsi" w:hAnsiTheme="majorHAnsi"/>
          <w:b/>
          <w:color w:val="232D5A" w:themeColor="text1"/>
          <w:sz w:val="28"/>
          <w:szCs w:val="28"/>
        </w:rPr>
      </w:pPr>
      <w:r w:rsidRPr="00B6196A">
        <w:rPr>
          <w:rFonts w:asciiTheme="majorHAnsi" w:hAnsiTheme="majorHAnsi"/>
          <w:color w:val="232D5A" w:themeColor="text1"/>
          <w:sz w:val="28"/>
          <w:szCs w:val="28"/>
        </w:rPr>
        <w:t>Sign up for monthly newsletter updates about our resources, training, research and more.</w:t>
      </w:r>
    </w:p>
    <w:p w14:paraId="4633D408" w14:textId="32284C6D" w:rsidR="0018797B" w:rsidRPr="00B6196A" w:rsidRDefault="00AD50CC" w:rsidP="00D40D7E">
      <w:pPr>
        <w:pStyle w:val="ListParagraph"/>
        <w:spacing w:line="240" w:lineRule="auto"/>
        <w:rPr>
          <w:rFonts w:asciiTheme="majorHAnsi" w:hAnsiTheme="majorHAnsi"/>
          <w:color w:val="232D5A" w:themeColor="text1"/>
          <w:sz w:val="28"/>
          <w:szCs w:val="28"/>
        </w:rPr>
      </w:pPr>
      <w:hyperlink r:id="rId22" w:history="1">
        <w:r w:rsidRPr="00B6196A">
          <w:rPr>
            <w:rStyle w:val="Hyperlink"/>
            <w:rFonts w:asciiTheme="majorHAnsi" w:hAnsiTheme="majorHAnsi"/>
            <w:color w:val="232D5A" w:themeColor="text1"/>
            <w:sz w:val="28"/>
            <w:szCs w:val="28"/>
          </w:rPr>
          <w:t>https://www.annafreud.org/resources/schools-and-colleges/schools-in-mind/</w:t>
        </w:r>
      </w:hyperlink>
    </w:p>
    <w:p w14:paraId="6F6B6EB9" w14:textId="77777777" w:rsidR="00AD50CC" w:rsidRPr="00B6196A" w:rsidRDefault="00AD50CC" w:rsidP="00D40D7E">
      <w:pPr>
        <w:pStyle w:val="ListParagraph"/>
        <w:spacing w:line="240" w:lineRule="auto"/>
        <w:rPr>
          <w:rFonts w:asciiTheme="majorHAnsi" w:hAnsiTheme="majorHAnsi"/>
          <w:color w:val="232D5A" w:themeColor="text1"/>
          <w:sz w:val="28"/>
          <w:szCs w:val="28"/>
        </w:rPr>
      </w:pPr>
    </w:p>
    <w:p w14:paraId="75A2E519" w14:textId="77777777" w:rsidR="0018797B" w:rsidRPr="00B6196A" w:rsidRDefault="0018797B" w:rsidP="00696F9C">
      <w:pPr>
        <w:pStyle w:val="ListParagraph"/>
        <w:numPr>
          <w:ilvl w:val="0"/>
          <w:numId w:val="11"/>
        </w:numPr>
        <w:spacing w:before="0" w:after="160" w:line="240" w:lineRule="auto"/>
        <w:rPr>
          <w:rFonts w:asciiTheme="majorHAnsi" w:hAnsiTheme="majorHAnsi"/>
          <w:b/>
          <w:color w:val="232D5A" w:themeColor="text1"/>
          <w:sz w:val="28"/>
          <w:szCs w:val="28"/>
        </w:rPr>
      </w:pPr>
      <w:r w:rsidRPr="00B6196A">
        <w:rPr>
          <w:rFonts w:asciiTheme="majorHAnsi" w:hAnsiTheme="majorHAnsi"/>
          <w:b/>
          <w:color w:val="232D5A" w:themeColor="text1"/>
          <w:sz w:val="28"/>
          <w:szCs w:val="28"/>
        </w:rPr>
        <w:t xml:space="preserve">Mentally Healthy Schools </w:t>
      </w:r>
    </w:p>
    <w:p w14:paraId="053BD65D" w14:textId="77777777" w:rsidR="0018797B" w:rsidRPr="00B6196A" w:rsidRDefault="0018797B" w:rsidP="0018797B">
      <w:pPr>
        <w:pStyle w:val="ListParagraph"/>
        <w:spacing w:after="0" w:line="240" w:lineRule="auto"/>
        <w:rPr>
          <w:rFonts w:asciiTheme="majorHAnsi" w:hAnsiTheme="majorHAnsi"/>
          <w:color w:val="232D5A" w:themeColor="text1"/>
          <w:sz w:val="28"/>
          <w:szCs w:val="28"/>
        </w:rPr>
      </w:pPr>
      <w:r w:rsidRPr="00B6196A">
        <w:rPr>
          <w:rFonts w:asciiTheme="majorHAnsi" w:hAnsiTheme="majorHAnsi"/>
          <w:color w:val="232D5A" w:themeColor="text1"/>
          <w:sz w:val="28"/>
          <w:szCs w:val="28"/>
        </w:rPr>
        <w:t>Access hundreds of free, clinically assured mental health resources and information for schools and colleges.</w:t>
      </w:r>
    </w:p>
    <w:p w14:paraId="50530424" w14:textId="172DF705" w:rsidR="0018797B" w:rsidRPr="00B6196A" w:rsidRDefault="00B6196A" w:rsidP="00936ADF">
      <w:pPr>
        <w:pStyle w:val="ListParagraph"/>
        <w:spacing w:after="0" w:line="240" w:lineRule="auto"/>
        <w:rPr>
          <w:rFonts w:asciiTheme="majorHAnsi" w:hAnsiTheme="majorHAnsi"/>
          <w:color w:val="232D5A" w:themeColor="text1"/>
          <w:sz w:val="28"/>
          <w:szCs w:val="28"/>
          <w:u w:val="single"/>
        </w:rPr>
      </w:pPr>
      <w:hyperlink r:id="rId23" w:history="1">
        <w:r w:rsidRPr="00B6196A">
          <w:rPr>
            <w:rStyle w:val="Hyperlink"/>
            <w:rFonts w:asciiTheme="majorHAnsi" w:hAnsiTheme="majorHAnsi"/>
            <w:color w:val="232D5A" w:themeColor="text1"/>
            <w:sz w:val="28"/>
            <w:szCs w:val="28"/>
          </w:rPr>
          <w:t>www.mentallyhealthyschools.org.uk/</w:t>
        </w:r>
      </w:hyperlink>
    </w:p>
    <w:p w14:paraId="44FABF9A" w14:textId="77777777" w:rsidR="00D40D7E" w:rsidRPr="00B6196A" w:rsidRDefault="00D40D7E" w:rsidP="00D40D7E">
      <w:pPr>
        <w:pStyle w:val="ListParagraph"/>
        <w:spacing w:line="240" w:lineRule="auto"/>
        <w:rPr>
          <w:rFonts w:asciiTheme="majorHAnsi" w:hAnsiTheme="majorHAnsi"/>
          <w:color w:val="232D5A" w:themeColor="text1"/>
          <w:sz w:val="28"/>
          <w:szCs w:val="28"/>
        </w:rPr>
      </w:pPr>
    </w:p>
    <w:p w14:paraId="62955E92" w14:textId="77777777" w:rsidR="00D40D7E" w:rsidRPr="00B6196A" w:rsidRDefault="00D40D7E" w:rsidP="00696F9C">
      <w:pPr>
        <w:pStyle w:val="ListParagraph"/>
        <w:numPr>
          <w:ilvl w:val="0"/>
          <w:numId w:val="11"/>
        </w:numPr>
        <w:spacing w:before="0" w:after="0"/>
        <w:rPr>
          <w:rFonts w:asciiTheme="majorHAnsi" w:hAnsiTheme="majorHAnsi"/>
          <w:b/>
          <w:color w:val="232D5A" w:themeColor="text1"/>
          <w:sz w:val="28"/>
          <w:szCs w:val="28"/>
        </w:rPr>
      </w:pPr>
      <w:r w:rsidRPr="00B6196A">
        <w:rPr>
          <w:rFonts w:asciiTheme="majorHAnsi" w:hAnsiTheme="majorHAnsi"/>
          <w:b/>
          <w:color w:val="232D5A" w:themeColor="text1"/>
          <w:sz w:val="28"/>
          <w:szCs w:val="28"/>
        </w:rPr>
        <w:t>Anna Freud Centre</w:t>
      </w:r>
    </w:p>
    <w:p w14:paraId="1759E8E6" w14:textId="77777777" w:rsidR="00D40D7E" w:rsidRPr="00B6196A" w:rsidRDefault="00D40D7E" w:rsidP="00D40D7E">
      <w:pPr>
        <w:pStyle w:val="ListParagraph"/>
        <w:spacing w:after="0"/>
        <w:rPr>
          <w:rFonts w:asciiTheme="majorHAnsi" w:hAnsiTheme="majorHAnsi"/>
          <w:color w:val="232D5A" w:themeColor="text1"/>
          <w:sz w:val="28"/>
          <w:szCs w:val="28"/>
        </w:rPr>
      </w:pPr>
      <w:r w:rsidRPr="00B6196A">
        <w:rPr>
          <w:rFonts w:asciiTheme="majorHAnsi" w:hAnsiTheme="majorHAnsi"/>
          <w:color w:val="232D5A" w:themeColor="text1"/>
          <w:sz w:val="28"/>
          <w:szCs w:val="28"/>
        </w:rPr>
        <w:t>Access our resources for schools and colleges</w:t>
      </w:r>
    </w:p>
    <w:p w14:paraId="6F487B92" w14:textId="26A0B48F" w:rsidR="00D40D7E" w:rsidRPr="00B6196A" w:rsidRDefault="00D40D7E" w:rsidP="00D40D7E">
      <w:pPr>
        <w:pStyle w:val="ListParagraph"/>
        <w:spacing w:after="0"/>
        <w:rPr>
          <w:rFonts w:asciiTheme="majorHAnsi" w:hAnsiTheme="majorHAnsi"/>
          <w:color w:val="232D5A" w:themeColor="text1"/>
          <w:sz w:val="28"/>
          <w:szCs w:val="28"/>
        </w:rPr>
      </w:pPr>
      <w:hyperlink r:id="rId24" w:history="1">
        <w:r w:rsidRPr="00B6196A">
          <w:rPr>
            <w:rStyle w:val="Hyperlink"/>
            <w:rFonts w:asciiTheme="majorHAnsi" w:hAnsiTheme="majorHAnsi"/>
            <w:color w:val="232D5A" w:themeColor="text1"/>
            <w:sz w:val="28"/>
            <w:szCs w:val="28"/>
          </w:rPr>
          <w:t>www.annafreud.org/schools-and-colleges/resources/</w:t>
        </w:r>
      </w:hyperlink>
      <w:r w:rsidRPr="00B6196A">
        <w:rPr>
          <w:rFonts w:asciiTheme="majorHAnsi" w:hAnsiTheme="majorHAnsi"/>
          <w:color w:val="232D5A" w:themeColor="text1"/>
          <w:sz w:val="28"/>
          <w:szCs w:val="28"/>
        </w:rPr>
        <w:t xml:space="preserve"> </w:t>
      </w:r>
    </w:p>
    <w:p w14:paraId="4AB97CD6" w14:textId="77777777" w:rsidR="00D40D7E" w:rsidRPr="00B6196A" w:rsidRDefault="00D40D7E" w:rsidP="00D40D7E">
      <w:pPr>
        <w:pStyle w:val="ListParagraph"/>
        <w:spacing w:after="0"/>
        <w:rPr>
          <w:rFonts w:asciiTheme="majorHAnsi" w:hAnsiTheme="majorHAnsi"/>
          <w:b/>
          <w:color w:val="232D5A" w:themeColor="text1"/>
          <w:sz w:val="28"/>
          <w:szCs w:val="28"/>
        </w:rPr>
      </w:pPr>
    </w:p>
    <w:p w14:paraId="48F6EDB1" w14:textId="14B5FAFE" w:rsidR="00D40D7E" w:rsidRPr="00B6196A" w:rsidRDefault="00B61CF0" w:rsidP="00696F9C">
      <w:pPr>
        <w:pStyle w:val="ListParagraph"/>
        <w:numPr>
          <w:ilvl w:val="0"/>
          <w:numId w:val="11"/>
        </w:numPr>
        <w:spacing w:before="0" w:after="0" w:line="240" w:lineRule="auto"/>
        <w:rPr>
          <w:rFonts w:asciiTheme="majorHAnsi" w:hAnsiTheme="majorHAnsi"/>
          <w:b/>
          <w:bCs/>
          <w:color w:val="232D5A" w:themeColor="text1"/>
          <w:sz w:val="28"/>
          <w:szCs w:val="28"/>
        </w:rPr>
      </w:pPr>
      <w:r w:rsidRPr="00B6196A">
        <w:rPr>
          <w:rFonts w:asciiTheme="majorHAnsi" w:hAnsiTheme="majorHAnsi"/>
          <w:b/>
          <w:bCs/>
          <w:color w:val="232D5A" w:themeColor="text1"/>
          <w:sz w:val="28"/>
          <w:szCs w:val="28"/>
        </w:rPr>
        <w:t>A</w:t>
      </w:r>
      <w:r w:rsidR="00D40D7E" w:rsidRPr="00B6196A">
        <w:rPr>
          <w:rFonts w:asciiTheme="majorHAnsi" w:hAnsiTheme="majorHAnsi"/>
          <w:b/>
          <w:bCs/>
          <w:color w:val="232D5A" w:themeColor="text1"/>
          <w:sz w:val="28"/>
          <w:szCs w:val="28"/>
        </w:rPr>
        <w:t>nti-racism and mental health in schools</w:t>
      </w:r>
    </w:p>
    <w:p w14:paraId="440971DF" w14:textId="02863BBD" w:rsidR="00D40D7E" w:rsidRPr="00B6196A" w:rsidRDefault="00D40D7E" w:rsidP="00D40D7E">
      <w:pPr>
        <w:pStyle w:val="ListParagraph"/>
        <w:spacing w:after="0"/>
        <w:rPr>
          <w:rFonts w:asciiTheme="majorHAnsi" w:hAnsiTheme="majorHAnsi"/>
          <w:color w:val="232D5A" w:themeColor="text1"/>
          <w:sz w:val="28"/>
          <w:szCs w:val="28"/>
        </w:rPr>
      </w:pPr>
      <w:hyperlink r:id="rId25" w:history="1">
        <w:r w:rsidRPr="00B6196A">
          <w:rPr>
            <w:rStyle w:val="Hyperlink"/>
            <w:rFonts w:asciiTheme="majorHAnsi" w:hAnsiTheme="majorHAnsi"/>
            <w:color w:val="232D5A" w:themeColor="text1"/>
            <w:sz w:val="28"/>
            <w:szCs w:val="28"/>
          </w:rPr>
          <w:t>www.annafreud.org/schools-and-colleges/anti-racism-and-mental-health-in-schools/</w:t>
        </w:r>
      </w:hyperlink>
    </w:p>
    <w:p w14:paraId="3962584C" w14:textId="77777777" w:rsidR="00D40D7E" w:rsidRPr="00B6196A" w:rsidRDefault="00D40D7E" w:rsidP="00D40D7E">
      <w:pPr>
        <w:spacing w:after="0"/>
        <w:rPr>
          <w:rFonts w:asciiTheme="majorHAnsi" w:hAnsiTheme="majorHAnsi"/>
          <w:color w:val="232D5A" w:themeColor="text1"/>
          <w:sz w:val="28"/>
          <w:szCs w:val="28"/>
        </w:rPr>
      </w:pPr>
    </w:p>
    <w:p w14:paraId="0CE21EC0" w14:textId="27619F89" w:rsidR="00D40D7E" w:rsidRPr="00B6196A" w:rsidRDefault="00D40D7E" w:rsidP="00696F9C">
      <w:pPr>
        <w:pStyle w:val="ListParagraph"/>
        <w:numPr>
          <w:ilvl w:val="0"/>
          <w:numId w:val="11"/>
        </w:numPr>
        <w:spacing w:before="0" w:after="0" w:line="259" w:lineRule="auto"/>
        <w:rPr>
          <w:rFonts w:asciiTheme="majorHAnsi" w:hAnsiTheme="majorHAnsi"/>
          <w:b/>
          <w:bCs/>
          <w:color w:val="232D5A" w:themeColor="text1"/>
          <w:sz w:val="28"/>
          <w:szCs w:val="28"/>
        </w:rPr>
      </w:pPr>
      <w:r w:rsidRPr="00B6196A">
        <w:rPr>
          <w:rFonts w:asciiTheme="majorHAnsi" w:hAnsiTheme="majorHAnsi"/>
          <w:b/>
          <w:bCs/>
          <w:color w:val="232D5A" w:themeColor="text1"/>
          <w:sz w:val="28"/>
          <w:szCs w:val="28"/>
        </w:rPr>
        <w:t xml:space="preserve">5 Steps to Mental Health and Wellbeing </w:t>
      </w:r>
    </w:p>
    <w:p w14:paraId="519BCDA6" w14:textId="08E608C9" w:rsidR="00241ECF" w:rsidRPr="00B6196A" w:rsidRDefault="00D40D7E" w:rsidP="0018797B">
      <w:pPr>
        <w:pStyle w:val="ListParagraph"/>
        <w:spacing w:after="0"/>
        <w:rPr>
          <w:rStyle w:val="Hyperlink"/>
          <w:rFonts w:asciiTheme="majorHAnsi" w:hAnsiTheme="majorHAnsi"/>
          <w:color w:val="232D5A" w:themeColor="text1"/>
          <w:sz w:val="28"/>
          <w:szCs w:val="28"/>
        </w:rPr>
      </w:pPr>
      <w:hyperlink r:id="rId26" w:history="1">
        <w:r w:rsidRPr="00B6196A">
          <w:rPr>
            <w:rStyle w:val="Hyperlink"/>
            <w:rFonts w:asciiTheme="majorHAnsi" w:hAnsiTheme="majorHAnsi"/>
            <w:color w:val="232D5A" w:themeColor="text1"/>
            <w:sz w:val="28"/>
            <w:szCs w:val="28"/>
          </w:rPr>
          <w:t>www.annafreud.org/schools-and-colleges/5-steps-to-mental-health-and-wellbeing/</w:t>
        </w:r>
      </w:hyperlink>
    </w:p>
    <w:p w14:paraId="523A3FCF" w14:textId="77777777" w:rsidR="001A363A" w:rsidRDefault="001A363A" w:rsidP="0018797B">
      <w:pPr>
        <w:pStyle w:val="ListParagraph"/>
        <w:spacing w:after="0"/>
        <w:rPr>
          <w:rStyle w:val="Hyperlink"/>
          <w:rFonts w:asciiTheme="majorHAnsi" w:hAnsiTheme="majorHAnsi"/>
          <w:color w:val="232D5A" w:themeColor="text1"/>
          <w:sz w:val="28"/>
          <w:szCs w:val="28"/>
        </w:rPr>
      </w:pPr>
    </w:p>
    <w:p w14:paraId="0AA6BFDA" w14:textId="77777777" w:rsidR="001A363A" w:rsidRDefault="001A363A" w:rsidP="0018797B">
      <w:pPr>
        <w:pStyle w:val="ListParagraph"/>
        <w:spacing w:after="0"/>
        <w:rPr>
          <w:rStyle w:val="Hyperlink"/>
          <w:rFonts w:asciiTheme="majorHAnsi" w:hAnsiTheme="majorHAnsi"/>
          <w:color w:val="232D5A" w:themeColor="text1"/>
          <w:sz w:val="28"/>
          <w:szCs w:val="28"/>
        </w:rPr>
      </w:pPr>
    </w:p>
    <w:p w14:paraId="312B4226" w14:textId="77777777" w:rsidR="001A363A" w:rsidRDefault="001A363A" w:rsidP="0018797B">
      <w:pPr>
        <w:pStyle w:val="ListParagraph"/>
        <w:spacing w:after="0"/>
        <w:rPr>
          <w:rStyle w:val="Hyperlink"/>
          <w:rFonts w:asciiTheme="majorHAnsi" w:hAnsiTheme="majorHAnsi"/>
          <w:color w:val="232D5A" w:themeColor="text1"/>
          <w:sz w:val="28"/>
          <w:szCs w:val="28"/>
        </w:rPr>
      </w:pPr>
    </w:p>
    <w:p w14:paraId="759771C3" w14:textId="77777777" w:rsidR="001A363A" w:rsidRDefault="001A363A" w:rsidP="0018797B">
      <w:pPr>
        <w:pStyle w:val="ListParagraph"/>
        <w:spacing w:after="0"/>
        <w:rPr>
          <w:rStyle w:val="Hyperlink"/>
          <w:rFonts w:asciiTheme="majorHAnsi" w:hAnsiTheme="majorHAnsi"/>
          <w:color w:val="232D5A" w:themeColor="text1"/>
          <w:sz w:val="28"/>
          <w:szCs w:val="28"/>
        </w:rPr>
      </w:pPr>
    </w:p>
    <w:p w14:paraId="2FFBFCA3" w14:textId="77777777" w:rsidR="001A363A" w:rsidRDefault="001A363A" w:rsidP="0018797B">
      <w:pPr>
        <w:pStyle w:val="ListParagraph"/>
        <w:spacing w:after="0"/>
        <w:rPr>
          <w:rStyle w:val="Hyperlink"/>
          <w:rFonts w:asciiTheme="majorHAnsi" w:hAnsiTheme="majorHAnsi"/>
          <w:color w:val="232D5A" w:themeColor="text1"/>
          <w:sz w:val="28"/>
          <w:szCs w:val="28"/>
        </w:rPr>
      </w:pPr>
    </w:p>
    <w:p w14:paraId="387343FE" w14:textId="77777777" w:rsidR="001A363A" w:rsidRDefault="001A363A" w:rsidP="0018797B">
      <w:pPr>
        <w:pStyle w:val="ListParagraph"/>
        <w:spacing w:after="0"/>
        <w:rPr>
          <w:rStyle w:val="Hyperlink"/>
          <w:rFonts w:asciiTheme="majorHAnsi" w:hAnsiTheme="majorHAnsi"/>
          <w:color w:val="232D5A" w:themeColor="text1"/>
          <w:sz w:val="28"/>
          <w:szCs w:val="28"/>
        </w:rPr>
      </w:pPr>
    </w:p>
    <w:p w14:paraId="740BFE27" w14:textId="77777777" w:rsidR="001A363A" w:rsidRDefault="001A363A" w:rsidP="0018797B">
      <w:pPr>
        <w:pStyle w:val="ListParagraph"/>
        <w:spacing w:after="0"/>
        <w:rPr>
          <w:rStyle w:val="Hyperlink"/>
          <w:rFonts w:asciiTheme="majorHAnsi" w:hAnsiTheme="majorHAnsi"/>
          <w:color w:val="232D5A" w:themeColor="text1"/>
          <w:sz w:val="28"/>
          <w:szCs w:val="28"/>
        </w:rPr>
      </w:pPr>
    </w:p>
    <w:p w14:paraId="33E61770" w14:textId="77777777" w:rsidR="001A363A" w:rsidRDefault="001A363A" w:rsidP="0018797B">
      <w:pPr>
        <w:pStyle w:val="ListParagraph"/>
        <w:spacing w:after="0"/>
        <w:rPr>
          <w:rFonts w:asciiTheme="majorHAnsi" w:hAnsiTheme="majorHAnsi"/>
          <w:color w:val="232D5A" w:themeColor="text1"/>
          <w:sz w:val="28"/>
          <w:szCs w:val="28"/>
          <w:u w:val="single"/>
        </w:rPr>
      </w:pPr>
    </w:p>
    <w:p w14:paraId="703BB740" w14:textId="77777777" w:rsidR="009D25FB" w:rsidRDefault="009D25FB" w:rsidP="0018797B">
      <w:pPr>
        <w:pStyle w:val="ListParagraph"/>
        <w:spacing w:after="0"/>
        <w:rPr>
          <w:rFonts w:asciiTheme="majorHAnsi" w:hAnsiTheme="majorHAnsi"/>
          <w:color w:val="232D5A" w:themeColor="text1"/>
          <w:sz w:val="28"/>
          <w:szCs w:val="28"/>
          <w:u w:val="single"/>
        </w:rPr>
      </w:pPr>
    </w:p>
    <w:p w14:paraId="0AA3BEED" w14:textId="77777777" w:rsidR="009D25FB" w:rsidRDefault="009D25FB" w:rsidP="0018797B">
      <w:pPr>
        <w:pStyle w:val="ListParagraph"/>
        <w:spacing w:after="0"/>
        <w:rPr>
          <w:rFonts w:asciiTheme="majorHAnsi" w:hAnsiTheme="majorHAnsi"/>
          <w:color w:val="232D5A" w:themeColor="text1"/>
          <w:sz w:val="28"/>
          <w:szCs w:val="28"/>
          <w:u w:val="single"/>
        </w:rPr>
      </w:pPr>
    </w:p>
    <w:p w14:paraId="23D22023" w14:textId="77777777" w:rsidR="009D25FB" w:rsidRPr="0018797B" w:rsidRDefault="009D25FB" w:rsidP="0018797B">
      <w:pPr>
        <w:pStyle w:val="ListParagraph"/>
        <w:spacing w:after="0"/>
        <w:rPr>
          <w:rFonts w:asciiTheme="majorHAnsi" w:hAnsiTheme="majorHAnsi"/>
          <w:color w:val="232D5A" w:themeColor="text1"/>
          <w:sz w:val="28"/>
          <w:szCs w:val="28"/>
          <w:u w:val="single"/>
        </w:rPr>
      </w:pPr>
    </w:p>
    <w:p w14:paraId="210C81B7" w14:textId="77777777" w:rsidR="00241ECF" w:rsidRDefault="00241ECF" w:rsidP="00D40D7E">
      <w:pPr>
        <w:pStyle w:val="ListParagraph"/>
        <w:spacing w:after="0" w:line="240" w:lineRule="auto"/>
        <w:rPr>
          <w:rFonts w:asciiTheme="majorHAnsi" w:hAnsiTheme="majorHAnsi"/>
          <w:color w:val="64C3D7" w:themeColor="accent1"/>
          <w:sz w:val="28"/>
          <w:szCs w:val="28"/>
        </w:rPr>
      </w:pPr>
    </w:p>
    <w:p w14:paraId="5CCE7942" w14:textId="77777777" w:rsidR="00241ECF" w:rsidRPr="008205B2" w:rsidRDefault="00241ECF" w:rsidP="00D40D7E">
      <w:pPr>
        <w:pStyle w:val="ListParagraph"/>
        <w:spacing w:after="0" w:line="240" w:lineRule="auto"/>
        <w:rPr>
          <w:rFonts w:asciiTheme="majorHAnsi" w:hAnsiTheme="majorHAnsi"/>
          <w:color w:val="64C3D7" w:themeColor="accent1"/>
          <w:sz w:val="28"/>
          <w:szCs w:val="28"/>
        </w:rPr>
      </w:pPr>
    </w:p>
    <w:p w14:paraId="7DFFEE00" w14:textId="77777777" w:rsidR="00D40D7E" w:rsidRDefault="00D40D7E" w:rsidP="00D40D7E">
      <w:pPr>
        <w:pStyle w:val="ListParagraph"/>
        <w:spacing w:after="0" w:line="240" w:lineRule="auto"/>
        <w:rPr>
          <w:rFonts w:asciiTheme="majorHAnsi" w:hAnsiTheme="majorHAnsi"/>
          <w:color w:val="64C3D7" w:themeColor="accent1"/>
          <w:sz w:val="28"/>
          <w:szCs w:val="28"/>
        </w:rPr>
      </w:pPr>
    </w:p>
    <w:p w14:paraId="2C7E8A32" w14:textId="77777777" w:rsidR="00F823B4" w:rsidRDefault="00F823B4" w:rsidP="00D40D7E">
      <w:pPr>
        <w:pStyle w:val="ListParagraph"/>
        <w:spacing w:after="0" w:line="240" w:lineRule="auto"/>
        <w:rPr>
          <w:rFonts w:asciiTheme="majorHAnsi" w:hAnsiTheme="majorHAnsi"/>
          <w:color w:val="64C3D7" w:themeColor="accent1"/>
          <w:sz w:val="28"/>
          <w:szCs w:val="28"/>
        </w:rPr>
      </w:pPr>
    </w:p>
    <w:p w14:paraId="454AA63A" w14:textId="77777777" w:rsidR="00F823B4" w:rsidRPr="008205B2" w:rsidRDefault="00F823B4" w:rsidP="00D40D7E">
      <w:pPr>
        <w:pStyle w:val="ListParagraph"/>
        <w:spacing w:after="0" w:line="240" w:lineRule="auto"/>
        <w:rPr>
          <w:rFonts w:asciiTheme="majorHAnsi" w:hAnsiTheme="majorHAnsi"/>
          <w:color w:val="64C3D7" w:themeColor="accent1"/>
          <w:sz w:val="28"/>
          <w:szCs w:val="28"/>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D1BD4" w14:paraId="267792FA" w14:textId="77777777" w:rsidTr="004919A3">
        <w:tc>
          <w:tcPr>
            <w:tcW w:w="9016" w:type="dxa"/>
            <w:shd w:val="clear" w:color="auto" w:fill="DFDFED" w:themeFill="accent2" w:themeFillTint="33"/>
          </w:tcPr>
          <w:p w14:paraId="039C83C3" w14:textId="23E9E220" w:rsidR="00ED1BD4" w:rsidRPr="0096461B" w:rsidRDefault="00450EBC" w:rsidP="004919A3">
            <w:pPr>
              <w:rPr>
                <w:rFonts w:asciiTheme="majorHAnsi" w:hAnsiTheme="majorHAnsi"/>
                <w:color w:val="64C3D7" w:themeColor="accent1"/>
                <w:sz w:val="36"/>
                <w:szCs w:val="36"/>
              </w:rPr>
            </w:pPr>
            <w:r w:rsidRPr="0096461B">
              <w:rPr>
                <w:rFonts w:asciiTheme="majorHAnsi" w:hAnsiTheme="majorHAnsi"/>
                <w:color w:val="232D5A" w:themeColor="text1"/>
                <w:sz w:val="36"/>
                <w:szCs w:val="36"/>
              </w:rPr>
              <w:t>Acknowledgements</w:t>
            </w:r>
          </w:p>
        </w:tc>
      </w:tr>
    </w:tbl>
    <w:p w14:paraId="62BE2976" w14:textId="77777777" w:rsidR="00F67DF1" w:rsidRPr="008C2ABE" w:rsidRDefault="00F67DF1" w:rsidP="6A98C3F8">
      <w:pPr>
        <w:rPr>
          <w:rFonts w:asciiTheme="majorHAnsi" w:hAnsiTheme="majorHAnsi"/>
          <w:color w:val="232D5A" w:themeColor="text1"/>
          <w:sz w:val="28"/>
          <w:szCs w:val="28"/>
        </w:rPr>
        <w:sectPr w:rsidR="00F67DF1" w:rsidRPr="008C2ABE" w:rsidSect="00E43AFB">
          <w:headerReference w:type="default" r:id="rId27"/>
          <w:footerReference w:type="default" r:id="rId28"/>
          <w:footerReference w:type="first" r:id="rId29"/>
          <w:pgSz w:w="11906" w:h="16838"/>
          <w:pgMar w:top="1440" w:right="1440" w:bottom="1440" w:left="1440" w:header="567" w:footer="567" w:gutter="0"/>
          <w:cols w:space="708"/>
          <w:titlePg/>
          <w:docGrid w:linePitch="360"/>
        </w:sectPr>
      </w:pPr>
    </w:p>
    <w:p w14:paraId="6495F770" w14:textId="50F15A43" w:rsidR="001A72CE" w:rsidRPr="008C2ABE" w:rsidRDefault="008F49F2" w:rsidP="00671882">
      <w:pPr>
        <w:rPr>
          <w:rFonts w:asciiTheme="majorHAnsi" w:hAnsiTheme="majorHAnsi"/>
          <w:color w:val="232D5A" w:themeColor="text1"/>
          <w:sz w:val="28"/>
          <w:szCs w:val="28"/>
        </w:rPr>
      </w:pPr>
      <w:r w:rsidRPr="008C2ABE">
        <w:rPr>
          <w:rFonts w:asciiTheme="majorHAnsi" w:hAnsiTheme="majorHAnsi"/>
          <w:color w:val="232D5A" w:themeColor="text1"/>
          <w:sz w:val="28"/>
          <w:szCs w:val="28"/>
        </w:rPr>
        <w:t>The development of this training</w:t>
      </w:r>
      <w:r w:rsidR="00EC3035" w:rsidRPr="008C2ABE">
        <w:rPr>
          <w:rFonts w:asciiTheme="majorHAnsi" w:hAnsiTheme="majorHAnsi"/>
          <w:color w:val="232D5A" w:themeColor="text1"/>
          <w:sz w:val="28"/>
          <w:szCs w:val="28"/>
        </w:rPr>
        <w:t xml:space="preserve"> </w:t>
      </w:r>
      <w:r w:rsidRPr="008C2ABE">
        <w:rPr>
          <w:rFonts w:asciiTheme="majorHAnsi" w:hAnsiTheme="majorHAnsi"/>
          <w:color w:val="232D5A" w:themeColor="text1"/>
          <w:sz w:val="28"/>
          <w:szCs w:val="28"/>
        </w:rPr>
        <w:t xml:space="preserve">could not have been done without </w:t>
      </w:r>
      <w:r w:rsidR="001A72CE" w:rsidRPr="008C2ABE">
        <w:rPr>
          <w:rFonts w:asciiTheme="majorHAnsi" w:hAnsiTheme="majorHAnsi"/>
          <w:color w:val="232D5A" w:themeColor="text1"/>
          <w:sz w:val="28"/>
          <w:szCs w:val="28"/>
        </w:rPr>
        <w:t>the help of the various local authorities who kindly shared their best practice with us</w:t>
      </w:r>
      <w:r w:rsidR="00CD62FD" w:rsidRPr="008C2ABE">
        <w:rPr>
          <w:rFonts w:asciiTheme="majorHAnsi" w:hAnsiTheme="majorHAnsi"/>
          <w:color w:val="232D5A" w:themeColor="text1"/>
          <w:sz w:val="28"/>
          <w:szCs w:val="28"/>
        </w:rPr>
        <w:t>:</w:t>
      </w:r>
    </w:p>
    <w:p w14:paraId="40F6B4BE" w14:textId="77F969E0" w:rsidR="00957585" w:rsidRPr="00907F5E" w:rsidRDefault="00957585" w:rsidP="00696F9C">
      <w:pPr>
        <w:pStyle w:val="ListParagraph"/>
        <w:numPr>
          <w:ilvl w:val="0"/>
          <w:numId w:val="4"/>
        </w:numPr>
        <w:rPr>
          <w:rFonts w:asciiTheme="majorHAnsi" w:hAnsiTheme="majorHAnsi"/>
          <w:color w:val="232D5A" w:themeColor="text1"/>
          <w:sz w:val="28"/>
          <w:szCs w:val="28"/>
        </w:rPr>
      </w:pPr>
      <w:r w:rsidRPr="00957585">
        <w:rPr>
          <w:rFonts w:asciiTheme="majorHAnsi" w:hAnsiTheme="majorHAnsi"/>
          <w:i/>
          <w:iCs/>
          <w:color w:val="232D5A" w:themeColor="text1"/>
          <w:sz w:val="28"/>
          <w:szCs w:val="28"/>
        </w:rPr>
        <w:t>Bromley </w:t>
      </w:r>
    </w:p>
    <w:p w14:paraId="6B1BEBDF" w14:textId="07BD2E28" w:rsidR="00907F5E" w:rsidRPr="00907F5E" w:rsidRDefault="00907F5E" w:rsidP="00696F9C">
      <w:pPr>
        <w:pStyle w:val="ListParagraph"/>
        <w:numPr>
          <w:ilvl w:val="0"/>
          <w:numId w:val="4"/>
        </w:numPr>
        <w:rPr>
          <w:rFonts w:asciiTheme="majorHAnsi" w:hAnsiTheme="majorHAnsi"/>
          <w:color w:val="232D5A" w:themeColor="text1"/>
          <w:sz w:val="28"/>
          <w:szCs w:val="28"/>
        </w:rPr>
      </w:pPr>
      <w:r w:rsidRPr="003C16F8">
        <w:rPr>
          <w:rFonts w:asciiTheme="majorHAnsi" w:hAnsiTheme="majorHAnsi"/>
          <w:i/>
          <w:iCs/>
          <w:color w:val="232D5A" w:themeColor="text1"/>
          <w:sz w:val="28"/>
          <w:szCs w:val="28"/>
        </w:rPr>
        <w:t>Bucks</w:t>
      </w:r>
    </w:p>
    <w:p w14:paraId="2143D783" w14:textId="129F044E" w:rsidR="00907F5E" w:rsidRPr="00907F5E" w:rsidRDefault="00907F5E" w:rsidP="00696F9C">
      <w:pPr>
        <w:pStyle w:val="ListParagraph"/>
        <w:numPr>
          <w:ilvl w:val="0"/>
          <w:numId w:val="4"/>
        </w:numPr>
        <w:rPr>
          <w:rFonts w:asciiTheme="majorHAnsi" w:hAnsiTheme="majorHAnsi"/>
          <w:color w:val="232D5A" w:themeColor="text1"/>
          <w:sz w:val="28"/>
          <w:szCs w:val="28"/>
        </w:rPr>
      </w:pPr>
      <w:r w:rsidRPr="00285142">
        <w:rPr>
          <w:rFonts w:asciiTheme="majorHAnsi" w:hAnsiTheme="majorHAnsi"/>
          <w:i/>
          <w:iCs/>
          <w:color w:val="232D5A" w:themeColor="text1"/>
          <w:sz w:val="28"/>
          <w:szCs w:val="28"/>
        </w:rPr>
        <w:t>Essex</w:t>
      </w:r>
    </w:p>
    <w:p w14:paraId="644C0F0E" w14:textId="23F43B93" w:rsidR="00907F5E" w:rsidRPr="0051223B" w:rsidRDefault="00907F5E" w:rsidP="00696F9C">
      <w:pPr>
        <w:pStyle w:val="ListParagraph"/>
        <w:numPr>
          <w:ilvl w:val="0"/>
          <w:numId w:val="4"/>
        </w:numPr>
        <w:rPr>
          <w:rFonts w:asciiTheme="majorHAnsi" w:hAnsiTheme="majorHAnsi"/>
          <w:color w:val="232D5A" w:themeColor="text1"/>
          <w:sz w:val="28"/>
          <w:szCs w:val="28"/>
        </w:rPr>
      </w:pPr>
      <w:r w:rsidRPr="00285142">
        <w:rPr>
          <w:rFonts w:asciiTheme="majorHAnsi" w:hAnsiTheme="majorHAnsi"/>
          <w:i/>
          <w:iCs/>
          <w:color w:val="232D5A" w:themeColor="text1"/>
          <w:sz w:val="28"/>
          <w:szCs w:val="28"/>
        </w:rPr>
        <w:t>Lancashire</w:t>
      </w:r>
    </w:p>
    <w:p w14:paraId="5CE6903B" w14:textId="3BFEFDE9" w:rsidR="0051223B" w:rsidRPr="0051223B" w:rsidRDefault="0051223B" w:rsidP="00696F9C">
      <w:pPr>
        <w:pStyle w:val="ListParagraph"/>
        <w:numPr>
          <w:ilvl w:val="0"/>
          <w:numId w:val="4"/>
        </w:numPr>
        <w:rPr>
          <w:rFonts w:asciiTheme="majorHAnsi" w:hAnsiTheme="majorHAnsi"/>
          <w:color w:val="232D5A" w:themeColor="text1"/>
          <w:sz w:val="28"/>
          <w:szCs w:val="28"/>
        </w:rPr>
      </w:pPr>
      <w:r w:rsidRPr="0097078A">
        <w:rPr>
          <w:rFonts w:asciiTheme="majorHAnsi" w:hAnsiTheme="majorHAnsi"/>
          <w:i/>
          <w:iCs/>
          <w:color w:val="232D5A" w:themeColor="text1"/>
          <w:sz w:val="28"/>
          <w:szCs w:val="28"/>
        </w:rPr>
        <w:t>Lincolnshire</w:t>
      </w:r>
    </w:p>
    <w:p w14:paraId="55FED444" w14:textId="1CEA28C3" w:rsidR="0051223B" w:rsidRPr="0051223B" w:rsidRDefault="0051223B" w:rsidP="00696F9C">
      <w:pPr>
        <w:pStyle w:val="ListParagraph"/>
        <w:numPr>
          <w:ilvl w:val="0"/>
          <w:numId w:val="4"/>
        </w:numPr>
        <w:rPr>
          <w:rFonts w:asciiTheme="majorHAnsi" w:hAnsiTheme="majorHAnsi"/>
          <w:color w:val="232D5A" w:themeColor="text1"/>
          <w:sz w:val="28"/>
          <w:szCs w:val="28"/>
        </w:rPr>
      </w:pPr>
      <w:r w:rsidRPr="0097078A">
        <w:rPr>
          <w:rFonts w:asciiTheme="majorHAnsi" w:hAnsiTheme="majorHAnsi"/>
          <w:i/>
          <w:iCs/>
          <w:color w:val="232D5A" w:themeColor="text1"/>
          <w:sz w:val="28"/>
          <w:szCs w:val="28"/>
        </w:rPr>
        <w:t>Salford</w:t>
      </w:r>
    </w:p>
    <w:p w14:paraId="53189C04" w14:textId="706113A1" w:rsidR="0051223B" w:rsidRPr="0051223B" w:rsidRDefault="0051223B" w:rsidP="00696F9C">
      <w:pPr>
        <w:pStyle w:val="ListParagraph"/>
        <w:numPr>
          <w:ilvl w:val="0"/>
          <w:numId w:val="4"/>
        </w:numPr>
        <w:rPr>
          <w:rFonts w:asciiTheme="majorHAnsi" w:hAnsiTheme="majorHAnsi"/>
          <w:color w:val="232D5A" w:themeColor="text1"/>
          <w:sz w:val="28"/>
          <w:szCs w:val="28"/>
        </w:rPr>
      </w:pPr>
      <w:r w:rsidRPr="00285142">
        <w:rPr>
          <w:rFonts w:asciiTheme="majorHAnsi" w:hAnsiTheme="majorHAnsi"/>
          <w:i/>
          <w:iCs/>
          <w:color w:val="232D5A" w:themeColor="text1"/>
          <w:sz w:val="28"/>
          <w:szCs w:val="28"/>
        </w:rPr>
        <w:t>Solihull</w:t>
      </w:r>
    </w:p>
    <w:p w14:paraId="6F1464FC" w14:textId="66274280" w:rsidR="0051223B" w:rsidRPr="007E728F" w:rsidRDefault="0051223B" w:rsidP="00696F9C">
      <w:pPr>
        <w:pStyle w:val="ListParagraph"/>
        <w:numPr>
          <w:ilvl w:val="0"/>
          <w:numId w:val="4"/>
        </w:numPr>
        <w:rPr>
          <w:rFonts w:asciiTheme="majorHAnsi" w:hAnsiTheme="majorHAnsi"/>
          <w:color w:val="232D5A" w:themeColor="text1"/>
          <w:sz w:val="28"/>
          <w:szCs w:val="28"/>
        </w:rPr>
      </w:pPr>
      <w:r w:rsidRPr="003B24E0">
        <w:rPr>
          <w:rFonts w:asciiTheme="majorHAnsi" w:hAnsiTheme="majorHAnsi"/>
          <w:i/>
          <w:iCs/>
          <w:color w:val="232D5A" w:themeColor="text1"/>
          <w:sz w:val="28"/>
          <w:szCs w:val="28"/>
        </w:rPr>
        <w:t>Staffordshire</w:t>
      </w:r>
    </w:p>
    <w:p w14:paraId="49E5489D" w14:textId="6BD7F926" w:rsidR="007E728F" w:rsidRPr="007E728F" w:rsidRDefault="007E728F" w:rsidP="00696F9C">
      <w:pPr>
        <w:pStyle w:val="ListParagraph"/>
        <w:numPr>
          <w:ilvl w:val="0"/>
          <w:numId w:val="4"/>
        </w:numPr>
        <w:rPr>
          <w:rFonts w:asciiTheme="majorHAnsi" w:hAnsiTheme="majorHAnsi"/>
          <w:color w:val="232D5A" w:themeColor="text1"/>
          <w:sz w:val="28"/>
          <w:szCs w:val="28"/>
        </w:rPr>
      </w:pPr>
      <w:r w:rsidRPr="00907F5E">
        <w:rPr>
          <w:rFonts w:asciiTheme="majorHAnsi" w:hAnsiTheme="majorHAnsi"/>
          <w:i/>
          <w:iCs/>
          <w:color w:val="232D5A" w:themeColor="text1"/>
          <w:sz w:val="28"/>
          <w:szCs w:val="28"/>
        </w:rPr>
        <w:t>Sutton (</w:t>
      </w:r>
      <w:proofErr w:type="spellStart"/>
      <w:r w:rsidRPr="00907F5E">
        <w:rPr>
          <w:rFonts w:asciiTheme="majorHAnsi" w:hAnsiTheme="majorHAnsi"/>
          <w:i/>
          <w:iCs/>
          <w:color w:val="232D5A" w:themeColor="text1"/>
          <w:sz w:val="28"/>
          <w:szCs w:val="28"/>
        </w:rPr>
        <w:t>Cognus</w:t>
      </w:r>
      <w:proofErr w:type="spellEnd"/>
      <w:r w:rsidRPr="00907F5E">
        <w:rPr>
          <w:rFonts w:asciiTheme="majorHAnsi" w:hAnsiTheme="majorHAnsi"/>
          <w:i/>
          <w:iCs/>
          <w:color w:val="232D5A" w:themeColor="text1"/>
          <w:sz w:val="28"/>
          <w:szCs w:val="28"/>
        </w:rPr>
        <w:t>)</w:t>
      </w:r>
    </w:p>
    <w:p w14:paraId="2D75B245" w14:textId="7C9C74CF" w:rsidR="00CD62FD" w:rsidRPr="008C2ABE" w:rsidRDefault="003B24E0" w:rsidP="00696F9C">
      <w:pPr>
        <w:pStyle w:val="ListParagraph"/>
        <w:numPr>
          <w:ilvl w:val="0"/>
          <w:numId w:val="4"/>
        </w:numPr>
        <w:rPr>
          <w:rFonts w:asciiTheme="majorHAnsi" w:hAnsiTheme="majorHAnsi"/>
          <w:color w:val="232D5A" w:themeColor="text1"/>
          <w:sz w:val="28"/>
          <w:szCs w:val="28"/>
        </w:rPr>
      </w:pPr>
      <w:r w:rsidRPr="003B24E0">
        <w:rPr>
          <w:rFonts w:asciiTheme="majorHAnsi" w:hAnsiTheme="majorHAnsi"/>
          <w:i/>
          <w:iCs/>
          <w:color w:val="232D5A" w:themeColor="text1"/>
          <w:sz w:val="28"/>
          <w:szCs w:val="28"/>
        </w:rPr>
        <w:t>Wakefield</w:t>
      </w:r>
    </w:p>
    <w:p w14:paraId="08A1923E" w14:textId="16952817" w:rsidR="0097078A" w:rsidRPr="007E728F" w:rsidRDefault="003B24E0" w:rsidP="00696F9C">
      <w:pPr>
        <w:pStyle w:val="ListParagraph"/>
        <w:numPr>
          <w:ilvl w:val="0"/>
          <w:numId w:val="4"/>
        </w:numPr>
        <w:rPr>
          <w:rFonts w:asciiTheme="majorHAnsi" w:hAnsiTheme="majorHAnsi"/>
          <w:color w:val="232D5A" w:themeColor="text1"/>
          <w:sz w:val="28"/>
          <w:szCs w:val="28"/>
        </w:rPr>
      </w:pPr>
      <w:r w:rsidRPr="003B24E0">
        <w:rPr>
          <w:rFonts w:asciiTheme="majorHAnsi" w:hAnsiTheme="majorHAnsi"/>
          <w:i/>
          <w:iCs/>
          <w:color w:val="232D5A" w:themeColor="text1"/>
          <w:sz w:val="28"/>
          <w:szCs w:val="28"/>
        </w:rPr>
        <w:t>West Sussex </w:t>
      </w:r>
    </w:p>
    <w:p w14:paraId="6B4D499F" w14:textId="75D971B8" w:rsidR="00CD62FD" w:rsidRPr="008C2ABE" w:rsidRDefault="00B524BE" w:rsidP="6A98C3F8">
      <w:pPr>
        <w:rPr>
          <w:rFonts w:asciiTheme="majorHAnsi" w:hAnsiTheme="majorHAnsi"/>
          <w:color w:val="232D5A" w:themeColor="text1"/>
          <w:sz w:val="28"/>
          <w:szCs w:val="28"/>
        </w:rPr>
      </w:pPr>
      <w:r w:rsidRPr="6A98C3F8">
        <w:rPr>
          <w:rFonts w:asciiTheme="majorHAnsi" w:hAnsiTheme="majorHAnsi"/>
          <w:color w:val="232D5A" w:themeColor="text1"/>
          <w:sz w:val="28"/>
          <w:szCs w:val="28"/>
        </w:rPr>
        <w:t>A huge thank</w:t>
      </w:r>
      <w:r w:rsidR="00B44590">
        <w:rPr>
          <w:rFonts w:asciiTheme="majorHAnsi" w:hAnsiTheme="majorHAnsi"/>
          <w:color w:val="232D5A" w:themeColor="text1"/>
          <w:sz w:val="28"/>
          <w:szCs w:val="28"/>
        </w:rPr>
        <w:t xml:space="preserve"> </w:t>
      </w:r>
      <w:r w:rsidRPr="6A98C3F8">
        <w:rPr>
          <w:rFonts w:asciiTheme="majorHAnsi" w:hAnsiTheme="majorHAnsi"/>
          <w:color w:val="232D5A" w:themeColor="text1"/>
          <w:sz w:val="28"/>
          <w:szCs w:val="28"/>
        </w:rPr>
        <w:t>you to the children, young people</w:t>
      </w:r>
      <w:r w:rsidR="0020512A" w:rsidRPr="6A98C3F8">
        <w:rPr>
          <w:rFonts w:asciiTheme="majorHAnsi" w:hAnsiTheme="majorHAnsi"/>
          <w:color w:val="232D5A" w:themeColor="text1"/>
          <w:sz w:val="28"/>
          <w:szCs w:val="28"/>
        </w:rPr>
        <w:t>,</w:t>
      </w:r>
      <w:r w:rsidR="00EC3035" w:rsidRPr="6A98C3F8">
        <w:rPr>
          <w:rFonts w:asciiTheme="majorHAnsi" w:hAnsiTheme="majorHAnsi"/>
          <w:color w:val="232D5A" w:themeColor="text1"/>
          <w:sz w:val="28"/>
          <w:szCs w:val="28"/>
        </w:rPr>
        <w:t xml:space="preserve"> education professionals,</w:t>
      </w:r>
      <w:r w:rsidR="0020512A" w:rsidRPr="6A98C3F8">
        <w:rPr>
          <w:rFonts w:asciiTheme="majorHAnsi" w:hAnsiTheme="majorHAnsi"/>
          <w:color w:val="232D5A" w:themeColor="text1"/>
          <w:sz w:val="28"/>
          <w:szCs w:val="28"/>
        </w:rPr>
        <w:t xml:space="preserve"> </w:t>
      </w:r>
      <w:r w:rsidR="00A7289C" w:rsidRPr="6A98C3F8">
        <w:rPr>
          <w:rFonts w:asciiTheme="majorHAnsi" w:hAnsiTheme="majorHAnsi"/>
          <w:color w:val="232D5A" w:themeColor="text1"/>
          <w:sz w:val="28"/>
          <w:szCs w:val="28"/>
        </w:rPr>
        <w:t xml:space="preserve">parents </w:t>
      </w:r>
      <w:r w:rsidRPr="6A98C3F8">
        <w:rPr>
          <w:rFonts w:asciiTheme="majorHAnsi" w:hAnsiTheme="majorHAnsi"/>
          <w:color w:val="232D5A" w:themeColor="text1"/>
          <w:sz w:val="28"/>
          <w:szCs w:val="28"/>
        </w:rPr>
        <w:t>and carers wh</w:t>
      </w:r>
      <w:r w:rsidR="001127BF" w:rsidRPr="6A98C3F8">
        <w:rPr>
          <w:rFonts w:asciiTheme="majorHAnsi" w:hAnsiTheme="majorHAnsi"/>
          <w:color w:val="232D5A" w:themeColor="text1"/>
          <w:sz w:val="28"/>
          <w:szCs w:val="28"/>
        </w:rPr>
        <w:t>os</w:t>
      </w:r>
      <w:r w:rsidR="00EC3035" w:rsidRPr="6A98C3F8">
        <w:rPr>
          <w:rFonts w:asciiTheme="majorHAnsi" w:hAnsiTheme="majorHAnsi"/>
          <w:color w:val="232D5A" w:themeColor="text1"/>
          <w:sz w:val="28"/>
          <w:szCs w:val="28"/>
        </w:rPr>
        <w:t>e</w:t>
      </w:r>
      <w:r w:rsidR="001127BF" w:rsidRPr="6A98C3F8">
        <w:rPr>
          <w:rFonts w:asciiTheme="majorHAnsi" w:hAnsiTheme="majorHAnsi"/>
          <w:color w:val="232D5A" w:themeColor="text1"/>
          <w:sz w:val="28"/>
          <w:szCs w:val="28"/>
        </w:rPr>
        <w:t xml:space="preserve"> lived experience and </w:t>
      </w:r>
      <w:r w:rsidR="00EC3035" w:rsidRPr="6A98C3F8">
        <w:rPr>
          <w:rFonts w:asciiTheme="majorHAnsi" w:hAnsiTheme="majorHAnsi"/>
          <w:color w:val="232D5A" w:themeColor="text1"/>
          <w:sz w:val="28"/>
          <w:szCs w:val="28"/>
        </w:rPr>
        <w:t>expertise shaped this training.</w:t>
      </w:r>
      <w:r w:rsidR="0020512A" w:rsidRPr="6A98C3F8">
        <w:rPr>
          <w:rFonts w:asciiTheme="majorHAnsi" w:hAnsiTheme="majorHAnsi"/>
          <w:color w:val="232D5A" w:themeColor="text1"/>
          <w:sz w:val="28"/>
          <w:szCs w:val="28"/>
        </w:rPr>
        <w:t xml:space="preserve"> </w:t>
      </w:r>
    </w:p>
    <w:p w14:paraId="24ACA052" w14:textId="77777777" w:rsidR="008C2ABE" w:rsidRDefault="008C2ABE" w:rsidP="00CD62FD">
      <w:pPr>
        <w:rPr>
          <w:rFonts w:asciiTheme="majorHAnsi" w:hAnsiTheme="majorHAnsi"/>
          <w:i/>
          <w:iCs/>
          <w:color w:val="232D5A" w:themeColor="text1"/>
          <w:sz w:val="28"/>
          <w:szCs w:val="28"/>
        </w:rPr>
      </w:pPr>
    </w:p>
    <w:p w14:paraId="48765373" w14:textId="77777777" w:rsidR="008C2ABE" w:rsidRDefault="008C2ABE" w:rsidP="00CD62FD">
      <w:pPr>
        <w:rPr>
          <w:rFonts w:asciiTheme="majorHAnsi" w:hAnsiTheme="majorHAnsi"/>
          <w:i/>
          <w:iCs/>
          <w:color w:val="232D5A" w:themeColor="text1"/>
          <w:sz w:val="28"/>
          <w:szCs w:val="28"/>
        </w:rPr>
      </w:pPr>
    </w:p>
    <w:p w14:paraId="1B5066AE" w14:textId="77777777" w:rsidR="00485415" w:rsidRDefault="00485415" w:rsidP="00CD62FD">
      <w:pPr>
        <w:rPr>
          <w:rFonts w:asciiTheme="majorHAnsi" w:hAnsiTheme="majorHAnsi"/>
          <w:i/>
          <w:iCs/>
          <w:color w:val="232D5A" w:themeColor="text1"/>
          <w:sz w:val="28"/>
          <w:szCs w:val="28"/>
        </w:rPr>
      </w:pPr>
    </w:p>
    <w:p w14:paraId="2034BF71" w14:textId="77777777" w:rsidR="00485415" w:rsidRDefault="00485415" w:rsidP="00CD62FD">
      <w:pPr>
        <w:rPr>
          <w:rFonts w:asciiTheme="majorHAnsi" w:hAnsiTheme="majorHAnsi"/>
          <w:i/>
          <w:iCs/>
          <w:color w:val="232D5A" w:themeColor="text1"/>
          <w:sz w:val="28"/>
          <w:szCs w:val="28"/>
        </w:rPr>
      </w:pPr>
    </w:p>
    <w:p w14:paraId="1743D35F" w14:textId="77777777" w:rsidR="00485415" w:rsidRDefault="00485415" w:rsidP="00CD62FD">
      <w:pPr>
        <w:rPr>
          <w:rFonts w:asciiTheme="majorHAnsi" w:hAnsiTheme="majorHAnsi"/>
          <w:i/>
          <w:iCs/>
          <w:color w:val="232D5A" w:themeColor="text1"/>
          <w:sz w:val="28"/>
          <w:szCs w:val="28"/>
        </w:rPr>
      </w:pPr>
    </w:p>
    <w:p w14:paraId="6B02A726" w14:textId="77777777" w:rsidR="00485415" w:rsidRDefault="00485415" w:rsidP="00CD62FD">
      <w:pPr>
        <w:rPr>
          <w:rFonts w:asciiTheme="majorHAnsi" w:hAnsiTheme="majorHAnsi"/>
          <w:i/>
          <w:iCs/>
          <w:color w:val="232D5A" w:themeColor="text1"/>
          <w:sz w:val="28"/>
          <w:szCs w:val="28"/>
        </w:rPr>
      </w:pPr>
    </w:p>
    <w:p w14:paraId="4A64AA51" w14:textId="77777777" w:rsidR="00485415" w:rsidRDefault="00485415" w:rsidP="00CD62FD">
      <w:pPr>
        <w:rPr>
          <w:rFonts w:asciiTheme="majorHAnsi" w:hAnsiTheme="majorHAnsi"/>
          <w:i/>
          <w:iCs/>
          <w:color w:val="232D5A" w:themeColor="text1"/>
          <w:sz w:val="28"/>
          <w:szCs w:val="28"/>
        </w:rPr>
      </w:pPr>
    </w:p>
    <w:p w14:paraId="3C552212" w14:textId="77777777" w:rsidR="00485415" w:rsidRDefault="00485415" w:rsidP="00CD62FD">
      <w:pPr>
        <w:rPr>
          <w:rFonts w:asciiTheme="majorHAnsi" w:hAnsiTheme="majorHAnsi"/>
          <w:i/>
          <w:iCs/>
          <w:color w:val="232D5A" w:themeColor="text1"/>
          <w:sz w:val="28"/>
          <w:szCs w:val="28"/>
        </w:rPr>
      </w:pPr>
    </w:p>
    <w:p w14:paraId="0CA23BF2" w14:textId="77777777" w:rsidR="00485415" w:rsidRDefault="00485415" w:rsidP="00CD62FD">
      <w:pPr>
        <w:rPr>
          <w:rFonts w:asciiTheme="majorHAnsi" w:hAnsiTheme="majorHAnsi"/>
          <w:i/>
          <w:iCs/>
          <w:color w:val="232D5A" w:themeColor="text1"/>
          <w:sz w:val="28"/>
          <w:szCs w:val="28"/>
        </w:rPr>
      </w:pPr>
    </w:p>
    <w:p w14:paraId="78BAE243" w14:textId="77777777" w:rsidR="00485415" w:rsidRDefault="00485415" w:rsidP="00CD62FD">
      <w:pPr>
        <w:rPr>
          <w:rFonts w:asciiTheme="majorHAnsi" w:hAnsiTheme="majorHAnsi"/>
          <w:i/>
          <w:iCs/>
          <w:color w:val="232D5A" w:themeColor="text1"/>
          <w:sz w:val="28"/>
          <w:szCs w:val="28"/>
        </w:rPr>
      </w:pPr>
    </w:p>
    <w:tbl>
      <w:tblPr>
        <w:tblStyle w:val="TableGrid"/>
        <w:tblW w:w="0" w:type="auto"/>
        <w:tblInd w:w="0" w:type="dxa"/>
        <w:tblLook w:val="04A0" w:firstRow="1" w:lastRow="0" w:firstColumn="1" w:lastColumn="0" w:noHBand="0" w:noVBand="1"/>
      </w:tblPr>
      <w:tblGrid>
        <w:gridCol w:w="9016"/>
      </w:tblGrid>
      <w:tr w:rsidR="00485415" w14:paraId="733B6226" w14:textId="77777777" w:rsidTr="00BD7D03">
        <w:tc>
          <w:tcPr>
            <w:tcW w:w="9016" w:type="dxa"/>
            <w:tcBorders>
              <w:top w:val="nil"/>
              <w:left w:val="nil"/>
              <w:bottom w:val="nil"/>
              <w:right w:val="nil"/>
            </w:tcBorders>
            <w:shd w:val="clear" w:color="auto" w:fill="DFDFED" w:themeFill="accent2" w:themeFillTint="33"/>
          </w:tcPr>
          <w:p w14:paraId="325147C7" w14:textId="49E1C6EF" w:rsidR="00485415" w:rsidRPr="00585327" w:rsidRDefault="00485415">
            <w:pPr>
              <w:spacing w:line="480" w:lineRule="auto"/>
              <w:rPr>
                <w:rFonts w:asciiTheme="majorHAnsi" w:hAnsiTheme="majorHAnsi"/>
                <w:color w:val="232D5A" w:themeColor="text1"/>
                <w:sz w:val="28"/>
                <w:szCs w:val="28"/>
              </w:rPr>
            </w:pPr>
            <w:r w:rsidRPr="00585327">
              <w:rPr>
                <w:rFonts w:asciiTheme="majorHAnsi" w:hAnsiTheme="majorHAnsi"/>
                <w:color w:val="232D5A" w:themeColor="text1"/>
                <w:sz w:val="36"/>
                <w:szCs w:val="36"/>
              </w:rPr>
              <w:t>Appendix:</w:t>
            </w:r>
          </w:p>
        </w:tc>
      </w:tr>
    </w:tbl>
    <w:tbl>
      <w:tblPr>
        <w:tblStyle w:val="TableGrid1"/>
        <w:tblW w:w="0" w:type="auto"/>
        <w:tblInd w:w="-5" w:type="dxa"/>
        <w:tblLook w:val="04A0" w:firstRow="1" w:lastRow="0" w:firstColumn="1" w:lastColumn="0" w:noHBand="0" w:noVBand="1"/>
      </w:tblPr>
      <w:tblGrid>
        <w:gridCol w:w="9031"/>
      </w:tblGrid>
      <w:tr w:rsidR="007520FD" w:rsidRPr="0096461B" w14:paraId="38C38F75" w14:textId="77777777" w:rsidTr="00BD7D03">
        <w:tc>
          <w:tcPr>
            <w:tcW w:w="0" w:type="auto"/>
            <w:tcBorders>
              <w:top w:val="nil"/>
              <w:left w:val="nil"/>
              <w:bottom w:val="nil"/>
              <w:right w:val="nil"/>
            </w:tcBorders>
            <w:shd w:val="clear" w:color="auto" w:fill="DFDFED" w:themeFill="accent2" w:themeFillTint="33"/>
          </w:tcPr>
          <w:p w14:paraId="6170A054" w14:textId="54152851" w:rsidR="007520FD" w:rsidRPr="00240B15" w:rsidRDefault="00240B15" w:rsidP="00240B15">
            <w:pPr>
              <w:rPr>
                <w:rFonts w:asciiTheme="majorHAnsi" w:hAnsiTheme="majorHAnsi"/>
                <w:color w:val="232D5A" w:themeColor="text1"/>
                <w:sz w:val="36"/>
                <w:szCs w:val="36"/>
                <w:highlight w:val="magenta"/>
              </w:rPr>
            </w:pPr>
            <w:r w:rsidRPr="00240B15">
              <w:rPr>
                <w:rFonts w:asciiTheme="majorHAnsi" w:hAnsiTheme="majorHAnsi"/>
                <w:color w:val="232D5A" w:themeColor="text1"/>
                <w:sz w:val="36"/>
                <w:szCs w:val="36"/>
              </w:rPr>
              <w:t>1.</w:t>
            </w:r>
            <w:r>
              <w:rPr>
                <w:rFonts w:asciiTheme="majorHAnsi" w:hAnsiTheme="majorHAnsi"/>
                <w:color w:val="232D5A" w:themeColor="text1"/>
                <w:sz w:val="36"/>
                <w:szCs w:val="36"/>
              </w:rPr>
              <w:t xml:space="preserve"> </w:t>
            </w:r>
            <w:r w:rsidR="00BD7D03" w:rsidRPr="00240B15">
              <w:rPr>
                <w:rFonts w:asciiTheme="majorHAnsi" w:hAnsiTheme="majorHAnsi"/>
                <w:color w:val="232D5A" w:themeColor="text1"/>
                <w:sz w:val="36"/>
                <w:szCs w:val="36"/>
              </w:rPr>
              <w:t>G</w:t>
            </w:r>
            <w:r w:rsidR="007520FD" w:rsidRPr="00240B15">
              <w:rPr>
                <w:rFonts w:asciiTheme="majorHAnsi" w:hAnsiTheme="majorHAnsi"/>
                <w:color w:val="232D5A" w:themeColor="text1"/>
                <w:sz w:val="36"/>
                <w:szCs w:val="36"/>
              </w:rPr>
              <w:t>raduated approach template</w:t>
            </w:r>
          </w:p>
        </w:tc>
      </w:tr>
      <w:tr w:rsidR="007520FD" w:rsidRPr="008205B2" w14:paraId="4552F1B2" w14:textId="77777777" w:rsidTr="00BD7D03">
        <w:tc>
          <w:tcPr>
            <w:tcW w:w="0" w:type="auto"/>
            <w:tcBorders>
              <w:top w:val="nil"/>
              <w:left w:val="nil"/>
              <w:bottom w:val="nil"/>
              <w:right w:val="nil"/>
            </w:tcBorders>
          </w:tcPr>
          <w:p w14:paraId="41634648" w14:textId="77777777" w:rsidR="007520FD" w:rsidRDefault="007520FD" w:rsidP="0023079A">
            <w:pPr>
              <w:rPr>
                <w:rFonts w:asciiTheme="majorHAnsi" w:hAnsiTheme="majorHAnsi"/>
                <w:color w:val="232D5A" w:themeColor="text1"/>
                <w:sz w:val="28"/>
                <w:szCs w:val="28"/>
                <w:highlight w:val="magenta"/>
              </w:rPr>
            </w:pPr>
          </w:p>
          <w:tbl>
            <w:tblPr>
              <w:tblStyle w:val="TableGrid"/>
              <w:tblpPr w:leftFromText="180" w:rightFromText="180" w:vertAnchor="text" w:horzAnchor="margin" w:tblpY="1992"/>
              <w:tblOverlap w:val="never"/>
              <w:tblW w:w="8724" w:type="dxa"/>
              <w:tblInd w:w="0" w:type="dxa"/>
              <w:tblLook w:val="04A0" w:firstRow="1" w:lastRow="0" w:firstColumn="1" w:lastColumn="0" w:noHBand="0" w:noVBand="1"/>
            </w:tblPr>
            <w:tblGrid>
              <w:gridCol w:w="2908"/>
              <w:gridCol w:w="2908"/>
              <w:gridCol w:w="2908"/>
            </w:tblGrid>
            <w:tr w:rsidR="007520FD" w14:paraId="5C7A4A5F" w14:textId="77777777" w:rsidTr="0023079A">
              <w:trPr>
                <w:trHeight w:val="9313"/>
              </w:trPr>
              <w:tc>
                <w:tcPr>
                  <w:tcW w:w="2908" w:type="dxa"/>
                </w:tcPr>
                <w:p w14:paraId="188C1CA3" w14:textId="57698762" w:rsidR="007520FD" w:rsidRDefault="007520FD" w:rsidP="0023079A">
                  <w:pPr>
                    <w:rPr>
                      <w:rFonts w:asciiTheme="majorHAnsi" w:hAnsiTheme="majorHAnsi"/>
                      <w:color w:val="232D5A" w:themeColor="text1"/>
                      <w:sz w:val="28"/>
                      <w:szCs w:val="28"/>
                      <w:highlight w:val="magenta"/>
                    </w:rPr>
                  </w:pPr>
                </w:p>
              </w:tc>
              <w:tc>
                <w:tcPr>
                  <w:tcW w:w="2908" w:type="dxa"/>
                </w:tcPr>
                <w:p w14:paraId="523362F2" w14:textId="77777777" w:rsidR="007520FD" w:rsidRDefault="007520FD" w:rsidP="0023079A">
                  <w:pPr>
                    <w:rPr>
                      <w:rFonts w:asciiTheme="majorHAnsi" w:hAnsiTheme="majorHAnsi"/>
                      <w:color w:val="232D5A" w:themeColor="text1"/>
                      <w:sz w:val="28"/>
                      <w:szCs w:val="28"/>
                      <w:highlight w:val="magenta"/>
                    </w:rPr>
                  </w:pPr>
                  <w:r>
                    <w:rPr>
                      <w:noProof/>
                    </w:rPr>
                    <w:drawing>
                      <wp:anchor distT="0" distB="0" distL="114300" distR="114300" simplePos="0" relativeHeight="251660297" behindDoc="0" locked="0" layoutInCell="1" allowOverlap="1" wp14:anchorId="1A0F184D" wp14:editId="50240542">
                        <wp:simplePos x="0" y="0"/>
                        <wp:positionH relativeFrom="column">
                          <wp:posOffset>-1670050</wp:posOffset>
                        </wp:positionH>
                        <wp:positionV relativeFrom="paragraph">
                          <wp:posOffset>-1123949</wp:posOffset>
                        </wp:positionV>
                        <wp:extent cx="4381319" cy="4120721"/>
                        <wp:effectExtent l="0" t="3175" r="0" b="0"/>
                        <wp:wrapNone/>
                        <wp:docPr id="2083082423" name="Picture 2083082423" descr="A triangle with word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82423" name="Picture 2083082423" descr="A triangle with words on i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rot="5400000">
                                  <a:off x="0" y="0"/>
                                  <a:ext cx="4381319" cy="4120721"/>
                                </a:xfrm>
                                <a:prstGeom prst="rect">
                                  <a:avLst/>
                                </a:prstGeom>
                                <a:noFill/>
                              </pic:spPr>
                            </pic:pic>
                          </a:graphicData>
                        </a:graphic>
                        <wp14:sizeRelH relativeFrom="margin">
                          <wp14:pctWidth>0</wp14:pctWidth>
                        </wp14:sizeRelH>
                        <wp14:sizeRelV relativeFrom="margin">
                          <wp14:pctHeight>0</wp14:pctHeight>
                        </wp14:sizeRelV>
                      </wp:anchor>
                    </w:drawing>
                  </w:r>
                </w:p>
              </w:tc>
              <w:tc>
                <w:tcPr>
                  <w:tcW w:w="2908" w:type="dxa"/>
                </w:tcPr>
                <w:p w14:paraId="1867AD91" w14:textId="77777777" w:rsidR="007520FD" w:rsidRDefault="007520FD" w:rsidP="0023079A">
                  <w:pPr>
                    <w:rPr>
                      <w:rFonts w:asciiTheme="majorHAnsi" w:hAnsiTheme="majorHAnsi"/>
                      <w:color w:val="232D5A" w:themeColor="text1"/>
                      <w:sz w:val="28"/>
                      <w:szCs w:val="28"/>
                      <w:highlight w:val="magenta"/>
                    </w:rPr>
                  </w:pPr>
                </w:p>
              </w:tc>
            </w:tr>
          </w:tbl>
          <w:p w14:paraId="5A840F47" w14:textId="77777777" w:rsidR="007520FD" w:rsidRDefault="007520FD" w:rsidP="0023079A">
            <w:pPr>
              <w:jc w:val="center"/>
              <w:rPr>
                <w:rFonts w:asciiTheme="majorHAnsi" w:hAnsiTheme="majorHAnsi"/>
                <w:color w:val="232D5A" w:themeColor="text1"/>
                <w:sz w:val="28"/>
                <w:szCs w:val="28"/>
                <w:highlight w:val="magenta"/>
              </w:rPr>
            </w:pPr>
          </w:p>
          <w:p w14:paraId="174AFECC" w14:textId="77777777" w:rsidR="007520FD" w:rsidRDefault="007520FD" w:rsidP="0023079A">
            <w:pPr>
              <w:rPr>
                <w:rFonts w:asciiTheme="majorHAnsi" w:hAnsiTheme="majorHAnsi"/>
                <w:color w:val="232D5A" w:themeColor="text1"/>
                <w:sz w:val="28"/>
                <w:szCs w:val="28"/>
                <w:highlight w:val="magenta"/>
              </w:rPr>
            </w:pPr>
          </w:p>
          <w:p w14:paraId="331D9015" w14:textId="77777777" w:rsidR="007520FD" w:rsidRDefault="007520FD" w:rsidP="0023079A">
            <w:pPr>
              <w:rPr>
                <w:rFonts w:asciiTheme="majorHAnsi" w:hAnsiTheme="majorHAnsi"/>
                <w:color w:val="232D5A" w:themeColor="text1"/>
                <w:sz w:val="28"/>
                <w:szCs w:val="28"/>
                <w:highlight w:val="magenta"/>
              </w:rPr>
            </w:pPr>
          </w:p>
          <w:p w14:paraId="102D4368" w14:textId="5E2EA004" w:rsidR="007520FD" w:rsidRDefault="007520FD" w:rsidP="0023079A">
            <w:pPr>
              <w:rPr>
                <w:rFonts w:asciiTheme="majorHAnsi" w:hAnsiTheme="majorHAnsi"/>
                <w:color w:val="232D5A" w:themeColor="text1"/>
                <w:sz w:val="28"/>
                <w:szCs w:val="28"/>
                <w:highlight w:val="magenta"/>
              </w:rPr>
            </w:pPr>
          </w:p>
          <w:p w14:paraId="337FB517" w14:textId="77777777" w:rsidR="008A501B" w:rsidRPr="008205B2" w:rsidRDefault="008A501B" w:rsidP="0023079A">
            <w:pPr>
              <w:rPr>
                <w:rFonts w:asciiTheme="majorHAnsi" w:hAnsiTheme="majorHAnsi"/>
                <w:color w:val="232D5A" w:themeColor="text1"/>
                <w:sz w:val="28"/>
                <w:szCs w:val="28"/>
                <w:highlight w:val="magenta"/>
              </w:rPr>
            </w:pPr>
          </w:p>
        </w:tc>
      </w:tr>
      <w:tr w:rsidR="00B70AED" w:rsidRPr="008205B2" w14:paraId="0DC5E0F8" w14:textId="77777777" w:rsidTr="00BD7D03">
        <w:tc>
          <w:tcPr>
            <w:tcW w:w="0" w:type="auto"/>
            <w:tcBorders>
              <w:top w:val="nil"/>
              <w:left w:val="nil"/>
              <w:bottom w:val="nil"/>
              <w:right w:val="nil"/>
            </w:tcBorders>
            <w:shd w:val="clear" w:color="auto" w:fill="DFDFED" w:themeFill="accent2" w:themeFillTint="33"/>
          </w:tcPr>
          <w:p w14:paraId="65D3EA06" w14:textId="299F49B8" w:rsidR="00B70AED" w:rsidRPr="00240B15" w:rsidRDefault="00240B15" w:rsidP="00240B15">
            <w:pPr>
              <w:rPr>
                <w:rFonts w:asciiTheme="majorHAnsi" w:hAnsiTheme="majorHAnsi"/>
                <w:color w:val="232D5A" w:themeColor="text1"/>
                <w:sz w:val="28"/>
                <w:szCs w:val="28"/>
                <w:highlight w:val="magenta"/>
              </w:rPr>
            </w:pPr>
            <w:r w:rsidRPr="00240B15">
              <w:rPr>
                <w:rFonts w:asciiTheme="majorHAnsi" w:eastAsia="MS Mincho" w:hAnsiTheme="majorHAnsi"/>
                <w:color w:val="232D5A" w:themeColor="text1"/>
                <w:sz w:val="36"/>
                <w:szCs w:val="36"/>
                <w:lang w:eastAsia="ja-JP"/>
              </w:rPr>
              <w:lastRenderedPageBreak/>
              <w:t>2.</w:t>
            </w:r>
            <w:r>
              <w:rPr>
                <w:rFonts w:asciiTheme="majorHAnsi" w:eastAsia="MS Mincho" w:hAnsiTheme="majorHAnsi"/>
                <w:color w:val="232D5A" w:themeColor="text1"/>
                <w:sz w:val="36"/>
                <w:szCs w:val="36"/>
                <w:lang w:eastAsia="ja-JP"/>
              </w:rPr>
              <w:t xml:space="preserve"> </w:t>
            </w:r>
            <w:r w:rsidR="00B70AED" w:rsidRPr="00240B15">
              <w:rPr>
                <w:rFonts w:asciiTheme="majorHAnsi" w:eastAsia="MS Mincho" w:hAnsiTheme="majorHAnsi"/>
                <w:color w:val="232D5A" w:themeColor="text1"/>
                <w:sz w:val="36"/>
                <w:szCs w:val="36"/>
                <w:lang w:eastAsia="ja-JP"/>
              </w:rPr>
              <w:t xml:space="preserve">Whole-school audit </w:t>
            </w:r>
            <w:r w:rsidR="00374AD8" w:rsidRPr="00240B15">
              <w:rPr>
                <w:rFonts w:asciiTheme="majorHAnsi" w:eastAsia="MS Mincho" w:hAnsiTheme="majorHAnsi"/>
                <w:color w:val="232D5A" w:themeColor="text1"/>
                <w:sz w:val="36"/>
                <w:szCs w:val="36"/>
                <w:lang w:eastAsia="ja-JP"/>
              </w:rPr>
              <w:t>template</w:t>
            </w:r>
          </w:p>
        </w:tc>
      </w:tr>
      <w:tr w:rsidR="00B70AED" w:rsidRPr="008205B2" w14:paraId="12DA5198" w14:textId="77777777" w:rsidTr="00BD7D03">
        <w:tc>
          <w:tcPr>
            <w:tcW w:w="0" w:type="auto"/>
            <w:tcBorders>
              <w:top w:val="nil"/>
              <w:left w:val="nil"/>
              <w:bottom w:val="nil"/>
              <w:right w:val="nil"/>
            </w:tcBorders>
          </w:tcPr>
          <w:tbl>
            <w:tblPr>
              <w:tblStyle w:val="TableGrid"/>
              <w:tblpPr w:leftFromText="180" w:rightFromText="180" w:vertAnchor="page" w:horzAnchor="margin" w:tblpY="236"/>
              <w:tblOverlap w:val="never"/>
              <w:tblW w:w="0" w:type="auto"/>
              <w:tblInd w:w="0" w:type="dxa"/>
              <w:tblLook w:val="04A0" w:firstRow="1" w:lastRow="0" w:firstColumn="1" w:lastColumn="0" w:noHBand="0" w:noVBand="1"/>
            </w:tblPr>
            <w:tblGrid>
              <w:gridCol w:w="2630"/>
              <w:gridCol w:w="2085"/>
              <w:gridCol w:w="4090"/>
            </w:tblGrid>
            <w:tr w:rsidR="00B70AED" w:rsidRPr="00484B70" w14:paraId="1289FC7C" w14:textId="77777777" w:rsidTr="0023079A">
              <w:trPr>
                <w:trHeight w:val="641"/>
              </w:trPr>
              <w:tc>
                <w:tcPr>
                  <w:tcW w:w="8805" w:type="dxa"/>
                  <w:gridSpan w:val="3"/>
                  <w:shd w:val="clear" w:color="auto" w:fill="64C3D7" w:themeFill="accent1"/>
                  <w:vAlign w:val="center"/>
                </w:tcPr>
                <w:p w14:paraId="53DE4F03" w14:textId="77777777" w:rsidR="00B70AED" w:rsidRPr="00484B70" w:rsidRDefault="00B70AED" w:rsidP="00696F9C">
                  <w:pPr>
                    <w:numPr>
                      <w:ilvl w:val="0"/>
                      <w:numId w:val="13"/>
                    </w:numPr>
                    <w:spacing w:before="0"/>
                    <w:contextualSpacing/>
                    <w:rPr>
                      <w:rFonts w:ascii="Trebuchet MS" w:eastAsiaTheme="minorHAnsi" w:hAnsi="Trebuchet MS" w:cstheme="minorBidi"/>
                      <w:color w:val="232D5A" w:themeColor="text1"/>
                      <w:sz w:val="24"/>
                      <w:szCs w:val="24"/>
                      <w:lang w:val="en-US"/>
                    </w:rPr>
                  </w:pPr>
                  <w:r w:rsidRPr="00484B70">
                    <w:rPr>
                      <w:rFonts w:ascii="Trebuchet MS" w:eastAsiaTheme="minorHAnsi" w:hAnsi="Trebuchet MS" w:cstheme="minorBidi"/>
                      <w:color w:val="232D5A" w:themeColor="text1"/>
                      <w:sz w:val="28"/>
                      <w:szCs w:val="28"/>
                      <w:lang w:val="en-US"/>
                    </w:rPr>
                    <w:t>Leading Change</w:t>
                  </w:r>
                </w:p>
              </w:tc>
            </w:tr>
            <w:tr w:rsidR="00B70AED" w:rsidRPr="00484B70" w14:paraId="5CD04F07" w14:textId="77777777" w:rsidTr="0023079A">
              <w:tc>
                <w:tcPr>
                  <w:tcW w:w="2630" w:type="dxa"/>
                  <w:shd w:val="clear" w:color="auto" w:fill="232D5A" w:themeFill="text1"/>
                </w:tcPr>
                <w:p w14:paraId="52A7E515"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Action</w:t>
                  </w:r>
                </w:p>
              </w:tc>
              <w:tc>
                <w:tcPr>
                  <w:tcW w:w="2085" w:type="dxa"/>
                  <w:shd w:val="clear" w:color="auto" w:fill="232D5A" w:themeFill="text1"/>
                </w:tcPr>
                <w:p w14:paraId="0E0C2DC6"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Status</w:t>
                  </w:r>
                </w:p>
              </w:tc>
              <w:tc>
                <w:tcPr>
                  <w:tcW w:w="4090" w:type="dxa"/>
                  <w:shd w:val="clear" w:color="auto" w:fill="232D5A" w:themeFill="text1"/>
                </w:tcPr>
                <w:p w14:paraId="0444C1ED"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Notes</w:t>
                  </w:r>
                </w:p>
              </w:tc>
            </w:tr>
            <w:tr w:rsidR="00B70AED" w:rsidRPr="00484B70" w14:paraId="5339BAB3" w14:textId="77777777" w:rsidTr="0023079A">
              <w:trPr>
                <w:trHeight w:val="1442"/>
              </w:trPr>
              <w:tc>
                <w:tcPr>
                  <w:tcW w:w="2630" w:type="dxa"/>
                  <w:shd w:val="clear" w:color="auto" w:fill="E0F2F7" w:themeFill="accent1" w:themeFillTint="33"/>
                </w:tcPr>
                <w:p w14:paraId="3E74A6A5" w14:textId="77777777" w:rsidR="00B70AED" w:rsidRDefault="00B70AED" w:rsidP="00B70AED">
                  <w:pPr>
                    <w:spacing w:before="0"/>
                    <w:rPr>
                      <w:rFonts w:ascii="Trebuchet MS" w:eastAsiaTheme="minorHAnsi" w:hAnsi="Trebuchet MS" w:cstheme="minorBidi"/>
                      <w:color w:val="232D5A" w:themeColor="text1"/>
                      <w:lang w:val="en-US"/>
                    </w:rPr>
                  </w:pPr>
                </w:p>
                <w:p w14:paraId="1C29DF63" w14:textId="77777777" w:rsidR="00B70AED" w:rsidRPr="00484B70" w:rsidRDefault="00B70AED" w:rsidP="00B70AED">
                  <w:pPr>
                    <w:spacing w:before="0"/>
                    <w:rPr>
                      <w:rFonts w:ascii="Trebuchet MS" w:eastAsiaTheme="minorHAnsi" w:hAnsi="Trebuchet MS" w:cstheme="minorBidi"/>
                      <w:color w:val="232D5A" w:themeColor="text1"/>
                      <w:lang w:val="en-US"/>
                    </w:rPr>
                  </w:pPr>
                  <w:r>
                    <w:rPr>
                      <w:rFonts w:ascii="Trebuchet MS" w:eastAsiaTheme="minorHAnsi" w:hAnsi="Trebuchet MS" w:cstheme="minorBidi"/>
                      <w:color w:val="232D5A" w:themeColor="text1"/>
                      <w:lang w:val="en-US"/>
                    </w:rPr>
                    <w:t>e.g</w:t>
                  </w:r>
                  <w:r>
                    <w:rPr>
                      <w:rFonts w:ascii="Trebuchet MS" w:eastAsiaTheme="minorHAnsi" w:hAnsi="Trebuchet MS"/>
                      <w:color w:val="232D5A" w:themeColor="text1"/>
                      <w:lang w:val="en-US"/>
                    </w:rPr>
                    <w:t>.</w:t>
                  </w:r>
                  <w:r>
                    <w:rPr>
                      <w:rFonts w:ascii="Trebuchet MS" w:eastAsiaTheme="minorHAnsi" w:hAnsi="Trebuchet MS" w:cstheme="minorBidi"/>
                      <w:color w:val="232D5A" w:themeColor="text1"/>
                      <w:lang w:val="en-US"/>
                    </w:rPr>
                    <w:t xml:space="preserve"> Have a named member of SLT with responsibility for attendance</w:t>
                  </w:r>
                </w:p>
              </w:tc>
              <w:tc>
                <w:tcPr>
                  <w:tcW w:w="2085" w:type="dxa"/>
                </w:tcPr>
                <w:p w14:paraId="0D6B8B78" w14:textId="77777777" w:rsidR="00B70AED" w:rsidRPr="00484B70" w:rsidRDefault="00B70AED" w:rsidP="00B70AED">
                  <w:pPr>
                    <w:spacing w:before="0"/>
                    <w:rPr>
                      <w:rFonts w:ascii="Trebuchet MS" w:hAnsi="Trebuchet MS" w:cstheme="minorBidi"/>
                      <w:color w:val="232D5A" w:themeColor="text1"/>
                      <w:sz w:val="24"/>
                      <w:szCs w:val="24"/>
                      <w:lang w:val="en-US"/>
                    </w:rPr>
                  </w:pPr>
                </w:p>
                <w:p w14:paraId="71D23E67"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961840258"/>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29B0DE05"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1198503733"/>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01422F2D"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47337910"/>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63187E27" w14:textId="77777777" w:rsidR="00B70AED" w:rsidRPr="00484B70" w:rsidRDefault="00B70AED" w:rsidP="00B70AED">
                  <w:pPr>
                    <w:spacing w:before="0"/>
                    <w:rPr>
                      <w:rFonts w:ascii="Trebuchet MS" w:hAnsi="Trebuchet MS" w:cstheme="minorBidi"/>
                      <w:color w:val="232D5A" w:themeColor="text1"/>
                      <w:sz w:val="24"/>
                      <w:szCs w:val="24"/>
                      <w:lang w:val="en-US"/>
                    </w:rPr>
                  </w:pPr>
                </w:p>
                <w:p w14:paraId="3DAC8FD6" w14:textId="77777777" w:rsidR="00B70AED" w:rsidRPr="00484B70" w:rsidRDefault="00B70AED" w:rsidP="00B70AED">
                  <w:pPr>
                    <w:spacing w:before="0"/>
                    <w:rPr>
                      <w:rFonts w:ascii="Trebuchet MS" w:hAnsi="Trebuchet MS" w:cstheme="minorBidi"/>
                      <w:color w:val="232D5A" w:themeColor="text1"/>
                      <w:sz w:val="24"/>
                      <w:szCs w:val="24"/>
                      <w:lang w:val="en-US"/>
                    </w:rPr>
                  </w:pPr>
                </w:p>
              </w:tc>
              <w:tc>
                <w:tcPr>
                  <w:tcW w:w="4090" w:type="dxa"/>
                  <w:shd w:val="clear" w:color="auto" w:fill="E0F2F7" w:themeFill="accent1" w:themeFillTint="33"/>
                </w:tcPr>
                <w:p w14:paraId="2016D8BD"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278595E4"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4AD40D64"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44128CB2"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16AC5A9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6D1B0E3E"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41FE48C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22DA2A17" w14:textId="77777777" w:rsidTr="0023079A">
              <w:tc>
                <w:tcPr>
                  <w:tcW w:w="2630" w:type="dxa"/>
                  <w:shd w:val="clear" w:color="auto" w:fill="E0F2F7" w:themeFill="accent1" w:themeFillTint="33"/>
                </w:tcPr>
                <w:p w14:paraId="68BC53C5"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2085" w:type="dxa"/>
                </w:tcPr>
                <w:p w14:paraId="1BE6983E" w14:textId="77777777" w:rsidR="00B70AED" w:rsidRPr="00484B70" w:rsidRDefault="00B70AED" w:rsidP="00B70AED">
                  <w:pPr>
                    <w:spacing w:before="0"/>
                    <w:rPr>
                      <w:rFonts w:ascii="Trebuchet MS" w:hAnsi="Trebuchet MS" w:cstheme="minorBidi"/>
                      <w:b/>
                      <w:bCs/>
                      <w:color w:val="232D5A" w:themeColor="text1"/>
                      <w:sz w:val="24"/>
                      <w:szCs w:val="24"/>
                      <w:lang w:val="en-US"/>
                    </w:rPr>
                  </w:pPr>
                </w:p>
                <w:p w14:paraId="786B36AC"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660112842"/>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441D4E82"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1554588726"/>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3359ABF7"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2047022649"/>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1226FB4D" w14:textId="77777777" w:rsidR="00B70AED" w:rsidRPr="00484B70" w:rsidRDefault="00B70AED" w:rsidP="00B70AED">
                  <w:pPr>
                    <w:spacing w:before="0"/>
                    <w:rPr>
                      <w:rFonts w:ascii="Trebuchet MS" w:hAnsi="Trebuchet MS" w:cstheme="minorBidi"/>
                      <w:color w:val="232D5A" w:themeColor="text1"/>
                      <w:sz w:val="24"/>
                      <w:szCs w:val="24"/>
                      <w:lang w:val="en-US"/>
                    </w:rPr>
                  </w:pPr>
                </w:p>
                <w:p w14:paraId="7C8360E8"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090" w:type="dxa"/>
                  <w:shd w:val="clear" w:color="auto" w:fill="E0F2F7" w:themeFill="accent1" w:themeFillTint="33"/>
                </w:tcPr>
                <w:p w14:paraId="57299D5D"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7286E70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3C58F29F"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3B608EE9"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02574F9F"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6A964B78"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15FE3138" w14:textId="77777777" w:rsidTr="0023079A">
              <w:tc>
                <w:tcPr>
                  <w:tcW w:w="2630" w:type="dxa"/>
                  <w:shd w:val="clear" w:color="auto" w:fill="E0F2F7" w:themeFill="accent1" w:themeFillTint="33"/>
                </w:tcPr>
                <w:p w14:paraId="268D89A0"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2085" w:type="dxa"/>
                </w:tcPr>
                <w:p w14:paraId="1EE58DBA"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677AE0CD"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715091498"/>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700EF635"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1561628726"/>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09083203"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291376086"/>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1A736027" w14:textId="77777777" w:rsidR="00B70AED" w:rsidRPr="00484B70" w:rsidRDefault="00B70AED" w:rsidP="00B70AED">
                  <w:pPr>
                    <w:spacing w:before="0"/>
                    <w:rPr>
                      <w:rFonts w:ascii="Trebuchet MS" w:hAnsi="Trebuchet MS" w:cstheme="minorBidi"/>
                      <w:color w:val="232D5A" w:themeColor="text1"/>
                      <w:sz w:val="24"/>
                      <w:szCs w:val="24"/>
                      <w:lang w:val="en-US"/>
                    </w:rPr>
                  </w:pPr>
                </w:p>
                <w:p w14:paraId="573C8172"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090" w:type="dxa"/>
                  <w:shd w:val="clear" w:color="auto" w:fill="E0F2F7" w:themeFill="accent1" w:themeFillTint="33"/>
                </w:tcPr>
                <w:p w14:paraId="473EE4FB"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2E3409B"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733268D3"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6FEC63C8"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ABCD6AE"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1984C82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1974E56F" w14:textId="77777777" w:rsidTr="0023079A">
              <w:tc>
                <w:tcPr>
                  <w:tcW w:w="2630" w:type="dxa"/>
                  <w:shd w:val="clear" w:color="auto" w:fill="E0F2F7" w:themeFill="accent1" w:themeFillTint="33"/>
                </w:tcPr>
                <w:p w14:paraId="53B2F0A8" w14:textId="77777777" w:rsidR="00B70AED" w:rsidRPr="00484B70" w:rsidRDefault="00B70AED" w:rsidP="00B70AED">
                  <w:pPr>
                    <w:spacing w:before="0"/>
                    <w:rPr>
                      <w:rFonts w:ascii="Trebuchet MS" w:eastAsia="Times New Roman" w:hAnsi="Trebuchet MS" w:cstheme="minorHAnsi"/>
                      <w:color w:val="232D5A" w:themeColor="text1"/>
                      <w:lang w:eastAsia="en-GB"/>
                    </w:rPr>
                  </w:pPr>
                </w:p>
              </w:tc>
              <w:tc>
                <w:tcPr>
                  <w:tcW w:w="2085" w:type="dxa"/>
                </w:tcPr>
                <w:p w14:paraId="12C74988"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025C9A7C"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083529729"/>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359F43BD"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2054915179"/>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39F68873"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708055792"/>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41DD65A4" w14:textId="77777777" w:rsidR="00B70AED" w:rsidRPr="00484B70" w:rsidRDefault="00B70AED" w:rsidP="00B70AED">
                  <w:pPr>
                    <w:spacing w:before="0"/>
                    <w:rPr>
                      <w:rFonts w:ascii="Trebuchet MS" w:hAnsi="Trebuchet MS" w:cstheme="minorBidi"/>
                      <w:color w:val="232D5A" w:themeColor="text1"/>
                      <w:sz w:val="24"/>
                      <w:szCs w:val="24"/>
                      <w:lang w:val="en-US"/>
                    </w:rPr>
                  </w:pPr>
                </w:p>
                <w:p w14:paraId="65911174"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090" w:type="dxa"/>
                  <w:shd w:val="clear" w:color="auto" w:fill="E0F2F7" w:themeFill="accent1" w:themeFillTint="33"/>
                </w:tcPr>
                <w:p w14:paraId="095776EC"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7B79DECC"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0D65389D"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7F39A64A"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61AD5B1E"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28D8003"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bl>
          <w:p w14:paraId="34928DD8" w14:textId="77777777" w:rsidR="00B70AED" w:rsidRPr="00484B70" w:rsidRDefault="00B70AED" w:rsidP="00B70AED">
            <w:pPr>
              <w:spacing w:before="0" w:after="120"/>
              <w:rPr>
                <w:rFonts w:ascii="Trebuchet MS" w:eastAsiaTheme="minorHAnsi" w:hAnsi="Trebuchet MS"/>
                <w:color w:val="232D5A" w:themeColor="text1"/>
                <w:sz w:val="24"/>
                <w:szCs w:val="24"/>
                <w:lang w:val="en-US"/>
              </w:rPr>
            </w:pPr>
          </w:p>
          <w:tbl>
            <w:tblPr>
              <w:tblStyle w:val="TableGrid"/>
              <w:tblW w:w="0" w:type="auto"/>
              <w:tblInd w:w="0" w:type="dxa"/>
              <w:tblLook w:val="04A0" w:firstRow="1" w:lastRow="0" w:firstColumn="1" w:lastColumn="0" w:noHBand="0" w:noVBand="1"/>
            </w:tblPr>
            <w:tblGrid>
              <w:gridCol w:w="2630"/>
              <w:gridCol w:w="2085"/>
              <w:gridCol w:w="4090"/>
            </w:tblGrid>
            <w:tr w:rsidR="00B70AED" w:rsidRPr="00484B70" w14:paraId="5C339E8D" w14:textId="77777777" w:rsidTr="0023079A">
              <w:trPr>
                <w:trHeight w:val="699"/>
              </w:trPr>
              <w:tc>
                <w:tcPr>
                  <w:tcW w:w="8805" w:type="dxa"/>
                  <w:gridSpan w:val="3"/>
                  <w:shd w:val="clear" w:color="auto" w:fill="ED73AA" w:themeFill="accent3"/>
                  <w:vAlign w:val="center"/>
                </w:tcPr>
                <w:p w14:paraId="75586BFC" w14:textId="77777777" w:rsidR="00B70AED" w:rsidRPr="00484B70" w:rsidRDefault="00B70AED" w:rsidP="00696F9C">
                  <w:pPr>
                    <w:numPr>
                      <w:ilvl w:val="0"/>
                      <w:numId w:val="13"/>
                    </w:numPr>
                    <w:spacing w:before="0"/>
                    <w:contextualSpacing/>
                    <w:rPr>
                      <w:rFonts w:ascii="Trebuchet MS" w:eastAsiaTheme="minorHAnsi" w:hAnsi="Trebuchet MS" w:cstheme="minorBidi"/>
                      <w:color w:val="232D5A" w:themeColor="text1"/>
                      <w:sz w:val="24"/>
                      <w:szCs w:val="24"/>
                      <w:lang w:val="en-US"/>
                    </w:rPr>
                  </w:pPr>
                  <w:r w:rsidRPr="00484B70">
                    <w:rPr>
                      <w:rFonts w:ascii="Trebuchet MS" w:eastAsiaTheme="minorHAnsi" w:hAnsi="Trebuchet MS" w:cstheme="minorBidi"/>
                      <w:color w:val="232D5A" w:themeColor="text1"/>
                      <w:sz w:val="28"/>
                      <w:szCs w:val="28"/>
                      <w:lang w:val="en-US"/>
                    </w:rPr>
                    <w:t>Working together</w:t>
                  </w:r>
                </w:p>
              </w:tc>
            </w:tr>
            <w:tr w:rsidR="00B70AED" w:rsidRPr="00484B70" w14:paraId="7514A0FC" w14:textId="77777777" w:rsidTr="0023079A">
              <w:tc>
                <w:tcPr>
                  <w:tcW w:w="2630" w:type="dxa"/>
                  <w:shd w:val="clear" w:color="auto" w:fill="232D5A" w:themeFill="text1"/>
                </w:tcPr>
                <w:p w14:paraId="435678BD"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Action</w:t>
                  </w:r>
                </w:p>
              </w:tc>
              <w:tc>
                <w:tcPr>
                  <w:tcW w:w="2085" w:type="dxa"/>
                  <w:shd w:val="clear" w:color="auto" w:fill="232D5A" w:themeFill="text1"/>
                </w:tcPr>
                <w:p w14:paraId="6762CB9E"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Status</w:t>
                  </w:r>
                </w:p>
              </w:tc>
              <w:tc>
                <w:tcPr>
                  <w:tcW w:w="4090" w:type="dxa"/>
                  <w:shd w:val="clear" w:color="auto" w:fill="232D5A" w:themeFill="text1"/>
                </w:tcPr>
                <w:p w14:paraId="542A47E3"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Notes</w:t>
                  </w:r>
                </w:p>
              </w:tc>
            </w:tr>
            <w:tr w:rsidR="00B70AED" w:rsidRPr="00484B70" w14:paraId="168EA2AC" w14:textId="77777777" w:rsidTr="0023079A">
              <w:tc>
                <w:tcPr>
                  <w:tcW w:w="2630" w:type="dxa"/>
                  <w:shd w:val="clear" w:color="auto" w:fill="FBE2ED" w:themeFill="accent3" w:themeFillTint="33"/>
                </w:tcPr>
                <w:p w14:paraId="3370D55D" w14:textId="77777777" w:rsidR="00B70AED" w:rsidRDefault="00B70AED" w:rsidP="00B70AED">
                  <w:pPr>
                    <w:spacing w:before="0"/>
                    <w:rPr>
                      <w:rFonts w:ascii="Trebuchet MS" w:eastAsiaTheme="minorHAnsi" w:hAnsi="Trebuchet MS" w:cstheme="minorBidi"/>
                      <w:color w:val="232D5A" w:themeColor="text1"/>
                      <w:lang w:val="en-US"/>
                    </w:rPr>
                  </w:pPr>
                </w:p>
                <w:p w14:paraId="0AB62755" w14:textId="77777777" w:rsidR="00B70AED" w:rsidRPr="00484B70" w:rsidRDefault="00B70AED" w:rsidP="00B70AED">
                  <w:pPr>
                    <w:spacing w:before="0"/>
                    <w:rPr>
                      <w:rFonts w:ascii="Trebuchet MS" w:eastAsiaTheme="minorHAnsi" w:hAnsi="Trebuchet MS" w:cstheme="minorBidi"/>
                      <w:color w:val="232D5A" w:themeColor="text1"/>
                      <w:lang w:val="en-US"/>
                    </w:rPr>
                  </w:pPr>
                  <w:r>
                    <w:rPr>
                      <w:rFonts w:ascii="Trebuchet MS" w:eastAsiaTheme="minorHAnsi" w:hAnsi="Trebuchet MS" w:cstheme="minorBidi"/>
                      <w:color w:val="232D5A" w:themeColor="text1"/>
                      <w:lang w:val="en-US"/>
                    </w:rPr>
                    <w:t>e.g</w:t>
                  </w:r>
                  <w:r>
                    <w:rPr>
                      <w:rFonts w:ascii="Trebuchet MS" w:eastAsiaTheme="minorHAnsi" w:hAnsi="Trebuchet MS"/>
                      <w:color w:val="232D5A" w:themeColor="text1"/>
                      <w:lang w:val="en-US"/>
                    </w:rPr>
                    <w:t>.</w:t>
                  </w:r>
                  <w:r>
                    <w:rPr>
                      <w:rFonts w:ascii="Trebuchet MS" w:eastAsiaTheme="minorHAnsi" w:hAnsi="Trebuchet MS" w:cstheme="minorBidi"/>
                      <w:color w:val="232D5A" w:themeColor="text1"/>
                      <w:lang w:val="en-US"/>
                    </w:rPr>
                    <w:t xml:space="preserve"> Co-produced policy in place</w:t>
                  </w:r>
                </w:p>
              </w:tc>
              <w:tc>
                <w:tcPr>
                  <w:tcW w:w="2085" w:type="dxa"/>
                </w:tcPr>
                <w:p w14:paraId="090F937E"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3599F150"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722438436"/>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6DCB47CD"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539512385"/>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2A8E7717"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566147284"/>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367B6B52" w14:textId="77777777" w:rsidR="00B70AED" w:rsidRPr="00484B70" w:rsidRDefault="00B70AED" w:rsidP="00B70AED">
                  <w:pPr>
                    <w:spacing w:before="0"/>
                    <w:rPr>
                      <w:rFonts w:ascii="Trebuchet MS" w:hAnsi="Trebuchet MS" w:cstheme="minorBidi"/>
                      <w:color w:val="232D5A" w:themeColor="text1"/>
                      <w:sz w:val="24"/>
                      <w:szCs w:val="24"/>
                      <w:lang w:val="en-US"/>
                    </w:rPr>
                  </w:pPr>
                </w:p>
                <w:p w14:paraId="37D10AF2"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090" w:type="dxa"/>
                  <w:shd w:val="clear" w:color="auto" w:fill="FBE2ED" w:themeFill="accent3" w:themeFillTint="33"/>
                </w:tcPr>
                <w:p w14:paraId="699DBDCE"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63876425"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C19D74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66639D19"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21A76537" w14:textId="77777777" w:rsidTr="0023079A">
              <w:tc>
                <w:tcPr>
                  <w:tcW w:w="2630" w:type="dxa"/>
                  <w:shd w:val="clear" w:color="auto" w:fill="FBE2ED" w:themeFill="accent3" w:themeFillTint="33"/>
                </w:tcPr>
                <w:p w14:paraId="79036B1C"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2085" w:type="dxa"/>
                </w:tcPr>
                <w:p w14:paraId="13310E15"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BF5E750"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951122796"/>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03B7BDEF"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788091429"/>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3AFE3372"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118286391"/>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45086A0A"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090" w:type="dxa"/>
                  <w:shd w:val="clear" w:color="auto" w:fill="FBE2ED" w:themeFill="accent3" w:themeFillTint="33"/>
                </w:tcPr>
                <w:p w14:paraId="6ED8E25D"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1170F6BC"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35B641F8"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2C0D9F5C"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65676D83" w14:textId="77777777" w:rsidTr="0023079A">
              <w:tc>
                <w:tcPr>
                  <w:tcW w:w="2630" w:type="dxa"/>
                  <w:shd w:val="clear" w:color="auto" w:fill="FBE2ED" w:themeFill="accent3" w:themeFillTint="33"/>
                </w:tcPr>
                <w:p w14:paraId="2DE2ABD3"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2085" w:type="dxa"/>
                </w:tcPr>
                <w:p w14:paraId="6BE68402"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05633013"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092079557"/>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4937F961"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2015605271"/>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0366EC16"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223721864"/>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1E7BC669" w14:textId="77777777" w:rsidR="00B70AED" w:rsidRPr="00484B70" w:rsidRDefault="00B70AED" w:rsidP="00B70AED">
                  <w:pPr>
                    <w:spacing w:before="0"/>
                    <w:rPr>
                      <w:rFonts w:ascii="Trebuchet MS" w:hAnsi="Trebuchet MS" w:cstheme="minorBidi"/>
                      <w:color w:val="232D5A" w:themeColor="text1"/>
                      <w:sz w:val="24"/>
                      <w:szCs w:val="24"/>
                      <w:lang w:val="en-US"/>
                    </w:rPr>
                  </w:pPr>
                </w:p>
                <w:p w14:paraId="0D776963"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090" w:type="dxa"/>
                  <w:shd w:val="clear" w:color="auto" w:fill="FBE2ED" w:themeFill="accent3" w:themeFillTint="33"/>
                </w:tcPr>
                <w:p w14:paraId="3912BA21"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1E7B628D"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7E807789"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2176CB71"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088A2B00" w14:textId="77777777" w:rsidTr="0023079A">
              <w:tc>
                <w:tcPr>
                  <w:tcW w:w="2630" w:type="dxa"/>
                  <w:shd w:val="clear" w:color="auto" w:fill="FBE2ED" w:themeFill="accent3" w:themeFillTint="33"/>
                </w:tcPr>
                <w:p w14:paraId="4BE13506" w14:textId="77777777" w:rsidR="00B70AED" w:rsidRPr="00484B70" w:rsidRDefault="00B70AED" w:rsidP="00B70AED">
                  <w:pPr>
                    <w:spacing w:before="0"/>
                    <w:rPr>
                      <w:rFonts w:ascii="Trebuchet MS" w:eastAsia="Times New Roman" w:hAnsi="Trebuchet MS" w:cstheme="minorHAnsi"/>
                      <w:color w:val="232D5A" w:themeColor="text1"/>
                      <w:lang w:eastAsia="en-GB"/>
                    </w:rPr>
                  </w:pPr>
                </w:p>
              </w:tc>
              <w:tc>
                <w:tcPr>
                  <w:tcW w:w="2085" w:type="dxa"/>
                </w:tcPr>
                <w:p w14:paraId="19BBF961"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B5ABBAE"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704938608"/>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42DED9F4"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291137371"/>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7A5C3403"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364331666"/>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3E445725"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090" w:type="dxa"/>
                  <w:shd w:val="clear" w:color="auto" w:fill="FBE2ED" w:themeFill="accent3" w:themeFillTint="33"/>
                </w:tcPr>
                <w:p w14:paraId="5ECFEA4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695A81D9"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034518D"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02296166"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bl>
          <w:p w14:paraId="37A0412C" w14:textId="77777777" w:rsidR="00B70AED" w:rsidRPr="00484B70" w:rsidRDefault="00B70AED" w:rsidP="00B70AED">
            <w:pPr>
              <w:spacing w:before="0" w:after="120"/>
              <w:rPr>
                <w:rFonts w:ascii="Trebuchet MS" w:eastAsiaTheme="minorHAnsi" w:hAnsi="Trebuchet MS"/>
                <w:color w:val="232D5A" w:themeColor="text1"/>
                <w:sz w:val="24"/>
                <w:szCs w:val="24"/>
                <w:lang w:val="en-US"/>
              </w:rPr>
            </w:pPr>
          </w:p>
          <w:tbl>
            <w:tblPr>
              <w:tblStyle w:val="TableGrid"/>
              <w:tblW w:w="0" w:type="auto"/>
              <w:tblInd w:w="0" w:type="dxa"/>
              <w:tblLook w:val="04A0" w:firstRow="1" w:lastRow="0" w:firstColumn="1" w:lastColumn="0" w:noHBand="0" w:noVBand="1"/>
            </w:tblPr>
            <w:tblGrid>
              <w:gridCol w:w="2630"/>
              <w:gridCol w:w="2085"/>
              <w:gridCol w:w="4090"/>
            </w:tblGrid>
            <w:tr w:rsidR="00B70AED" w:rsidRPr="00484B70" w14:paraId="4C87F034" w14:textId="77777777" w:rsidTr="0023079A">
              <w:trPr>
                <w:trHeight w:val="614"/>
              </w:trPr>
              <w:tc>
                <w:tcPr>
                  <w:tcW w:w="8805" w:type="dxa"/>
                  <w:gridSpan w:val="3"/>
                  <w:shd w:val="clear" w:color="auto" w:fill="C6E5C5" w:themeFill="accent5" w:themeFillTint="66"/>
                  <w:vAlign w:val="center"/>
                </w:tcPr>
                <w:p w14:paraId="19F0F8DD" w14:textId="77777777" w:rsidR="00B70AED" w:rsidRPr="00484B70" w:rsidRDefault="00B70AED" w:rsidP="00696F9C">
                  <w:pPr>
                    <w:numPr>
                      <w:ilvl w:val="0"/>
                      <w:numId w:val="13"/>
                    </w:numPr>
                    <w:spacing w:before="0"/>
                    <w:contextualSpacing/>
                    <w:rPr>
                      <w:rFonts w:ascii="Trebuchet MS" w:eastAsiaTheme="minorHAnsi" w:hAnsi="Trebuchet MS" w:cstheme="minorBidi"/>
                      <w:color w:val="232D5A" w:themeColor="text1"/>
                      <w:sz w:val="24"/>
                      <w:szCs w:val="24"/>
                      <w:lang w:val="en-US"/>
                    </w:rPr>
                  </w:pPr>
                  <w:r w:rsidRPr="00484B70">
                    <w:rPr>
                      <w:rFonts w:ascii="Trebuchet MS" w:eastAsiaTheme="minorHAnsi" w:hAnsi="Trebuchet MS" w:cstheme="minorBidi"/>
                      <w:color w:val="232D5A" w:themeColor="text1"/>
                      <w:sz w:val="28"/>
                      <w:szCs w:val="28"/>
                      <w:lang w:val="en-US"/>
                    </w:rPr>
                    <w:t>Understanding need</w:t>
                  </w:r>
                </w:p>
              </w:tc>
            </w:tr>
            <w:tr w:rsidR="00B70AED" w:rsidRPr="00484B70" w14:paraId="663FF5A1" w14:textId="77777777" w:rsidTr="0023079A">
              <w:tc>
                <w:tcPr>
                  <w:tcW w:w="2630" w:type="dxa"/>
                  <w:shd w:val="clear" w:color="auto" w:fill="232D5A" w:themeFill="text1"/>
                </w:tcPr>
                <w:p w14:paraId="1616E464"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Action</w:t>
                  </w:r>
                </w:p>
              </w:tc>
              <w:tc>
                <w:tcPr>
                  <w:tcW w:w="2085" w:type="dxa"/>
                  <w:shd w:val="clear" w:color="auto" w:fill="232D5A" w:themeFill="text1"/>
                </w:tcPr>
                <w:p w14:paraId="0744A095"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Status</w:t>
                  </w:r>
                </w:p>
              </w:tc>
              <w:tc>
                <w:tcPr>
                  <w:tcW w:w="4090" w:type="dxa"/>
                  <w:shd w:val="clear" w:color="auto" w:fill="232D5A" w:themeFill="text1"/>
                </w:tcPr>
                <w:p w14:paraId="6ED115D8"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Notes</w:t>
                  </w:r>
                </w:p>
              </w:tc>
            </w:tr>
            <w:tr w:rsidR="00B70AED" w:rsidRPr="00484B70" w14:paraId="63C8FB4C" w14:textId="77777777" w:rsidTr="0023079A">
              <w:tc>
                <w:tcPr>
                  <w:tcW w:w="2630" w:type="dxa"/>
                  <w:shd w:val="clear" w:color="auto" w:fill="E2F2E2" w:themeFill="accent5" w:themeFillTint="33"/>
                </w:tcPr>
                <w:p w14:paraId="3EBF0C90" w14:textId="77777777" w:rsidR="00B70AED" w:rsidRDefault="00B70AED" w:rsidP="00B70AED">
                  <w:pPr>
                    <w:spacing w:before="0"/>
                    <w:rPr>
                      <w:rFonts w:ascii="Trebuchet MS" w:eastAsiaTheme="minorHAnsi" w:hAnsi="Trebuchet MS" w:cstheme="minorBidi"/>
                      <w:color w:val="232D5A" w:themeColor="text1"/>
                      <w:lang w:val="en-US"/>
                    </w:rPr>
                  </w:pPr>
                </w:p>
                <w:p w14:paraId="4251B971" w14:textId="77777777" w:rsidR="00B70AED" w:rsidRPr="00484B70" w:rsidRDefault="00B70AED" w:rsidP="00B70AED">
                  <w:pPr>
                    <w:spacing w:before="0"/>
                    <w:rPr>
                      <w:rFonts w:ascii="Trebuchet MS" w:eastAsiaTheme="minorHAnsi" w:hAnsi="Trebuchet MS" w:cstheme="minorBidi"/>
                      <w:color w:val="232D5A" w:themeColor="text1"/>
                      <w:lang w:val="en-US"/>
                    </w:rPr>
                  </w:pPr>
                  <w:r>
                    <w:rPr>
                      <w:rFonts w:ascii="Trebuchet MS" w:eastAsiaTheme="minorHAnsi" w:hAnsi="Trebuchet MS" w:cstheme="minorBidi"/>
                      <w:color w:val="232D5A" w:themeColor="text1"/>
                      <w:lang w:val="en-US"/>
                    </w:rPr>
                    <w:t>e.g</w:t>
                  </w:r>
                  <w:r>
                    <w:rPr>
                      <w:rFonts w:ascii="Trebuchet MS" w:eastAsiaTheme="minorHAnsi" w:hAnsi="Trebuchet MS"/>
                      <w:color w:val="232D5A" w:themeColor="text1"/>
                      <w:lang w:val="en-US"/>
                    </w:rPr>
                    <w:t>.</w:t>
                  </w:r>
                  <w:r>
                    <w:rPr>
                      <w:rFonts w:ascii="Trebuchet MS" w:eastAsiaTheme="minorHAnsi" w:hAnsi="Trebuchet MS" w:cstheme="minorBidi"/>
                      <w:color w:val="232D5A" w:themeColor="text1"/>
                      <w:lang w:val="en-US"/>
                    </w:rPr>
                    <w:t xml:space="preserve"> CPD for all staff </w:t>
                  </w:r>
                </w:p>
              </w:tc>
              <w:tc>
                <w:tcPr>
                  <w:tcW w:w="2085" w:type="dxa"/>
                </w:tcPr>
                <w:p w14:paraId="544408AE"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10DD2E0"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890486531"/>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1A5FC926"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272836327"/>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67B46E40"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341842797"/>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0FF676FA"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090" w:type="dxa"/>
                  <w:shd w:val="clear" w:color="auto" w:fill="E2F2E2" w:themeFill="accent5" w:themeFillTint="33"/>
                </w:tcPr>
                <w:p w14:paraId="7D3F139B"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77E029C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6DAEA21C"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F8DF3A5"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7FD7E61A" w14:textId="77777777" w:rsidTr="0023079A">
              <w:tc>
                <w:tcPr>
                  <w:tcW w:w="2630" w:type="dxa"/>
                  <w:shd w:val="clear" w:color="auto" w:fill="E2F2E2" w:themeFill="accent5" w:themeFillTint="33"/>
                </w:tcPr>
                <w:p w14:paraId="305D8434"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2085" w:type="dxa"/>
                </w:tcPr>
                <w:p w14:paraId="0EA58075"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7E3DB981"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869947953"/>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21028220"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1216505021"/>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7846CDA1"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391421280"/>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4F4B88AE"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090" w:type="dxa"/>
                  <w:shd w:val="clear" w:color="auto" w:fill="E2F2E2" w:themeFill="accent5" w:themeFillTint="33"/>
                </w:tcPr>
                <w:p w14:paraId="1FC76A55"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404700AB"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7EF16607"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0DE40671"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108F4098" w14:textId="77777777" w:rsidTr="0023079A">
              <w:tc>
                <w:tcPr>
                  <w:tcW w:w="2630" w:type="dxa"/>
                  <w:shd w:val="clear" w:color="auto" w:fill="E2F2E2" w:themeFill="accent5" w:themeFillTint="33"/>
                </w:tcPr>
                <w:p w14:paraId="18A37779"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2085" w:type="dxa"/>
                </w:tcPr>
                <w:p w14:paraId="522B1288"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972C060"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239296587"/>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224AFBF8"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1066251458"/>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31B10B72"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561409587"/>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7010F0A6"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090" w:type="dxa"/>
                  <w:shd w:val="clear" w:color="auto" w:fill="E2F2E2" w:themeFill="accent5" w:themeFillTint="33"/>
                </w:tcPr>
                <w:p w14:paraId="54ED0125"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2351D79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15C7711A"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1F4AB85B"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37F63898" w14:textId="77777777" w:rsidTr="0023079A">
              <w:tc>
                <w:tcPr>
                  <w:tcW w:w="2630" w:type="dxa"/>
                  <w:shd w:val="clear" w:color="auto" w:fill="E2F2E2" w:themeFill="accent5" w:themeFillTint="33"/>
                </w:tcPr>
                <w:p w14:paraId="62ADD046" w14:textId="77777777" w:rsidR="00B70AED" w:rsidRPr="00484B70" w:rsidRDefault="00B70AED" w:rsidP="00B70AED">
                  <w:pPr>
                    <w:spacing w:before="0"/>
                    <w:rPr>
                      <w:rFonts w:ascii="Trebuchet MS" w:eastAsiaTheme="minorHAnsi" w:hAnsi="Trebuchet MS"/>
                      <w:color w:val="232D5A" w:themeColor="text1"/>
                      <w:lang w:val="en-US"/>
                    </w:rPr>
                  </w:pPr>
                </w:p>
              </w:tc>
              <w:tc>
                <w:tcPr>
                  <w:tcW w:w="2085" w:type="dxa"/>
                </w:tcPr>
                <w:p w14:paraId="411BEB17"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6716AD24"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122757363"/>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6BFD2B79"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563326481"/>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6A79A249"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786191657"/>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5753C8EC" w14:textId="77777777" w:rsidR="00B70AED" w:rsidRPr="00484B70" w:rsidRDefault="00B70AED" w:rsidP="00B70AED">
                  <w:pPr>
                    <w:spacing w:before="0"/>
                    <w:rPr>
                      <w:rFonts w:ascii="Trebuchet MS" w:eastAsiaTheme="minorHAnsi" w:hAnsi="Trebuchet MS"/>
                      <w:color w:val="232D5A" w:themeColor="text1"/>
                      <w:sz w:val="24"/>
                      <w:szCs w:val="24"/>
                      <w:lang w:val="en-US"/>
                    </w:rPr>
                  </w:pPr>
                </w:p>
              </w:tc>
              <w:tc>
                <w:tcPr>
                  <w:tcW w:w="4090" w:type="dxa"/>
                  <w:shd w:val="clear" w:color="auto" w:fill="E2F2E2" w:themeFill="accent5" w:themeFillTint="33"/>
                </w:tcPr>
                <w:p w14:paraId="444FEFFC"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49B65FC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74843458"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0ED90DE1" w14:textId="77777777" w:rsidR="00B70AED" w:rsidRPr="00484B70" w:rsidRDefault="00B70AED" w:rsidP="00B70AED">
                  <w:pPr>
                    <w:spacing w:before="0"/>
                    <w:rPr>
                      <w:rFonts w:ascii="Trebuchet MS" w:eastAsiaTheme="minorHAnsi" w:hAnsi="Trebuchet MS"/>
                      <w:color w:val="232D5A" w:themeColor="text1"/>
                      <w:sz w:val="24"/>
                      <w:szCs w:val="24"/>
                      <w:lang w:val="en-US"/>
                    </w:rPr>
                  </w:pPr>
                </w:p>
              </w:tc>
            </w:tr>
          </w:tbl>
          <w:p w14:paraId="7BE60079" w14:textId="77777777" w:rsidR="00B70AED" w:rsidRPr="00484B70" w:rsidRDefault="00B70AED" w:rsidP="00B70AED">
            <w:pPr>
              <w:spacing w:before="0" w:after="120"/>
              <w:rPr>
                <w:rFonts w:ascii="Trebuchet MS" w:eastAsiaTheme="minorHAnsi" w:hAnsi="Trebuchet MS"/>
                <w:color w:val="232D5A" w:themeColor="text1"/>
                <w:sz w:val="24"/>
                <w:szCs w:val="24"/>
                <w:lang w:val="en-US"/>
              </w:rPr>
            </w:pPr>
          </w:p>
          <w:tbl>
            <w:tblPr>
              <w:tblStyle w:val="TableGrid"/>
              <w:tblW w:w="0" w:type="auto"/>
              <w:tblInd w:w="0" w:type="dxa"/>
              <w:tblLook w:val="04A0" w:firstRow="1" w:lastRow="0" w:firstColumn="1" w:lastColumn="0" w:noHBand="0" w:noVBand="1"/>
            </w:tblPr>
            <w:tblGrid>
              <w:gridCol w:w="2935"/>
              <w:gridCol w:w="1780"/>
              <w:gridCol w:w="4090"/>
            </w:tblGrid>
            <w:tr w:rsidR="00B70AED" w:rsidRPr="00484B70" w14:paraId="28B11FE7" w14:textId="77777777" w:rsidTr="0023079A">
              <w:trPr>
                <w:trHeight w:val="693"/>
              </w:trPr>
              <w:tc>
                <w:tcPr>
                  <w:tcW w:w="9016" w:type="dxa"/>
                  <w:gridSpan w:val="3"/>
                  <w:shd w:val="clear" w:color="auto" w:fill="FFEF73" w:themeFill="accent4" w:themeFillTint="99"/>
                  <w:vAlign w:val="center"/>
                </w:tcPr>
                <w:p w14:paraId="41AD1951" w14:textId="77777777" w:rsidR="00B70AED" w:rsidRPr="00484B70" w:rsidRDefault="00B70AED" w:rsidP="00696F9C">
                  <w:pPr>
                    <w:numPr>
                      <w:ilvl w:val="0"/>
                      <w:numId w:val="13"/>
                    </w:numPr>
                    <w:spacing w:before="0"/>
                    <w:contextualSpacing/>
                    <w:rPr>
                      <w:rFonts w:ascii="Trebuchet MS" w:eastAsiaTheme="minorHAnsi" w:hAnsi="Trebuchet MS" w:cstheme="minorBidi"/>
                      <w:color w:val="232D5A" w:themeColor="text1"/>
                      <w:sz w:val="24"/>
                      <w:szCs w:val="24"/>
                      <w:lang w:val="en-US"/>
                    </w:rPr>
                  </w:pPr>
                  <w:r w:rsidRPr="00484B70">
                    <w:rPr>
                      <w:rFonts w:ascii="Trebuchet MS" w:eastAsiaTheme="minorHAnsi" w:hAnsi="Trebuchet MS" w:cstheme="minorBidi"/>
                      <w:color w:val="232D5A" w:themeColor="text1"/>
                      <w:sz w:val="28"/>
                      <w:szCs w:val="28"/>
                      <w:lang w:val="en-US"/>
                    </w:rPr>
                    <w:t>Promoting wellbeing</w:t>
                  </w:r>
                </w:p>
              </w:tc>
            </w:tr>
            <w:tr w:rsidR="00B70AED" w:rsidRPr="00484B70" w14:paraId="1816B160" w14:textId="77777777" w:rsidTr="0023079A">
              <w:tc>
                <w:tcPr>
                  <w:tcW w:w="3005" w:type="dxa"/>
                  <w:shd w:val="clear" w:color="auto" w:fill="232D5A" w:themeFill="text1"/>
                </w:tcPr>
                <w:p w14:paraId="2E21B4D7"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Action</w:t>
                  </w:r>
                </w:p>
              </w:tc>
              <w:tc>
                <w:tcPr>
                  <w:tcW w:w="1810" w:type="dxa"/>
                  <w:shd w:val="clear" w:color="auto" w:fill="232D5A" w:themeFill="text1"/>
                </w:tcPr>
                <w:p w14:paraId="5E23605D"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Status</w:t>
                  </w:r>
                </w:p>
              </w:tc>
              <w:tc>
                <w:tcPr>
                  <w:tcW w:w="4201" w:type="dxa"/>
                  <w:shd w:val="clear" w:color="auto" w:fill="232D5A" w:themeFill="text1"/>
                </w:tcPr>
                <w:p w14:paraId="0E34BBD6"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Notes</w:t>
                  </w:r>
                </w:p>
              </w:tc>
            </w:tr>
            <w:tr w:rsidR="00B70AED" w:rsidRPr="00484B70" w14:paraId="7DA4B69A" w14:textId="77777777" w:rsidTr="0023079A">
              <w:tc>
                <w:tcPr>
                  <w:tcW w:w="3005" w:type="dxa"/>
                  <w:shd w:val="clear" w:color="auto" w:fill="FFF9D0" w:themeFill="accent4" w:themeFillTint="33"/>
                </w:tcPr>
                <w:p w14:paraId="399F5EEE" w14:textId="77777777" w:rsidR="00B70AED" w:rsidRDefault="00B70AED" w:rsidP="00B70AED">
                  <w:pPr>
                    <w:spacing w:before="0"/>
                    <w:rPr>
                      <w:rFonts w:ascii="Trebuchet MS" w:eastAsiaTheme="minorHAnsi" w:hAnsi="Trebuchet MS" w:cstheme="minorBidi"/>
                      <w:color w:val="232D5A" w:themeColor="text1"/>
                      <w:lang w:val="en-US"/>
                    </w:rPr>
                  </w:pPr>
                </w:p>
                <w:p w14:paraId="3209AD00" w14:textId="77777777" w:rsidR="00B70AED" w:rsidRPr="00484B70" w:rsidRDefault="00B70AED" w:rsidP="00B70AED">
                  <w:pPr>
                    <w:spacing w:before="0"/>
                    <w:rPr>
                      <w:rFonts w:ascii="Trebuchet MS" w:eastAsiaTheme="minorHAnsi" w:hAnsi="Trebuchet MS" w:cstheme="minorBidi"/>
                      <w:color w:val="232D5A" w:themeColor="text1"/>
                      <w:lang w:val="en-US"/>
                    </w:rPr>
                  </w:pPr>
                  <w:r>
                    <w:rPr>
                      <w:rFonts w:ascii="Trebuchet MS" w:eastAsiaTheme="minorHAnsi" w:hAnsi="Trebuchet MS" w:cstheme="minorBidi"/>
                      <w:color w:val="232D5A" w:themeColor="text1"/>
                      <w:lang w:val="en-US"/>
                    </w:rPr>
                    <w:t>e.g</w:t>
                  </w:r>
                  <w:r>
                    <w:rPr>
                      <w:rFonts w:ascii="Trebuchet MS" w:eastAsiaTheme="minorHAnsi" w:hAnsi="Trebuchet MS"/>
                      <w:color w:val="232D5A" w:themeColor="text1"/>
                      <w:lang w:val="en-US"/>
                    </w:rPr>
                    <w:t>.</w:t>
                  </w:r>
                  <w:r>
                    <w:rPr>
                      <w:rFonts w:ascii="Trebuchet MS" w:eastAsiaTheme="minorHAnsi" w:hAnsi="Trebuchet MS" w:cstheme="minorBidi"/>
                      <w:color w:val="232D5A" w:themeColor="text1"/>
                      <w:lang w:val="en-US"/>
                    </w:rPr>
                    <w:t xml:space="preserve"> School has trained Mental Health lead in place </w:t>
                  </w:r>
                </w:p>
              </w:tc>
              <w:tc>
                <w:tcPr>
                  <w:tcW w:w="1810" w:type="dxa"/>
                </w:tcPr>
                <w:p w14:paraId="383E98FD" w14:textId="77777777" w:rsidR="00B70AED" w:rsidRPr="00484B70" w:rsidRDefault="00B70AED" w:rsidP="00B70AED">
                  <w:pPr>
                    <w:spacing w:before="0"/>
                    <w:rPr>
                      <w:rFonts w:ascii="Trebuchet MS" w:hAnsi="Trebuchet MS" w:cstheme="minorBidi"/>
                      <w:b/>
                      <w:bCs/>
                      <w:color w:val="73BE6E" w:themeColor="accent5"/>
                      <w:sz w:val="24"/>
                      <w:szCs w:val="24"/>
                      <w:lang w:val="en-US"/>
                    </w:rPr>
                  </w:pPr>
                </w:p>
                <w:p w14:paraId="54800065"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572736771"/>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4D9BFE67"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1793983620"/>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747B9BD8"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861949029"/>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451692EC" w14:textId="77777777" w:rsidR="00B70AED" w:rsidRPr="00484B70" w:rsidRDefault="00B70AED" w:rsidP="00B70AED">
                  <w:pPr>
                    <w:spacing w:before="0"/>
                    <w:rPr>
                      <w:rFonts w:ascii="Trebuchet MS" w:hAnsi="Trebuchet MS" w:cstheme="minorBidi"/>
                      <w:color w:val="232D5A" w:themeColor="text1"/>
                      <w:sz w:val="24"/>
                      <w:szCs w:val="24"/>
                      <w:lang w:val="en-US"/>
                    </w:rPr>
                  </w:pPr>
                </w:p>
                <w:p w14:paraId="0E0F3F7B"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201" w:type="dxa"/>
                  <w:shd w:val="clear" w:color="auto" w:fill="FFF9D0" w:themeFill="accent4" w:themeFillTint="33"/>
                </w:tcPr>
                <w:p w14:paraId="7A02F9B1"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F31FB5A"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1B8495DF"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48764E4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6252EDCD" w14:textId="77777777" w:rsidTr="0023079A">
              <w:tc>
                <w:tcPr>
                  <w:tcW w:w="3005" w:type="dxa"/>
                  <w:shd w:val="clear" w:color="auto" w:fill="FFF9D0" w:themeFill="accent4" w:themeFillTint="33"/>
                </w:tcPr>
                <w:p w14:paraId="32FE2B7B"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1810" w:type="dxa"/>
                </w:tcPr>
                <w:p w14:paraId="5BD6D923"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C54EA2E"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282883003"/>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40A8D814"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1123356500"/>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28764A4A"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441721753"/>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5D0CB63F" w14:textId="77777777" w:rsidR="00B70AED" w:rsidRPr="00484B70" w:rsidRDefault="00B70AED" w:rsidP="00B70AED">
                  <w:pPr>
                    <w:spacing w:before="0"/>
                    <w:rPr>
                      <w:rFonts w:ascii="Trebuchet MS" w:hAnsi="Trebuchet MS" w:cstheme="minorBidi"/>
                      <w:color w:val="232D5A" w:themeColor="text1"/>
                      <w:sz w:val="24"/>
                      <w:szCs w:val="24"/>
                      <w:lang w:val="en-US"/>
                    </w:rPr>
                  </w:pPr>
                </w:p>
                <w:p w14:paraId="4BB88606"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201" w:type="dxa"/>
                  <w:shd w:val="clear" w:color="auto" w:fill="FFF9D0" w:themeFill="accent4" w:themeFillTint="33"/>
                </w:tcPr>
                <w:p w14:paraId="00FA66AE"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2141D42A"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75751683"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27EDA154"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2D5771C7" w14:textId="77777777" w:rsidTr="0023079A">
              <w:tc>
                <w:tcPr>
                  <w:tcW w:w="3005" w:type="dxa"/>
                  <w:shd w:val="clear" w:color="auto" w:fill="FFF9D0" w:themeFill="accent4" w:themeFillTint="33"/>
                </w:tcPr>
                <w:p w14:paraId="2279CCF5"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1810" w:type="dxa"/>
                </w:tcPr>
                <w:p w14:paraId="35B893AB"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0505D799"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951455846"/>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4C2CBF34"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896970222"/>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6BB017B0"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882257491"/>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5D89A70F"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c>
                <w:tcPr>
                  <w:tcW w:w="4201" w:type="dxa"/>
                  <w:shd w:val="clear" w:color="auto" w:fill="FFF9D0" w:themeFill="accent4" w:themeFillTint="33"/>
                </w:tcPr>
                <w:p w14:paraId="04DAC87D"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84A155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2D2076DB"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17C6C66"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bl>
          <w:p w14:paraId="0EB4A847" w14:textId="77777777" w:rsidR="00B70AED" w:rsidRDefault="00B70AED" w:rsidP="00B70AED">
            <w:pPr>
              <w:spacing w:before="0" w:after="120"/>
              <w:rPr>
                <w:rFonts w:ascii="Trebuchet MS" w:eastAsiaTheme="minorHAnsi" w:hAnsi="Trebuchet MS"/>
                <w:color w:val="232D5A" w:themeColor="text1"/>
                <w:sz w:val="24"/>
                <w:szCs w:val="24"/>
                <w:lang w:val="en-US"/>
              </w:rPr>
            </w:pPr>
          </w:p>
          <w:p w14:paraId="43A85C1F" w14:textId="77777777" w:rsidR="00B70AED" w:rsidRPr="00484B70" w:rsidRDefault="00B70AED" w:rsidP="00B70AED">
            <w:pPr>
              <w:spacing w:before="0" w:after="120"/>
              <w:rPr>
                <w:rFonts w:ascii="Trebuchet MS" w:eastAsiaTheme="minorHAnsi" w:hAnsi="Trebuchet MS"/>
                <w:color w:val="232D5A" w:themeColor="text1"/>
                <w:sz w:val="24"/>
                <w:szCs w:val="24"/>
                <w:lang w:val="en-US"/>
              </w:rPr>
            </w:pPr>
          </w:p>
          <w:tbl>
            <w:tblPr>
              <w:tblStyle w:val="TableGrid"/>
              <w:tblW w:w="0" w:type="auto"/>
              <w:tblInd w:w="0" w:type="dxa"/>
              <w:tblLook w:val="04A0" w:firstRow="1" w:lastRow="0" w:firstColumn="1" w:lastColumn="0" w:noHBand="0" w:noVBand="1"/>
            </w:tblPr>
            <w:tblGrid>
              <w:gridCol w:w="2943"/>
              <w:gridCol w:w="1778"/>
              <w:gridCol w:w="4084"/>
            </w:tblGrid>
            <w:tr w:rsidR="00B70AED" w:rsidRPr="00484B70" w14:paraId="194AEBA5" w14:textId="77777777" w:rsidTr="0023079A">
              <w:trPr>
                <w:trHeight w:val="564"/>
              </w:trPr>
              <w:tc>
                <w:tcPr>
                  <w:tcW w:w="9016" w:type="dxa"/>
                  <w:gridSpan w:val="3"/>
                  <w:shd w:val="clear" w:color="auto" w:fill="A19FC9" w:themeFill="accent2" w:themeFillTint="99"/>
                  <w:vAlign w:val="center"/>
                </w:tcPr>
                <w:p w14:paraId="2CE2F12C" w14:textId="77777777" w:rsidR="00B70AED" w:rsidRPr="00484B70" w:rsidRDefault="00B70AED" w:rsidP="00696F9C">
                  <w:pPr>
                    <w:numPr>
                      <w:ilvl w:val="0"/>
                      <w:numId w:val="13"/>
                    </w:numPr>
                    <w:spacing w:before="0"/>
                    <w:contextualSpacing/>
                    <w:rPr>
                      <w:rFonts w:ascii="Trebuchet MS" w:eastAsiaTheme="minorHAnsi" w:hAnsi="Trebuchet MS" w:cstheme="minorBidi"/>
                      <w:color w:val="232D5A" w:themeColor="text1"/>
                      <w:sz w:val="32"/>
                      <w:szCs w:val="32"/>
                      <w:lang w:val="en-US"/>
                    </w:rPr>
                  </w:pPr>
                  <w:r w:rsidRPr="00484B70">
                    <w:rPr>
                      <w:rFonts w:ascii="Trebuchet MS" w:eastAsiaTheme="minorHAnsi" w:hAnsi="Trebuchet MS" w:cstheme="minorBidi"/>
                      <w:color w:val="232D5A" w:themeColor="text1"/>
                      <w:sz w:val="28"/>
                      <w:szCs w:val="28"/>
                      <w:lang w:val="en-US"/>
                    </w:rPr>
                    <w:t>Supporting staff</w:t>
                  </w:r>
                </w:p>
              </w:tc>
            </w:tr>
            <w:tr w:rsidR="00B70AED" w:rsidRPr="00484B70" w14:paraId="5E1DDF7F" w14:textId="77777777" w:rsidTr="0023079A">
              <w:tc>
                <w:tcPr>
                  <w:tcW w:w="3005" w:type="dxa"/>
                  <w:shd w:val="clear" w:color="auto" w:fill="232D5A" w:themeFill="text1"/>
                </w:tcPr>
                <w:p w14:paraId="6A3ED76E"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Action</w:t>
                  </w:r>
                </w:p>
              </w:tc>
              <w:tc>
                <w:tcPr>
                  <w:tcW w:w="1810" w:type="dxa"/>
                  <w:shd w:val="clear" w:color="auto" w:fill="232D5A" w:themeFill="text1"/>
                </w:tcPr>
                <w:p w14:paraId="07DB8389"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Status</w:t>
                  </w:r>
                </w:p>
              </w:tc>
              <w:tc>
                <w:tcPr>
                  <w:tcW w:w="4201" w:type="dxa"/>
                  <w:shd w:val="clear" w:color="auto" w:fill="232D5A" w:themeFill="text1"/>
                </w:tcPr>
                <w:p w14:paraId="0B51D9D1" w14:textId="77777777" w:rsidR="00B70AED" w:rsidRPr="00484B70" w:rsidRDefault="00B70AED" w:rsidP="00B70AED">
                  <w:pPr>
                    <w:spacing w:before="0"/>
                    <w:rPr>
                      <w:rFonts w:ascii="Trebuchet MS" w:eastAsiaTheme="minorHAnsi" w:hAnsi="Trebuchet MS" w:cstheme="minorBidi"/>
                      <w:color w:val="FFFFFF" w:themeColor="background1"/>
                      <w:sz w:val="24"/>
                      <w:szCs w:val="24"/>
                      <w:lang w:val="en-US"/>
                    </w:rPr>
                  </w:pPr>
                  <w:r w:rsidRPr="00484B70">
                    <w:rPr>
                      <w:rFonts w:ascii="Trebuchet MS" w:eastAsiaTheme="minorHAnsi" w:hAnsi="Trebuchet MS" w:cstheme="minorBidi"/>
                      <w:color w:val="FFFFFF" w:themeColor="background1"/>
                      <w:sz w:val="24"/>
                      <w:szCs w:val="24"/>
                      <w:lang w:val="en-US"/>
                    </w:rPr>
                    <w:t>Notes</w:t>
                  </w:r>
                </w:p>
              </w:tc>
            </w:tr>
            <w:tr w:rsidR="00B70AED" w:rsidRPr="00484B70" w14:paraId="44AC4820" w14:textId="77777777" w:rsidTr="0023079A">
              <w:tc>
                <w:tcPr>
                  <w:tcW w:w="3005" w:type="dxa"/>
                  <w:shd w:val="clear" w:color="auto" w:fill="E4E1F2"/>
                </w:tcPr>
                <w:p w14:paraId="3B13EA4C" w14:textId="77777777" w:rsidR="00B70AED" w:rsidRDefault="00B70AED" w:rsidP="00B70AED">
                  <w:pPr>
                    <w:spacing w:before="0"/>
                    <w:rPr>
                      <w:rFonts w:ascii="Trebuchet MS" w:eastAsiaTheme="minorHAnsi" w:hAnsi="Trebuchet MS" w:cstheme="minorBidi"/>
                      <w:color w:val="232D5A" w:themeColor="text1"/>
                      <w:lang w:val="en-US"/>
                    </w:rPr>
                  </w:pPr>
                </w:p>
                <w:p w14:paraId="06103350" w14:textId="77777777" w:rsidR="00B70AED" w:rsidRPr="00484B70" w:rsidRDefault="00B70AED" w:rsidP="00B70AED">
                  <w:pPr>
                    <w:spacing w:before="0"/>
                    <w:rPr>
                      <w:rFonts w:ascii="Trebuchet MS" w:eastAsiaTheme="minorHAnsi" w:hAnsi="Trebuchet MS" w:cstheme="minorBidi"/>
                      <w:color w:val="232D5A" w:themeColor="text1"/>
                      <w:lang w:val="en-US"/>
                    </w:rPr>
                  </w:pPr>
                  <w:r>
                    <w:rPr>
                      <w:rFonts w:ascii="Trebuchet MS" w:eastAsiaTheme="minorHAnsi" w:hAnsi="Trebuchet MS" w:cstheme="minorBidi"/>
                      <w:color w:val="232D5A" w:themeColor="text1"/>
                      <w:lang w:val="en-US"/>
                    </w:rPr>
                    <w:t>e.g</w:t>
                  </w:r>
                  <w:r>
                    <w:rPr>
                      <w:rFonts w:ascii="Trebuchet MS" w:eastAsiaTheme="minorHAnsi" w:hAnsi="Trebuchet MS"/>
                      <w:color w:val="232D5A" w:themeColor="text1"/>
                      <w:lang w:val="en-US"/>
                    </w:rPr>
                    <w:t>.</w:t>
                  </w:r>
                  <w:r>
                    <w:rPr>
                      <w:rFonts w:ascii="Trebuchet MS" w:eastAsiaTheme="minorHAnsi" w:hAnsi="Trebuchet MS" w:cstheme="minorBidi"/>
                      <w:color w:val="232D5A" w:themeColor="text1"/>
                      <w:lang w:val="en-US"/>
                    </w:rPr>
                    <w:t xml:space="preserve"> All staff feel skilled and confident to </w:t>
                  </w:r>
                  <w:proofErr w:type="spellStart"/>
                  <w:r>
                    <w:rPr>
                      <w:rFonts w:ascii="Trebuchet MS" w:eastAsiaTheme="minorHAnsi" w:hAnsi="Trebuchet MS" w:cstheme="minorBidi"/>
                      <w:color w:val="232D5A" w:themeColor="text1"/>
                      <w:lang w:val="en-US"/>
                    </w:rPr>
                    <w:t>recognise</w:t>
                  </w:r>
                  <w:proofErr w:type="spellEnd"/>
                  <w:r>
                    <w:rPr>
                      <w:rFonts w:ascii="Trebuchet MS" w:eastAsiaTheme="minorHAnsi" w:hAnsi="Trebuchet MS" w:cstheme="minorBidi"/>
                      <w:color w:val="232D5A" w:themeColor="text1"/>
                      <w:lang w:val="en-US"/>
                    </w:rPr>
                    <w:t xml:space="preserve"> and support students with attendance concerns</w:t>
                  </w:r>
                </w:p>
              </w:tc>
              <w:tc>
                <w:tcPr>
                  <w:tcW w:w="1810" w:type="dxa"/>
                </w:tcPr>
                <w:p w14:paraId="368D4567" w14:textId="77777777" w:rsidR="00B70AED" w:rsidRPr="00484B70" w:rsidRDefault="00B70AED" w:rsidP="00B70AED">
                  <w:pPr>
                    <w:spacing w:before="0"/>
                    <w:rPr>
                      <w:rFonts w:ascii="Trebuchet MS" w:eastAsiaTheme="minorHAnsi" w:hAnsi="Trebuchet MS" w:cstheme="minorBidi"/>
                      <w:color w:val="232D5A" w:themeColor="text1"/>
                      <w:lang w:val="en-US"/>
                    </w:rPr>
                  </w:pPr>
                </w:p>
                <w:p w14:paraId="64AC42E1"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1602481552"/>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3F8E9000"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1472751390"/>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5B3716CE"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2020604171"/>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6B72CFA0"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4201" w:type="dxa"/>
                  <w:shd w:val="clear" w:color="auto" w:fill="E4E1F2"/>
                </w:tcPr>
                <w:p w14:paraId="2E941175"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016E716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05002860"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72199CB3"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B9D82B5"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2F1BBE45" w14:textId="77777777" w:rsidTr="0023079A">
              <w:tc>
                <w:tcPr>
                  <w:tcW w:w="3005" w:type="dxa"/>
                  <w:shd w:val="clear" w:color="auto" w:fill="E4E1F2"/>
                </w:tcPr>
                <w:p w14:paraId="2057BC75"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1810" w:type="dxa"/>
                </w:tcPr>
                <w:p w14:paraId="60E59D42" w14:textId="77777777" w:rsidR="00B70AED" w:rsidRPr="00484B70" w:rsidRDefault="00B70AED" w:rsidP="00B70AED">
                  <w:pPr>
                    <w:spacing w:before="0"/>
                    <w:rPr>
                      <w:rFonts w:ascii="Trebuchet MS" w:eastAsiaTheme="minorHAnsi" w:hAnsi="Trebuchet MS" w:cstheme="minorBidi"/>
                      <w:color w:val="232D5A" w:themeColor="text1"/>
                      <w:lang w:val="en-US"/>
                    </w:rPr>
                  </w:pPr>
                </w:p>
                <w:p w14:paraId="63CED520"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34192405"/>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10D318E6"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357048056"/>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0D6EF517"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288859379"/>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74BD3C68"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4201" w:type="dxa"/>
                  <w:shd w:val="clear" w:color="auto" w:fill="E4E1F2"/>
                </w:tcPr>
                <w:p w14:paraId="1AC365CF"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5256BC6"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17A45FE7"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17FFD3A6"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4C6739A8"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3870C1BC" w14:textId="77777777" w:rsidTr="0023079A">
              <w:tc>
                <w:tcPr>
                  <w:tcW w:w="3005" w:type="dxa"/>
                  <w:shd w:val="clear" w:color="auto" w:fill="E4E1F2"/>
                </w:tcPr>
                <w:p w14:paraId="565F278B"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1810" w:type="dxa"/>
                </w:tcPr>
                <w:p w14:paraId="1B7CEE78" w14:textId="77777777" w:rsidR="00B70AED" w:rsidRPr="00484B70" w:rsidRDefault="00B70AED" w:rsidP="00B70AED">
                  <w:pPr>
                    <w:spacing w:before="0"/>
                    <w:rPr>
                      <w:rFonts w:ascii="Trebuchet MS" w:eastAsiaTheme="minorHAnsi" w:hAnsi="Trebuchet MS" w:cstheme="minorBidi"/>
                      <w:color w:val="232D5A" w:themeColor="text1"/>
                      <w:lang w:val="en-US"/>
                    </w:rPr>
                  </w:pPr>
                </w:p>
                <w:p w14:paraId="22D52572"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2013441354"/>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660A5490"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1623733438"/>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355B0376"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1666622813"/>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tc>
              <w:tc>
                <w:tcPr>
                  <w:tcW w:w="4201" w:type="dxa"/>
                  <w:shd w:val="clear" w:color="auto" w:fill="E4E1F2"/>
                </w:tcPr>
                <w:p w14:paraId="7FA095F6"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4EA6053D"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223CD33"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428407C7"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p w14:paraId="5E2B267F"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r w:rsidR="00B70AED" w:rsidRPr="00484B70" w14:paraId="0354DE7B" w14:textId="77777777" w:rsidTr="0023079A">
              <w:tc>
                <w:tcPr>
                  <w:tcW w:w="3005" w:type="dxa"/>
                  <w:shd w:val="clear" w:color="auto" w:fill="E4E1F2"/>
                </w:tcPr>
                <w:p w14:paraId="58C51CD7" w14:textId="77777777" w:rsidR="00B70AED" w:rsidRPr="00484B70" w:rsidRDefault="00B70AED" w:rsidP="00B70AED">
                  <w:pPr>
                    <w:spacing w:before="0"/>
                    <w:rPr>
                      <w:rFonts w:ascii="Trebuchet MS" w:eastAsia="Times New Roman" w:hAnsi="Trebuchet MS" w:cstheme="minorHAnsi"/>
                      <w:color w:val="232D5A" w:themeColor="text1"/>
                      <w:lang w:eastAsia="en-GB"/>
                    </w:rPr>
                  </w:pPr>
                </w:p>
              </w:tc>
              <w:tc>
                <w:tcPr>
                  <w:tcW w:w="1810" w:type="dxa"/>
                </w:tcPr>
                <w:p w14:paraId="1CF05241" w14:textId="77777777" w:rsidR="00B70AED" w:rsidRPr="00484B70" w:rsidRDefault="00B70AED" w:rsidP="00B70AED">
                  <w:pPr>
                    <w:spacing w:before="0"/>
                    <w:rPr>
                      <w:rFonts w:ascii="Trebuchet MS" w:eastAsiaTheme="minorHAnsi" w:hAnsi="Trebuchet MS" w:cstheme="minorBidi"/>
                      <w:color w:val="232D5A" w:themeColor="text1"/>
                      <w:lang w:val="en-US"/>
                    </w:rPr>
                  </w:pPr>
                </w:p>
                <w:p w14:paraId="4A903B8A" w14:textId="77777777" w:rsidR="00B70AED" w:rsidRPr="00484B70" w:rsidRDefault="00000000" w:rsidP="00B70AED">
                  <w:pPr>
                    <w:spacing w:before="0"/>
                    <w:rPr>
                      <w:rFonts w:ascii="Trebuchet MS" w:hAnsi="Trebuchet MS" w:cstheme="minorBidi"/>
                      <w:b/>
                      <w:bCs/>
                      <w:color w:val="73BE6E" w:themeColor="accent5"/>
                      <w:sz w:val="16"/>
                      <w:szCs w:val="16"/>
                      <w:lang w:val="en-US"/>
                    </w:rPr>
                  </w:pPr>
                  <w:sdt>
                    <w:sdtPr>
                      <w:rPr>
                        <w:rFonts w:ascii="Trebuchet MS" w:hAnsi="Trebuchet MS"/>
                        <w:b/>
                        <w:bCs/>
                        <w:color w:val="73BE6E" w:themeColor="accent5"/>
                        <w:sz w:val="24"/>
                        <w:szCs w:val="24"/>
                        <w:lang w:val="en-US"/>
                      </w:rPr>
                      <w:id w:val="81570282"/>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73BE6E" w:themeColor="accent5"/>
                          <w:sz w:val="24"/>
                          <w:szCs w:val="24"/>
                          <w:lang w:val="en-US"/>
                        </w:rPr>
                        <w:t>☐</w:t>
                      </w:r>
                    </w:sdtContent>
                  </w:sdt>
                  <w:r w:rsidR="00B70AED" w:rsidRPr="00484B70">
                    <w:rPr>
                      <w:rFonts w:ascii="Trebuchet MS" w:hAnsi="Trebuchet MS" w:cstheme="minorBidi"/>
                      <w:b/>
                      <w:bCs/>
                      <w:color w:val="73BE6E" w:themeColor="accent5"/>
                      <w:sz w:val="24"/>
                      <w:szCs w:val="24"/>
                      <w:lang w:val="en-US"/>
                    </w:rPr>
                    <w:t xml:space="preserve"> </w:t>
                  </w:r>
                  <w:r w:rsidR="00B70AED" w:rsidRPr="00484B70">
                    <w:rPr>
                      <w:rFonts w:ascii="Trebuchet MS" w:hAnsi="Trebuchet MS" w:cstheme="minorBidi"/>
                      <w:b/>
                      <w:bCs/>
                      <w:color w:val="73BE6E" w:themeColor="accent5"/>
                      <w:sz w:val="16"/>
                      <w:szCs w:val="16"/>
                      <w:lang w:val="en-US"/>
                    </w:rPr>
                    <w:t>achieved</w:t>
                  </w:r>
                </w:p>
                <w:p w14:paraId="1A48F241" w14:textId="77777777" w:rsidR="00B70AED" w:rsidRPr="00484B70" w:rsidRDefault="00000000" w:rsidP="00B70AED">
                  <w:pPr>
                    <w:spacing w:before="0"/>
                    <w:rPr>
                      <w:rFonts w:ascii="Trebuchet MS" w:hAnsi="Trebuchet MS" w:cstheme="minorBidi"/>
                      <w:b/>
                      <w:bCs/>
                      <w:color w:val="FFC000"/>
                      <w:sz w:val="16"/>
                      <w:szCs w:val="16"/>
                      <w:lang w:val="en-US"/>
                    </w:rPr>
                  </w:pPr>
                  <w:sdt>
                    <w:sdtPr>
                      <w:rPr>
                        <w:rFonts w:ascii="Trebuchet MS" w:hAnsi="Trebuchet MS"/>
                        <w:b/>
                        <w:bCs/>
                        <w:color w:val="FFC000"/>
                        <w:sz w:val="24"/>
                        <w:szCs w:val="24"/>
                        <w:lang w:val="en-US"/>
                      </w:rPr>
                      <w:id w:val="-378022669"/>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FFC000"/>
                          <w:sz w:val="24"/>
                          <w:szCs w:val="24"/>
                          <w:lang w:val="en-US"/>
                        </w:rPr>
                        <w:t>☐</w:t>
                      </w:r>
                    </w:sdtContent>
                  </w:sdt>
                  <w:r w:rsidR="00B70AED" w:rsidRPr="00484B70">
                    <w:rPr>
                      <w:rFonts w:ascii="Trebuchet MS" w:hAnsi="Trebuchet MS" w:cstheme="minorBidi"/>
                      <w:b/>
                      <w:bCs/>
                      <w:color w:val="FFC000"/>
                      <w:sz w:val="24"/>
                      <w:szCs w:val="24"/>
                      <w:lang w:val="en-US"/>
                    </w:rPr>
                    <w:t xml:space="preserve"> </w:t>
                  </w:r>
                  <w:r w:rsidR="00B70AED" w:rsidRPr="00484B70">
                    <w:rPr>
                      <w:rFonts w:ascii="Trebuchet MS" w:hAnsi="Trebuchet MS" w:cstheme="minorBidi"/>
                      <w:b/>
                      <w:bCs/>
                      <w:color w:val="FFC000"/>
                      <w:sz w:val="16"/>
                      <w:szCs w:val="16"/>
                      <w:lang w:val="en-US"/>
                    </w:rPr>
                    <w:t>working towards</w:t>
                  </w:r>
                </w:p>
                <w:p w14:paraId="7B826846" w14:textId="77777777" w:rsidR="00B70AED" w:rsidRPr="00484B70" w:rsidRDefault="00000000" w:rsidP="00B70AED">
                  <w:pPr>
                    <w:spacing w:before="0"/>
                    <w:rPr>
                      <w:rFonts w:ascii="Trebuchet MS" w:hAnsi="Trebuchet MS" w:cstheme="minorBidi"/>
                      <w:b/>
                      <w:bCs/>
                      <w:color w:val="E32479" w:themeColor="accent3" w:themeShade="BF"/>
                      <w:sz w:val="16"/>
                      <w:szCs w:val="16"/>
                      <w:lang w:val="en-US"/>
                    </w:rPr>
                  </w:pPr>
                  <w:sdt>
                    <w:sdtPr>
                      <w:rPr>
                        <w:rFonts w:ascii="Trebuchet MS" w:hAnsi="Trebuchet MS"/>
                        <w:b/>
                        <w:bCs/>
                        <w:color w:val="E32479" w:themeColor="accent3" w:themeShade="BF"/>
                        <w:sz w:val="24"/>
                        <w:szCs w:val="24"/>
                        <w:lang w:val="en-US"/>
                      </w:rPr>
                      <w:id w:val="-379093033"/>
                      <w14:checkbox>
                        <w14:checked w14:val="0"/>
                        <w14:checkedState w14:val="2612" w14:font="MS Gothic"/>
                        <w14:uncheckedState w14:val="2610" w14:font="MS Gothic"/>
                      </w14:checkbox>
                    </w:sdtPr>
                    <w:sdtContent>
                      <w:r w:rsidR="00B70AED" w:rsidRPr="00484B70">
                        <w:rPr>
                          <w:rFonts w:ascii="Trebuchet MS" w:hAnsi="Trebuchet MS" w:cstheme="minorBidi" w:hint="eastAsia"/>
                          <w:b/>
                          <w:bCs/>
                          <w:color w:val="E32479" w:themeColor="accent3" w:themeShade="BF"/>
                          <w:sz w:val="24"/>
                          <w:szCs w:val="24"/>
                          <w:lang w:val="en-US"/>
                        </w:rPr>
                        <w:t>☐</w:t>
                      </w:r>
                    </w:sdtContent>
                  </w:sdt>
                  <w:r w:rsidR="00B70AED" w:rsidRPr="00484B70">
                    <w:rPr>
                      <w:rFonts w:ascii="Trebuchet MS" w:hAnsi="Trebuchet MS" w:cstheme="minorBidi"/>
                      <w:b/>
                      <w:bCs/>
                      <w:color w:val="E32479" w:themeColor="accent3" w:themeShade="BF"/>
                      <w:sz w:val="24"/>
                      <w:szCs w:val="24"/>
                      <w:lang w:val="en-US"/>
                    </w:rPr>
                    <w:t xml:space="preserve"> </w:t>
                  </w:r>
                  <w:r w:rsidR="00B70AED" w:rsidRPr="00484B70">
                    <w:rPr>
                      <w:rFonts w:ascii="Trebuchet MS" w:hAnsi="Trebuchet MS" w:cstheme="minorBidi"/>
                      <w:b/>
                      <w:bCs/>
                      <w:color w:val="E32479" w:themeColor="accent3" w:themeShade="BF"/>
                      <w:sz w:val="16"/>
                      <w:szCs w:val="16"/>
                      <w:lang w:val="en-US"/>
                    </w:rPr>
                    <w:t>not yet in place</w:t>
                  </w:r>
                </w:p>
                <w:p w14:paraId="54E73C44" w14:textId="77777777" w:rsidR="00B70AED" w:rsidRPr="00484B70" w:rsidRDefault="00B70AED" w:rsidP="00B70AED">
                  <w:pPr>
                    <w:spacing w:before="0"/>
                    <w:rPr>
                      <w:rFonts w:ascii="Trebuchet MS" w:eastAsiaTheme="minorHAnsi" w:hAnsi="Trebuchet MS" w:cstheme="minorBidi"/>
                      <w:color w:val="232D5A" w:themeColor="text1"/>
                      <w:lang w:val="en-US"/>
                    </w:rPr>
                  </w:pPr>
                </w:p>
              </w:tc>
              <w:tc>
                <w:tcPr>
                  <w:tcW w:w="4201" w:type="dxa"/>
                  <w:shd w:val="clear" w:color="auto" w:fill="E4E1F2"/>
                </w:tcPr>
                <w:p w14:paraId="45FFD9D7" w14:textId="77777777" w:rsidR="00B70AED" w:rsidRPr="00484B70" w:rsidRDefault="00B70AED" w:rsidP="00B70AED">
                  <w:pPr>
                    <w:spacing w:before="0"/>
                    <w:rPr>
                      <w:rFonts w:ascii="Trebuchet MS" w:eastAsiaTheme="minorHAnsi" w:hAnsi="Trebuchet MS" w:cstheme="minorBidi"/>
                      <w:color w:val="232D5A" w:themeColor="text1"/>
                      <w:sz w:val="24"/>
                      <w:szCs w:val="24"/>
                      <w:lang w:val="en-US"/>
                    </w:rPr>
                  </w:pPr>
                </w:p>
              </w:tc>
            </w:tr>
          </w:tbl>
          <w:p w14:paraId="69E7D233" w14:textId="77777777" w:rsidR="00B70AED" w:rsidRDefault="00B70AED" w:rsidP="00B70AED">
            <w:pPr>
              <w:rPr>
                <w:rFonts w:asciiTheme="majorHAnsi" w:eastAsia="MS Mincho" w:hAnsiTheme="majorHAnsi"/>
                <w:color w:val="232D5A" w:themeColor="text1"/>
                <w:sz w:val="28"/>
                <w:szCs w:val="28"/>
                <w:lang w:eastAsia="ja-JP"/>
              </w:rPr>
            </w:pPr>
          </w:p>
          <w:p w14:paraId="7D77CD3C" w14:textId="77777777" w:rsidR="00B70AED" w:rsidRDefault="00B70AED" w:rsidP="00B70AED">
            <w:pPr>
              <w:rPr>
                <w:rFonts w:asciiTheme="majorHAnsi" w:eastAsia="MS Mincho" w:hAnsiTheme="majorHAnsi"/>
                <w:color w:val="232D5A" w:themeColor="text1"/>
                <w:sz w:val="28"/>
                <w:szCs w:val="28"/>
                <w:lang w:eastAsia="ja-JP"/>
              </w:rPr>
            </w:pPr>
          </w:p>
          <w:p w14:paraId="78097E6A" w14:textId="77777777" w:rsidR="00B70AED" w:rsidRDefault="00B70AED" w:rsidP="00B70AED">
            <w:pPr>
              <w:rPr>
                <w:rFonts w:asciiTheme="majorHAnsi" w:eastAsia="MS Mincho" w:hAnsiTheme="majorHAnsi"/>
                <w:color w:val="232D5A" w:themeColor="text1"/>
                <w:sz w:val="28"/>
                <w:szCs w:val="28"/>
                <w:lang w:eastAsia="ja-JP"/>
              </w:rPr>
            </w:pPr>
          </w:p>
          <w:p w14:paraId="1F43A005" w14:textId="77777777" w:rsidR="00B70AED" w:rsidRDefault="00B70AED" w:rsidP="00B70AED">
            <w:pPr>
              <w:rPr>
                <w:rFonts w:asciiTheme="majorHAnsi" w:eastAsia="MS Mincho" w:hAnsiTheme="majorHAnsi"/>
                <w:color w:val="232D5A" w:themeColor="text1"/>
                <w:sz w:val="28"/>
                <w:szCs w:val="28"/>
                <w:lang w:eastAsia="ja-JP"/>
              </w:rPr>
            </w:pPr>
          </w:p>
          <w:p w14:paraId="005EAEDF" w14:textId="77777777" w:rsidR="00B70AED" w:rsidRDefault="00B70AED" w:rsidP="00B70AED">
            <w:pPr>
              <w:rPr>
                <w:rFonts w:asciiTheme="majorHAnsi" w:eastAsia="MS Mincho" w:hAnsiTheme="majorHAnsi"/>
                <w:color w:val="232D5A" w:themeColor="text1"/>
                <w:sz w:val="28"/>
                <w:szCs w:val="28"/>
                <w:lang w:eastAsia="ja-JP"/>
              </w:rPr>
            </w:pPr>
          </w:p>
          <w:p w14:paraId="4B674653" w14:textId="77777777" w:rsidR="00B70AED" w:rsidRDefault="00B70AED" w:rsidP="00B70AED">
            <w:pPr>
              <w:rPr>
                <w:rFonts w:asciiTheme="majorHAnsi" w:eastAsia="MS Mincho" w:hAnsiTheme="majorHAnsi"/>
                <w:color w:val="232D5A" w:themeColor="text1"/>
                <w:sz w:val="28"/>
                <w:szCs w:val="28"/>
                <w:lang w:eastAsia="ja-JP"/>
              </w:rPr>
            </w:pPr>
          </w:p>
          <w:p w14:paraId="68AB68A4" w14:textId="77777777" w:rsidR="00B70AED" w:rsidRDefault="00B70AED" w:rsidP="00B70AED">
            <w:pPr>
              <w:rPr>
                <w:rFonts w:asciiTheme="majorHAnsi" w:hAnsiTheme="majorHAnsi"/>
                <w:color w:val="232D5A" w:themeColor="text1"/>
                <w:sz w:val="28"/>
                <w:szCs w:val="28"/>
                <w:highlight w:val="magenta"/>
              </w:rPr>
            </w:pPr>
          </w:p>
        </w:tc>
      </w:tr>
    </w:tbl>
    <w:p w14:paraId="1B6F7BAC" w14:textId="77777777" w:rsidR="007520FD" w:rsidRDefault="007520FD" w:rsidP="001A363A">
      <w:pPr>
        <w:rPr>
          <w:rFonts w:asciiTheme="majorHAnsi" w:hAnsiTheme="majorHAnsi"/>
          <w:sz w:val="28"/>
          <w:szCs w:val="28"/>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6B0C81" w:rsidRPr="00D63FC4" w14:paraId="0F258795" w14:textId="77777777" w:rsidTr="002D6BCD">
        <w:tc>
          <w:tcPr>
            <w:tcW w:w="0" w:type="auto"/>
            <w:shd w:val="clear" w:color="auto" w:fill="DFDFED" w:themeFill="accent2" w:themeFillTint="33"/>
          </w:tcPr>
          <w:p w14:paraId="0C1EA827" w14:textId="45497A5E" w:rsidR="006B0C81" w:rsidRPr="00D63FC4" w:rsidRDefault="00240B15" w:rsidP="0023079A">
            <w:pPr>
              <w:rPr>
                <w:rFonts w:asciiTheme="majorHAnsi" w:hAnsiTheme="majorHAnsi"/>
                <w:bCs/>
                <w:color w:val="232D5A" w:themeColor="text1"/>
                <w:sz w:val="36"/>
                <w:szCs w:val="36"/>
              </w:rPr>
            </w:pPr>
            <w:r>
              <w:rPr>
                <w:rFonts w:asciiTheme="majorHAnsi" w:hAnsiTheme="majorHAnsi"/>
                <w:bCs/>
                <w:color w:val="232D5A" w:themeColor="text1"/>
                <w:sz w:val="36"/>
                <w:szCs w:val="36"/>
              </w:rPr>
              <w:t xml:space="preserve">3. </w:t>
            </w:r>
            <w:r w:rsidR="006B0C81" w:rsidRPr="00D63FC4">
              <w:rPr>
                <w:rFonts w:asciiTheme="majorHAnsi" w:hAnsiTheme="majorHAnsi"/>
                <w:bCs/>
                <w:color w:val="232D5A" w:themeColor="text1"/>
                <w:sz w:val="36"/>
                <w:szCs w:val="36"/>
              </w:rPr>
              <w:t>Assess, Plan, Do, Review Template</w:t>
            </w:r>
          </w:p>
        </w:tc>
      </w:tr>
      <w:tr w:rsidR="006B0C81" w14:paraId="2CD1291D" w14:textId="77777777" w:rsidTr="002D6BCD">
        <w:tc>
          <w:tcPr>
            <w:tcW w:w="0" w:type="auto"/>
            <w:shd w:val="clear" w:color="auto" w:fill="FFFFFF" w:themeFill="accent6"/>
          </w:tcPr>
          <w:tbl>
            <w:tblPr>
              <w:tblStyle w:val="TableGrid"/>
              <w:tblpPr w:leftFromText="180" w:rightFromText="180" w:vertAnchor="text" w:horzAnchor="margin" w:tblpXSpec="center" w:tblpY="-238"/>
              <w:tblOverlap w:val="never"/>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2"/>
              <w:gridCol w:w="4253"/>
            </w:tblGrid>
            <w:tr w:rsidR="006B0C81" w14:paraId="5742952D" w14:textId="77777777" w:rsidTr="0023079A">
              <w:trPr>
                <w:trHeight w:val="5957"/>
              </w:trPr>
              <w:tc>
                <w:tcPr>
                  <w:tcW w:w="4252" w:type="dxa"/>
                </w:tcPr>
                <w:p w14:paraId="2DCF2770" w14:textId="77777777" w:rsidR="006B0C81" w:rsidRDefault="006B0C81" w:rsidP="0023079A">
                  <w:pPr>
                    <w:rPr>
                      <w:b/>
                      <w:bCs/>
                      <w:sz w:val="28"/>
                      <w:szCs w:val="28"/>
                    </w:rPr>
                  </w:pPr>
                </w:p>
              </w:tc>
              <w:tc>
                <w:tcPr>
                  <w:tcW w:w="4253" w:type="dxa"/>
                </w:tcPr>
                <w:p w14:paraId="7F28B206" w14:textId="77777777" w:rsidR="006B0C81" w:rsidRDefault="006B0C81" w:rsidP="0023079A">
                  <w:pPr>
                    <w:rPr>
                      <w:b/>
                      <w:bCs/>
                      <w:sz w:val="28"/>
                      <w:szCs w:val="28"/>
                    </w:rPr>
                  </w:pPr>
                  <w:r>
                    <w:rPr>
                      <w:b/>
                      <w:bCs/>
                      <w:noProof/>
                      <w:sz w:val="28"/>
                      <w:szCs w:val="28"/>
                    </w:rPr>
                    <w:drawing>
                      <wp:anchor distT="0" distB="0" distL="114300" distR="114300" simplePos="0" relativeHeight="251664393" behindDoc="0" locked="0" layoutInCell="1" allowOverlap="1" wp14:anchorId="6F230E9B" wp14:editId="2EF43EAE">
                        <wp:simplePos x="0" y="0"/>
                        <wp:positionH relativeFrom="column">
                          <wp:posOffset>-2940685</wp:posOffset>
                        </wp:positionH>
                        <wp:positionV relativeFrom="paragraph">
                          <wp:posOffset>1988295</wp:posOffset>
                        </wp:positionV>
                        <wp:extent cx="5730875" cy="3615055"/>
                        <wp:effectExtent l="0" t="0" r="0" b="0"/>
                        <wp:wrapNone/>
                        <wp:docPr id="441132574" name="Picture 441132574" descr="A diagram of a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32574" name="Picture 441132574" descr="A diagram of a pla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5730875" cy="3615055"/>
                                </a:xfrm>
                                <a:prstGeom prst="rect">
                                  <a:avLst/>
                                </a:prstGeom>
                                <a:noFill/>
                              </pic:spPr>
                            </pic:pic>
                          </a:graphicData>
                        </a:graphic>
                      </wp:anchor>
                    </w:drawing>
                  </w:r>
                </w:p>
              </w:tc>
            </w:tr>
            <w:tr w:rsidR="006B0C81" w14:paraId="65671461" w14:textId="77777777" w:rsidTr="0023079A">
              <w:trPr>
                <w:trHeight w:val="6311"/>
              </w:trPr>
              <w:tc>
                <w:tcPr>
                  <w:tcW w:w="4252" w:type="dxa"/>
                </w:tcPr>
                <w:p w14:paraId="3061C913" w14:textId="77777777" w:rsidR="006B0C81" w:rsidRDefault="006B0C81" w:rsidP="0023079A">
                  <w:pPr>
                    <w:rPr>
                      <w:b/>
                      <w:bCs/>
                      <w:sz w:val="28"/>
                      <w:szCs w:val="28"/>
                    </w:rPr>
                  </w:pPr>
                </w:p>
              </w:tc>
              <w:tc>
                <w:tcPr>
                  <w:tcW w:w="4253" w:type="dxa"/>
                </w:tcPr>
                <w:p w14:paraId="326B9CB2" w14:textId="77777777" w:rsidR="006B0C81" w:rsidRDefault="006B0C81" w:rsidP="0023079A">
                  <w:pPr>
                    <w:rPr>
                      <w:b/>
                      <w:bCs/>
                      <w:sz w:val="28"/>
                      <w:szCs w:val="28"/>
                    </w:rPr>
                  </w:pPr>
                </w:p>
              </w:tc>
            </w:tr>
          </w:tbl>
          <w:p w14:paraId="3E85C486" w14:textId="77777777" w:rsidR="006B0C81" w:rsidRDefault="006B0C81" w:rsidP="0023079A">
            <w:pPr>
              <w:rPr>
                <w:rFonts w:asciiTheme="majorHAnsi" w:hAnsiTheme="majorHAnsi"/>
                <w:b/>
                <w:color w:val="232D5A" w:themeColor="text1"/>
                <w:sz w:val="28"/>
                <w:szCs w:val="28"/>
              </w:rPr>
            </w:pPr>
          </w:p>
        </w:tc>
      </w:tr>
    </w:tbl>
    <w:p w14:paraId="05FAFB0D" w14:textId="77777777" w:rsidR="001A363A" w:rsidRDefault="001A363A" w:rsidP="001A363A">
      <w:pPr>
        <w:rPr>
          <w:rFonts w:asciiTheme="majorHAnsi" w:hAnsiTheme="majorHAnsi"/>
          <w:sz w:val="28"/>
          <w:szCs w:val="28"/>
        </w:rPr>
      </w:pPr>
    </w:p>
    <w:tbl>
      <w:tblPr>
        <w:tblStyle w:val="TableGrid"/>
        <w:tblW w:w="0" w:type="auto"/>
        <w:tblInd w:w="-5" w:type="dxa"/>
        <w:tblLook w:val="04A0" w:firstRow="1" w:lastRow="0" w:firstColumn="1" w:lastColumn="0" w:noHBand="0" w:noVBand="1"/>
      </w:tblPr>
      <w:tblGrid>
        <w:gridCol w:w="9016"/>
      </w:tblGrid>
      <w:tr w:rsidR="00240B15" w:rsidRPr="00374AD8" w14:paraId="339D4C6F" w14:textId="77777777" w:rsidTr="00240B15">
        <w:tc>
          <w:tcPr>
            <w:tcW w:w="9016" w:type="dxa"/>
            <w:tcBorders>
              <w:top w:val="nil"/>
              <w:left w:val="nil"/>
              <w:bottom w:val="nil"/>
              <w:right w:val="nil"/>
            </w:tcBorders>
            <w:shd w:val="clear" w:color="auto" w:fill="DFDFED" w:themeFill="accent2" w:themeFillTint="33"/>
          </w:tcPr>
          <w:p w14:paraId="31F58934" w14:textId="31CD8863" w:rsidR="00240B15" w:rsidRPr="00374AD8" w:rsidRDefault="00240B15" w:rsidP="0023079A">
            <w:pPr>
              <w:spacing w:line="480" w:lineRule="auto"/>
              <w:rPr>
                <w:rFonts w:asciiTheme="majorHAnsi" w:hAnsiTheme="majorHAnsi"/>
                <w:noProof/>
                <w:sz w:val="36"/>
                <w:szCs w:val="36"/>
              </w:rPr>
            </w:pPr>
            <w:r>
              <w:rPr>
                <w:rFonts w:asciiTheme="majorHAnsi" w:hAnsiTheme="majorHAnsi"/>
                <w:noProof/>
                <w:color w:val="232D5A" w:themeColor="text1"/>
                <w:sz w:val="36"/>
                <w:szCs w:val="36"/>
              </w:rPr>
              <w:lastRenderedPageBreak/>
              <w:t xml:space="preserve">4. </w:t>
            </w:r>
            <w:r w:rsidRPr="00374AD8">
              <w:rPr>
                <w:rFonts w:asciiTheme="majorHAnsi" w:hAnsiTheme="majorHAnsi"/>
                <w:noProof/>
                <w:color w:val="232D5A" w:themeColor="text1"/>
                <w:sz w:val="36"/>
                <w:szCs w:val="36"/>
              </w:rPr>
              <w:t>Layla completed formulation</w:t>
            </w:r>
          </w:p>
        </w:tc>
      </w:tr>
      <w:tr w:rsidR="00240B15" w14:paraId="2F74E473" w14:textId="77777777" w:rsidTr="00240B15">
        <w:tc>
          <w:tcPr>
            <w:tcW w:w="9016" w:type="dxa"/>
            <w:tcBorders>
              <w:top w:val="nil"/>
              <w:left w:val="nil"/>
              <w:bottom w:val="nil"/>
              <w:right w:val="nil"/>
            </w:tcBorders>
          </w:tcPr>
          <w:p w14:paraId="348A0F2C" w14:textId="77777777" w:rsidR="00240B15" w:rsidRDefault="00240B15" w:rsidP="0023079A">
            <w:pPr>
              <w:spacing w:line="480" w:lineRule="auto"/>
              <w:rPr>
                <w:rFonts w:asciiTheme="majorHAnsi" w:hAnsiTheme="majorHAnsi"/>
                <w:i/>
                <w:iCs/>
                <w:color w:val="232D5A" w:themeColor="text1"/>
                <w:sz w:val="28"/>
                <w:szCs w:val="28"/>
              </w:rPr>
            </w:pPr>
            <w:r w:rsidRPr="001A363A">
              <w:rPr>
                <w:noProof/>
              </w:rPr>
              <w:drawing>
                <wp:anchor distT="0" distB="0" distL="114300" distR="114300" simplePos="0" relativeHeight="251671561" behindDoc="1" locked="0" layoutInCell="1" allowOverlap="1" wp14:anchorId="326CE4F9" wp14:editId="1698EC17">
                  <wp:simplePos x="0" y="0"/>
                  <wp:positionH relativeFrom="column">
                    <wp:posOffset>398145</wp:posOffset>
                  </wp:positionH>
                  <wp:positionV relativeFrom="paragraph">
                    <wp:posOffset>419093</wp:posOffset>
                  </wp:positionV>
                  <wp:extent cx="4846869" cy="6878471"/>
                  <wp:effectExtent l="133350" t="114300" r="106680" b="170180"/>
                  <wp:wrapTight wrapText="bothSides">
                    <wp:wrapPolygon edited="0">
                      <wp:start x="-509" y="-359"/>
                      <wp:lineTo x="-594" y="21835"/>
                      <wp:lineTo x="-340" y="22075"/>
                      <wp:lineTo x="21906" y="22075"/>
                      <wp:lineTo x="21991" y="21955"/>
                      <wp:lineTo x="21991" y="-359"/>
                      <wp:lineTo x="-509" y="-359"/>
                    </wp:wrapPolygon>
                  </wp:wrapTight>
                  <wp:docPr id="4" name="Picture 4" descr="A screenshot of a diagram&#10;&#10;Description automatically generated">
                    <a:extLst xmlns:a="http://schemas.openxmlformats.org/drawingml/2006/main">
                      <a:ext uri="{FF2B5EF4-FFF2-40B4-BE49-F238E27FC236}">
                        <a16:creationId xmlns:a16="http://schemas.microsoft.com/office/drawing/2014/main" id="{B0AA3D7F-3222-ECF1-017D-5BF19F2C25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shot of a diagram&#10;&#10;Description automatically generated">
                            <a:extLst>
                              <a:ext uri="{FF2B5EF4-FFF2-40B4-BE49-F238E27FC236}">
                                <a16:creationId xmlns:a16="http://schemas.microsoft.com/office/drawing/2014/main" id="{B0AA3D7F-3222-ECF1-017D-5BF19F2C25F1}"/>
                              </a:ext>
                            </a:extLst>
                          </pic:cNvPr>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4846869" cy="687847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tc>
      </w:tr>
      <w:tr w:rsidR="00240B15" w14:paraId="76283F83" w14:textId="77777777" w:rsidTr="00240B15">
        <w:tc>
          <w:tcPr>
            <w:tcW w:w="9016" w:type="dxa"/>
            <w:tcBorders>
              <w:top w:val="nil"/>
              <w:left w:val="nil"/>
              <w:bottom w:val="nil"/>
              <w:right w:val="nil"/>
            </w:tcBorders>
          </w:tcPr>
          <w:p w14:paraId="16708843" w14:textId="77777777" w:rsidR="00240B15" w:rsidRPr="001A363A" w:rsidRDefault="00240B15" w:rsidP="0023079A">
            <w:pPr>
              <w:spacing w:line="480" w:lineRule="auto"/>
              <w:rPr>
                <w:noProof/>
              </w:rPr>
            </w:pPr>
          </w:p>
        </w:tc>
      </w:tr>
      <w:tr w:rsidR="00D978CA" w14:paraId="2CB86AD1" w14:textId="77777777" w:rsidTr="00240B15">
        <w:tc>
          <w:tcPr>
            <w:tcW w:w="9016" w:type="dxa"/>
            <w:tcBorders>
              <w:top w:val="nil"/>
              <w:left w:val="nil"/>
              <w:bottom w:val="nil"/>
              <w:right w:val="nil"/>
            </w:tcBorders>
            <w:shd w:val="clear" w:color="auto" w:fill="DFDFED" w:themeFill="accent2" w:themeFillTint="33"/>
          </w:tcPr>
          <w:p w14:paraId="4B30DDC3" w14:textId="082B3823" w:rsidR="00D978CA" w:rsidRDefault="00D978CA" w:rsidP="008C2ABE">
            <w:pPr>
              <w:spacing w:line="480" w:lineRule="auto"/>
              <w:rPr>
                <w:rFonts w:asciiTheme="majorHAnsi" w:hAnsiTheme="majorHAnsi"/>
                <w:i/>
                <w:iCs/>
                <w:color w:val="232D5A" w:themeColor="text1"/>
                <w:sz w:val="28"/>
                <w:szCs w:val="28"/>
              </w:rPr>
            </w:pPr>
            <w:bookmarkStart w:id="16" w:name="_Hlk157768424"/>
            <w:r>
              <w:rPr>
                <w:rFonts w:asciiTheme="majorHAnsi" w:hAnsiTheme="majorHAnsi"/>
                <w:i/>
                <w:iCs/>
                <w:color w:val="232D5A" w:themeColor="text1"/>
                <w:sz w:val="28"/>
                <w:szCs w:val="28"/>
              </w:rPr>
              <w:lastRenderedPageBreak/>
              <w:t>Notes:</w:t>
            </w:r>
          </w:p>
        </w:tc>
      </w:tr>
    </w:tbl>
    <w:bookmarkEnd w:id="16"/>
    <w:p w14:paraId="51A2F698" w14:textId="3711A939" w:rsidR="008C2ABE" w:rsidRDefault="008C2ABE" w:rsidP="008C2ABE">
      <w:pPr>
        <w:spacing w:line="480" w:lineRule="auto"/>
        <w:rPr>
          <w:rFonts w:asciiTheme="majorHAnsi" w:hAnsiTheme="majorHAnsi"/>
          <w:i/>
          <w:iCs/>
          <w:color w:val="232D5A" w:themeColor="text1"/>
          <w:sz w:val="28"/>
          <w:szCs w:val="28"/>
        </w:rPr>
      </w:pPr>
      <w:r>
        <w:rPr>
          <w:rFonts w:asciiTheme="majorHAnsi" w:hAnsiTheme="majorHAnsi"/>
          <w:i/>
          <w:iCs/>
          <w:color w:val="232D5A"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DD6926" w14:textId="77777777" w:rsidR="008C2ABE" w:rsidRDefault="008C2ABE" w:rsidP="008C2ABE">
      <w:pPr>
        <w:spacing w:line="480" w:lineRule="auto"/>
        <w:rPr>
          <w:rFonts w:asciiTheme="majorHAnsi" w:hAnsiTheme="majorHAnsi"/>
          <w:i/>
          <w:iCs/>
          <w:color w:val="232D5A" w:themeColor="text1"/>
          <w:sz w:val="28"/>
          <w:szCs w:val="28"/>
        </w:rPr>
      </w:pPr>
      <w:r>
        <w:rPr>
          <w:rFonts w:asciiTheme="majorHAnsi" w:hAnsiTheme="majorHAnsi"/>
          <w:i/>
          <w:iCs/>
          <w:color w:val="232D5A" w:themeColor="text1"/>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E62D04" w14:textId="77777777" w:rsidR="008C2ABE" w:rsidRDefault="008C2ABE" w:rsidP="008C2ABE">
      <w:pPr>
        <w:spacing w:line="480" w:lineRule="auto"/>
        <w:rPr>
          <w:rFonts w:asciiTheme="majorHAnsi" w:hAnsiTheme="majorHAnsi"/>
          <w:i/>
          <w:iCs/>
          <w:color w:val="232D5A" w:themeColor="text1"/>
          <w:sz w:val="28"/>
          <w:szCs w:val="28"/>
        </w:rPr>
      </w:pPr>
      <w:r>
        <w:rPr>
          <w:rFonts w:asciiTheme="majorHAnsi" w:hAnsiTheme="majorHAnsi"/>
          <w:i/>
          <w:iCs/>
          <w:color w:val="232D5A" w:themeColor="text1"/>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B27A8A" w14:textId="360614EF" w:rsidR="008C2ABE" w:rsidRPr="00C87AB8" w:rsidRDefault="008C2ABE" w:rsidP="008C2ABE">
      <w:pPr>
        <w:spacing w:line="480" w:lineRule="auto"/>
        <w:rPr>
          <w:rFonts w:asciiTheme="majorHAnsi" w:hAnsiTheme="majorHAnsi"/>
          <w:i/>
          <w:iCs/>
          <w:color w:val="232D5A" w:themeColor="text1"/>
          <w:sz w:val="28"/>
          <w:szCs w:val="28"/>
        </w:rPr>
      </w:pPr>
      <w:r>
        <w:rPr>
          <w:rFonts w:asciiTheme="majorHAnsi" w:hAnsiTheme="majorHAnsi"/>
          <w:i/>
          <w:iCs/>
          <w:color w:val="232D5A" w:themeColor="text1"/>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659C2">
        <w:rPr>
          <w:rFonts w:asciiTheme="majorHAnsi" w:hAnsiTheme="majorHAnsi"/>
          <w:i/>
          <w:iCs/>
          <w:color w:val="232D5A" w:themeColor="text1"/>
          <w:sz w:val="28"/>
          <w:szCs w:val="28"/>
        </w:rPr>
        <w:t>__________________________________________________________________________________________________________________________</w:t>
      </w:r>
    </w:p>
    <w:sectPr w:rsidR="008C2ABE" w:rsidRPr="00C87AB8" w:rsidSect="00E43AFB">
      <w:type w:val="continuous"/>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4F5D" w14:textId="77777777" w:rsidR="003162B3" w:rsidRDefault="003162B3" w:rsidP="00E20C1A">
      <w:pPr>
        <w:spacing w:after="0" w:line="240" w:lineRule="auto"/>
      </w:pPr>
      <w:r>
        <w:separator/>
      </w:r>
    </w:p>
  </w:endnote>
  <w:endnote w:type="continuationSeparator" w:id="0">
    <w:p w14:paraId="15644297" w14:textId="77777777" w:rsidR="003162B3" w:rsidRDefault="003162B3" w:rsidP="00E20C1A">
      <w:pPr>
        <w:spacing w:after="0" w:line="240" w:lineRule="auto"/>
      </w:pPr>
      <w:r>
        <w:continuationSeparator/>
      </w:r>
    </w:p>
  </w:endnote>
  <w:endnote w:type="continuationNotice" w:id="1">
    <w:p w14:paraId="45FB0BFB" w14:textId="77777777" w:rsidR="003162B3" w:rsidRDefault="003162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Effra-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3E02" w14:textId="4AE12216" w:rsidR="0013048E" w:rsidRPr="00106A60" w:rsidRDefault="00000000" w:rsidP="00106A60">
    <w:pPr>
      <w:pStyle w:val="Footer"/>
    </w:pPr>
    <w:sdt>
      <w:sdtPr>
        <w:rPr>
          <w:color w:val="232D5A" w:themeColor="text1"/>
        </w:rPr>
        <w:alias w:val="Title"/>
        <w:tag w:val=""/>
        <w:id w:val="-87007728"/>
        <w:showingPlcHdr/>
        <w:dataBinding w:prefixMappings="xmlns:ns0='http://purl.org/dc/elements/1.1/' xmlns:ns1='http://schemas.openxmlformats.org/package/2006/metadata/core-properties' " w:xpath="/ns1:coreProperties[1]/ns0:title[1]" w:storeItemID="{6C3C8BC8-F283-45AE-878A-BAB7291924A1}"/>
        <w:text/>
      </w:sdtPr>
      <w:sdtContent>
        <w:r w:rsidR="006C3B0B">
          <w:rPr>
            <w:color w:val="232D5A" w:themeColor="text1"/>
          </w:rPr>
          <w:t xml:space="preserve">     </w:t>
        </w:r>
      </w:sdtContent>
    </w:sdt>
    <w:r w:rsidR="00AD210F" w:rsidRPr="00162DEF">
      <w:rPr>
        <w:color w:val="232D5A" w:themeColor="text1"/>
      </w:rPr>
      <w:t xml:space="preserve"> </w:t>
    </w:r>
    <w:r w:rsidR="001B47A9">
      <w:tab/>
    </w:r>
    <w:r w:rsidR="001B47A9">
      <w:tab/>
    </w:r>
    <w:r w:rsidR="001B47A9" w:rsidRPr="001B47A9">
      <w:rPr>
        <w:b/>
        <w:bCs/>
        <w:color w:val="645FA5" w:themeColor="accent2"/>
      </w:rPr>
      <w:fldChar w:fldCharType="begin"/>
    </w:r>
    <w:r w:rsidR="001B47A9" w:rsidRPr="001B47A9">
      <w:rPr>
        <w:b/>
        <w:bCs/>
        <w:color w:val="645FA5" w:themeColor="accent2"/>
      </w:rPr>
      <w:instrText xml:space="preserve"> PAGE   \* MERGEFORMAT </w:instrText>
    </w:r>
    <w:r w:rsidR="001B47A9" w:rsidRPr="001B47A9">
      <w:rPr>
        <w:b/>
        <w:bCs/>
        <w:color w:val="645FA5" w:themeColor="accent2"/>
      </w:rPr>
      <w:fldChar w:fldCharType="separate"/>
    </w:r>
    <w:r w:rsidR="001B47A9" w:rsidRPr="001B47A9">
      <w:rPr>
        <w:b/>
        <w:bCs/>
        <w:noProof/>
        <w:color w:val="645FA5" w:themeColor="accent2"/>
      </w:rPr>
      <w:t>1</w:t>
    </w:r>
    <w:r w:rsidR="001B47A9" w:rsidRPr="001B47A9">
      <w:rPr>
        <w:b/>
        <w:bCs/>
        <w:noProof/>
        <w:color w:val="645FA5" w:themeColor="accen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C1D3" w14:textId="77777777" w:rsidR="0085646D" w:rsidRDefault="0085646D" w:rsidP="00345BD4">
    <w:pPr>
      <w:pStyle w:val="Footer"/>
      <w:tabs>
        <w:tab w:val="clear" w:pos="9026"/>
        <w:tab w:val="right" w:pos="9923"/>
      </w:tabs>
      <w:ind w:right="-1039"/>
    </w:pPr>
    <w:r>
      <w:tab/>
    </w:r>
    <w:r w:rsidR="00D43116">
      <w:tab/>
    </w:r>
    <w:sdt>
      <w:sdtPr>
        <w:rPr>
          <w:noProof/>
        </w:rPr>
        <w:id w:val="1765805286"/>
        <w:picture/>
      </w:sdtPr>
      <w:sdtContent>
        <w:r w:rsidR="00EB0EF8">
          <w:rPr>
            <w:noProof/>
          </w:rPr>
          <w:drawing>
            <wp:inline distT="0" distB="0" distL="0" distR="0" wp14:anchorId="0AAFCC63" wp14:editId="7FB6C4E4">
              <wp:extent cx="1316093" cy="2027943"/>
              <wp:effectExtent l="0" t="0" r="0" b="0"/>
              <wp:docPr id="6" name="Picture 6"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graphics, font, graphic design&#10;&#10;Description automatically generated"/>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335445" cy="2057763"/>
                      </a:xfrm>
                      <a:prstGeom prst="rect">
                        <a:avLst/>
                      </a:prstGeom>
                      <a:noFill/>
                      <a:ln>
                        <a:noFill/>
                      </a:ln>
                    </pic:spPr>
                  </pic:pic>
                </a:graphicData>
              </a:graphic>
            </wp:inline>
          </w:drawing>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5736" w14:textId="77777777" w:rsidR="003162B3" w:rsidRDefault="003162B3" w:rsidP="00E20C1A">
      <w:pPr>
        <w:spacing w:after="0" w:line="240" w:lineRule="auto"/>
      </w:pPr>
      <w:r>
        <w:separator/>
      </w:r>
    </w:p>
  </w:footnote>
  <w:footnote w:type="continuationSeparator" w:id="0">
    <w:p w14:paraId="3086AD62" w14:textId="77777777" w:rsidR="003162B3" w:rsidRDefault="003162B3" w:rsidP="00E20C1A">
      <w:pPr>
        <w:spacing w:after="0" w:line="240" w:lineRule="auto"/>
      </w:pPr>
      <w:r>
        <w:continuationSeparator/>
      </w:r>
    </w:p>
  </w:footnote>
  <w:footnote w:type="continuationNotice" w:id="1">
    <w:p w14:paraId="231F6F6B" w14:textId="77777777" w:rsidR="003162B3" w:rsidRDefault="003162B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EABC" w14:textId="77777777" w:rsidR="005D1629" w:rsidRPr="00B276D1" w:rsidRDefault="00B276D1" w:rsidP="00B276D1">
    <w:pPr>
      <w:pStyle w:val="Header"/>
      <w:jc w:val="right"/>
    </w:pPr>
    <w:r w:rsidRPr="0085646D">
      <w:rPr>
        <w:b/>
        <w:bCs/>
        <w:sz w:val="28"/>
        <w:szCs w:val="28"/>
      </w:rPr>
      <w:t>annafreud.org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0B9"/>
    <w:multiLevelType w:val="hybridMultilevel"/>
    <w:tmpl w:val="960E3B1A"/>
    <w:lvl w:ilvl="0" w:tplc="A4E471D6">
      <w:start w:val="1"/>
      <w:numFmt w:val="decimal"/>
      <w:lvlText w:val="%1."/>
      <w:lvlJc w:val="left"/>
      <w:pPr>
        <w:ind w:left="360" w:hanging="360"/>
      </w:pPr>
      <w:rPr>
        <w:rFonts w:hint="default"/>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697068"/>
    <w:multiLevelType w:val="hybridMultilevel"/>
    <w:tmpl w:val="B566A4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4C337D"/>
    <w:multiLevelType w:val="hybridMultilevel"/>
    <w:tmpl w:val="71F2E16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D107CD"/>
    <w:multiLevelType w:val="hybridMultilevel"/>
    <w:tmpl w:val="C6C2AC24"/>
    <w:lvl w:ilvl="0" w:tplc="71C865BC">
      <w:start w:val="1"/>
      <w:numFmt w:val="bullet"/>
      <w:lvlText w:val=""/>
      <w:lvlJc w:val="left"/>
      <w:pPr>
        <w:tabs>
          <w:tab w:val="num" w:pos="720"/>
        </w:tabs>
        <w:ind w:left="720" w:hanging="360"/>
      </w:pPr>
      <w:rPr>
        <w:rFonts w:ascii="Wingdings" w:hAnsi="Wingdings" w:hint="default"/>
      </w:rPr>
    </w:lvl>
    <w:lvl w:ilvl="1" w:tplc="473EA5AA" w:tentative="1">
      <w:start w:val="1"/>
      <w:numFmt w:val="bullet"/>
      <w:lvlText w:val=""/>
      <w:lvlJc w:val="left"/>
      <w:pPr>
        <w:tabs>
          <w:tab w:val="num" w:pos="1440"/>
        </w:tabs>
        <w:ind w:left="1440" w:hanging="360"/>
      </w:pPr>
      <w:rPr>
        <w:rFonts w:ascii="Wingdings" w:hAnsi="Wingdings" w:hint="default"/>
      </w:rPr>
    </w:lvl>
    <w:lvl w:ilvl="2" w:tplc="EE246010" w:tentative="1">
      <w:start w:val="1"/>
      <w:numFmt w:val="bullet"/>
      <w:lvlText w:val=""/>
      <w:lvlJc w:val="left"/>
      <w:pPr>
        <w:tabs>
          <w:tab w:val="num" w:pos="2160"/>
        </w:tabs>
        <w:ind w:left="2160" w:hanging="360"/>
      </w:pPr>
      <w:rPr>
        <w:rFonts w:ascii="Wingdings" w:hAnsi="Wingdings" w:hint="default"/>
      </w:rPr>
    </w:lvl>
    <w:lvl w:ilvl="3" w:tplc="D57C8A00" w:tentative="1">
      <w:start w:val="1"/>
      <w:numFmt w:val="bullet"/>
      <w:lvlText w:val=""/>
      <w:lvlJc w:val="left"/>
      <w:pPr>
        <w:tabs>
          <w:tab w:val="num" w:pos="2880"/>
        </w:tabs>
        <w:ind w:left="2880" w:hanging="360"/>
      </w:pPr>
      <w:rPr>
        <w:rFonts w:ascii="Wingdings" w:hAnsi="Wingdings" w:hint="default"/>
      </w:rPr>
    </w:lvl>
    <w:lvl w:ilvl="4" w:tplc="C88298CE" w:tentative="1">
      <w:start w:val="1"/>
      <w:numFmt w:val="bullet"/>
      <w:lvlText w:val=""/>
      <w:lvlJc w:val="left"/>
      <w:pPr>
        <w:tabs>
          <w:tab w:val="num" w:pos="3600"/>
        </w:tabs>
        <w:ind w:left="3600" w:hanging="360"/>
      </w:pPr>
      <w:rPr>
        <w:rFonts w:ascii="Wingdings" w:hAnsi="Wingdings" w:hint="default"/>
      </w:rPr>
    </w:lvl>
    <w:lvl w:ilvl="5" w:tplc="8B666750" w:tentative="1">
      <w:start w:val="1"/>
      <w:numFmt w:val="bullet"/>
      <w:lvlText w:val=""/>
      <w:lvlJc w:val="left"/>
      <w:pPr>
        <w:tabs>
          <w:tab w:val="num" w:pos="4320"/>
        </w:tabs>
        <w:ind w:left="4320" w:hanging="360"/>
      </w:pPr>
      <w:rPr>
        <w:rFonts w:ascii="Wingdings" w:hAnsi="Wingdings" w:hint="default"/>
      </w:rPr>
    </w:lvl>
    <w:lvl w:ilvl="6" w:tplc="E45427D4" w:tentative="1">
      <w:start w:val="1"/>
      <w:numFmt w:val="bullet"/>
      <w:lvlText w:val=""/>
      <w:lvlJc w:val="left"/>
      <w:pPr>
        <w:tabs>
          <w:tab w:val="num" w:pos="5040"/>
        </w:tabs>
        <w:ind w:left="5040" w:hanging="360"/>
      </w:pPr>
      <w:rPr>
        <w:rFonts w:ascii="Wingdings" w:hAnsi="Wingdings" w:hint="default"/>
      </w:rPr>
    </w:lvl>
    <w:lvl w:ilvl="7" w:tplc="322E8B0C" w:tentative="1">
      <w:start w:val="1"/>
      <w:numFmt w:val="bullet"/>
      <w:lvlText w:val=""/>
      <w:lvlJc w:val="left"/>
      <w:pPr>
        <w:tabs>
          <w:tab w:val="num" w:pos="5760"/>
        </w:tabs>
        <w:ind w:left="5760" w:hanging="360"/>
      </w:pPr>
      <w:rPr>
        <w:rFonts w:ascii="Wingdings" w:hAnsi="Wingdings" w:hint="default"/>
      </w:rPr>
    </w:lvl>
    <w:lvl w:ilvl="8" w:tplc="AF3048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6076B"/>
    <w:multiLevelType w:val="hybridMultilevel"/>
    <w:tmpl w:val="A4922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34D7E"/>
    <w:multiLevelType w:val="hybridMultilevel"/>
    <w:tmpl w:val="39D8629A"/>
    <w:lvl w:ilvl="0" w:tplc="059EEF76">
      <w:start w:val="1"/>
      <w:numFmt w:val="bullet"/>
      <w:lvlText w:val="•"/>
      <w:lvlJc w:val="left"/>
      <w:pPr>
        <w:tabs>
          <w:tab w:val="num" w:pos="720"/>
        </w:tabs>
        <w:ind w:left="720" w:hanging="360"/>
      </w:pPr>
      <w:rPr>
        <w:rFonts w:ascii="Arial" w:hAnsi="Arial" w:hint="default"/>
      </w:rPr>
    </w:lvl>
    <w:lvl w:ilvl="1" w:tplc="1C6E2C06" w:tentative="1">
      <w:start w:val="1"/>
      <w:numFmt w:val="bullet"/>
      <w:lvlText w:val="•"/>
      <w:lvlJc w:val="left"/>
      <w:pPr>
        <w:tabs>
          <w:tab w:val="num" w:pos="1440"/>
        </w:tabs>
        <w:ind w:left="1440" w:hanging="360"/>
      </w:pPr>
      <w:rPr>
        <w:rFonts w:ascii="Arial" w:hAnsi="Arial" w:hint="default"/>
      </w:rPr>
    </w:lvl>
    <w:lvl w:ilvl="2" w:tplc="51DA7D20" w:tentative="1">
      <w:start w:val="1"/>
      <w:numFmt w:val="bullet"/>
      <w:lvlText w:val="•"/>
      <w:lvlJc w:val="left"/>
      <w:pPr>
        <w:tabs>
          <w:tab w:val="num" w:pos="2160"/>
        </w:tabs>
        <w:ind w:left="2160" w:hanging="360"/>
      </w:pPr>
      <w:rPr>
        <w:rFonts w:ascii="Arial" w:hAnsi="Arial" w:hint="default"/>
      </w:rPr>
    </w:lvl>
    <w:lvl w:ilvl="3" w:tplc="D05CFF90" w:tentative="1">
      <w:start w:val="1"/>
      <w:numFmt w:val="bullet"/>
      <w:lvlText w:val="•"/>
      <w:lvlJc w:val="left"/>
      <w:pPr>
        <w:tabs>
          <w:tab w:val="num" w:pos="2880"/>
        </w:tabs>
        <w:ind w:left="2880" w:hanging="360"/>
      </w:pPr>
      <w:rPr>
        <w:rFonts w:ascii="Arial" w:hAnsi="Arial" w:hint="default"/>
      </w:rPr>
    </w:lvl>
    <w:lvl w:ilvl="4" w:tplc="066A53D2" w:tentative="1">
      <w:start w:val="1"/>
      <w:numFmt w:val="bullet"/>
      <w:lvlText w:val="•"/>
      <w:lvlJc w:val="left"/>
      <w:pPr>
        <w:tabs>
          <w:tab w:val="num" w:pos="3600"/>
        </w:tabs>
        <w:ind w:left="3600" w:hanging="360"/>
      </w:pPr>
      <w:rPr>
        <w:rFonts w:ascii="Arial" w:hAnsi="Arial" w:hint="default"/>
      </w:rPr>
    </w:lvl>
    <w:lvl w:ilvl="5" w:tplc="FF8054E4" w:tentative="1">
      <w:start w:val="1"/>
      <w:numFmt w:val="bullet"/>
      <w:lvlText w:val="•"/>
      <w:lvlJc w:val="left"/>
      <w:pPr>
        <w:tabs>
          <w:tab w:val="num" w:pos="4320"/>
        </w:tabs>
        <w:ind w:left="4320" w:hanging="360"/>
      </w:pPr>
      <w:rPr>
        <w:rFonts w:ascii="Arial" w:hAnsi="Arial" w:hint="default"/>
      </w:rPr>
    </w:lvl>
    <w:lvl w:ilvl="6" w:tplc="0950BD06" w:tentative="1">
      <w:start w:val="1"/>
      <w:numFmt w:val="bullet"/>
      <w:lvlText w:val="•"/>
      <w:lvlJc w:val="left"/>
      <w:pPr>
        <w:tabs>
          <w:tab w:val="num" w:pos="5040"/>
        </w:tabs>
        <w:ind w:left="5040" w:hanging="360"/>
      </w:pPr>
      <w:rPr>
        <w:rFonts w:ascii="Arial" w:hAnsi="Arial" w:hint="default"/>
      </w:rPr>
    </w:lvl>
    <w:lvl w:ilvl="7" w:tplc="404C2A18" w:tentative="1">
      <w:start w:val="1"/>
      <w:numFmt w:val="bullet"/>
      <w:lvlText w:val="•"/>
      <w:lvlJc w:val="left"/>
      <w:pPr>
        <w:tabs>
          <w:tab w:val="num" w:pos="5760"/>
        </w:tabs>
        <w:ind w:left="5760" w:hanging="360"/>
      </w:pPr>
      <w:rPr>
        <w:rFonts w:ascii="Arial" w:hAnsi="Arial" w:hint="default"/>
      </w:rPr>
    </w:lvl>
    <w:lvl w:ilvl="8" w:tplc="39A855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7F05CD"/>
    <w:multiLevelType w:val="hybridMultilevel"/>
    <w:tmpl w:val="B0A2BADC"/>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BA7577"/>
    <w:multiLevelType w:val="hybridMultilevel"/>
    <w:tmpl w:val="50A66234"/>
    <w:lvl w:ilvl="0" w:tplc="F020BEA8">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ED3123"/>
    <w:multiLevelType w:val="hybridMultilevel"/>
    <w:tmpl w:val="A5760DEC"/>
    <w:lvl w:ilvl="0" w:tplc="75409B14">
      <w:start w:val="1"/>
      <w:numFmt w:val="bullet"/>
      <w:lvlText w:val="•"/>
      <w:lvlJc w:val="left"/>
      <w:pPr>
        <w:tabs>
          <w:tab w:val="num" w:pos="720"/>
        </w:tabs>
        <w:ind w:left="720" w:hanging="360"/>
      </w:pPr>
      <w:rPr>
        <w:rFonts w:ascii="Arial" w:hAnsi="Arial" w:hint="default"/>
      </w:rPr>
    </w:lvl>
    <w:lvl w:ilvl="1" w:tplc="E918BE60" w:tentative="1">
      <w:start w:val="1"/>
      <w:numFmt w:val="bullet"/>
      <w:lvlText w:val="•"/>
      <w:lvlJc w:val="left"/>
      <w:pPr>
        <w:tabs>
          <w:tab w:val="num" w:pos="1440"/>
        </w:tabs>
        <w:ind w:left="1440" w:hanging="360"/>
      </w:pPr>
      <w:rPr>
        <w:rFonts w:ascii="Arial" w:hAnsi="Arial" w:hint="default"/>
      </w:rPr>
    </w:lvl>
    <w:lvl w:ilvl="2" w:tplc="0C880E5C" w:tentative="1">
      <w:start w:val="1"/>
      <w:numFmt w:val="bullet"/>
      <w:lvlText w:val="•"/>
      <w:lvlJc w:val="left"/>
      <w:pPr>
        <w:tabs>
          <w:tab w:val="num" w:pos="2160"/>
        </w:tabs>
        <w:ind w:left="2160" w:hanging="360"/>
      </w:pPr>
      <w:rPr>
        <w:rFonts w:ascii="Arial" w:hAnsi="Arial" w:hint="default"/>
      </w:rPr>
    </w:lvl>
    <w:lvl w:ilvl="3" w:tplc="58C28BB6" w:tentative="1">
      <w:start w:val="1"/>
      <w:numFmt w:val="bullet"/>
      <w:lvlText w:val="•"/>
      <w:lvlJc w:val="left"/>
      <w:pPr>
        <w:tabs>
          <w:tab w:val="num" w:pos="2880"/>
        </w:tabs>
        <w:ind w:left="2880" w:hanging="360"/>
      </w:pPr>
      <w:rPr>
        <w:rFonts w:ascii="Arial" w:hAnsi="Arial" w:hint="default"/>
      </w:rPr>
    </w:lvl>
    <w:lvl w:ilvl="4" w:tplc="5BA645C0" w:tentative="1">
      <w:start w:val="1"/>
      <w:numFmt w:val="bullet"/>
      <w:lvlText w:val="•"/>
      <w:lvlJc w:val="left"/>
      <w:pPr>
        <w:tabs>
          <w:tab w:val="num" w:pos="3600"/>
        </w:tabs>
        <w:ind w:left="3600" w:hanging="360"/>
      </w:pPr>
      <w:rPr>
        <w:rFonts w:ascii="Arial" w:hAnsi="Arial" w:hint="default"/>
      </w:rPr>
    </w:lvl>
    <w:lvl w:ilvl="5" w:tplc="53D0D6FA" w:tentative="1">
      <w:start w:val="1"/>
      <w:numFmt w:val="bullet"/>
      <w:lvlText w:val="•"/>
      <w:lvlJc w:val="left"/>
      <w:pPr>
        <w:tabs>
          <w:tab w:val="num" w:pos="4320"/>
        </w:tabs>
        <w:ind w:left="4320" w:hanging="360"/>
      </w:pPr>
      <w:rPr>
        <w:rFonts w:ascii="Arial" w:hAnsi="Arial" w:hint="default"/>
      </w:rPr>
    </w:lvl>
    <w:lvl w:ilvl="6" w:tplc="D5385900" w:tentative="1">
      <w:start w:val="1"/>
      <w:numFmt w:val="bullet"/>
      <w:lvlText w:val="•"/>
      <w:lvlJc w:val="left"/>
      <w:pPr>
        <w:tabs>
          <w:tab w:val="num" w:pos="5040"/>
        </w:tabs>
        <w:ind w:left="5040" w:hanging="360"/>
      </w:pPr>
      <w:rPr>
        <w:rFonts w:ascii="Arial" w:hAnsi="Arial" w:hint="default"/>
      </w:rPr>
    </w:lvl>
    <w:lvl w:ilvl="7" w:tplc="E0BC06E0" w:tentative="1">
      <w:start w:val="1"/>
      <w:numFmt w:val="bullet"/>
      <w:lvlText w:val="•"/>
      <w:lvlJc w:val="left"/>
      <w:pPr>
        <w:tabs>
          <w:tab w:val="num" w:pos="5760"/>
        </w:tabs>
        <w:ind w:left="5760" w:hanging="360"/>
      </w:pPr>
      <w:rPr>
        <w:rFonts w:ascii="Arial" w:hAnsi="Arial" w:hint="default"/>
      </w:rPr>
    </w:lvl>
    <w:lvl w:ilvl="8" w:tplc="FA4864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F27637"/>
    <w:multiLevelType w:val="hybridMultilevel"/>
    <w:tmpl w:val="B566A40C"/>
    <w:lvl w:ilvl="0" w:tplc="4266A68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1A07E1"/>
    <w:multiLevelType w:val="hybridMultilevel"/>
    <w:tmpl w:val="EA508004"/>
    <w:lvl w:ilvl="0" w:tplc="8B02460C">
      <w:start w:val="1"/>
      <w:numFmt w:val="bullet"/>
      <w:lvlText w:val="•"/>
      <w:lvlJc w:val="left"/>
      <w:pPr>
        <w:tabs>
          <w:tab w:val="num" w:pos="720"/>
        </w:tabs>
        <w:ind w:left="720" w:hanging="360"/>
      </w:pPr>
      <w:rPr>
        <w:rFonts w:ascii="Arial" w:hAnsi="Arial" w:hint="default"/>
      </w:rPr>
    </w:lvl>
    <w:lvl w:ilvl="1" w:tplc="AA4A5F36" w:tentative="1">
      <w:start w:val="1"/>
      <w:numFmt w:val="bullet"/>
      <w:lvlText w:val="•"/>
      <w:lvlJc w:val="left"/>
      <w:pPr>
        <w:tabs>
          <w:tab w:val="num" w:pos="1440"/>
        </w:tabs>
        <w:ind w:left="1440" w:hanging="360"/>
      </w:pPr>
      <w:rPr>
        <w:rFonts w:ascii="Arial" w:hAnsi="Arial" w:hint="default"/>
      </w:rPr>
    </w:lvl>
    <w:lvl w:ilvl="2" w:tplc="2FE6151A" w:tentative="1">
      <w:start w:val="1"/>
      <w:numFmt w:val="bullet"/>
      <w:lvlText w:val="•"/>
      <w:lvlJc w:val="left"/>
      <w:pPr>
        <w:tabs>
          <w:tab w:val="num" w:pos="2160"/>
        </w:tabs>
        <w:ind w:left="2160" w:hanging="360"/>
      </w:pPr>
      <w:rPr>
        <w:rFonts w:ascii="Arial" w:hAnsi="Arial" w:hint="default"/>
      </w:rPr>
    </w:lvl>
    <w:lvl w:ilvl="3" w:tplc="02886EAA" w:tentative="1">
      <w:start w:val="1"/>
      <w:numFmt w:val="bullet"/>
      <w:lvlText w:val="•"/>
      <w:lvlJc w:val="left"/>
      <w:pPr>
        <w:tabs>
          <w:tab w:val="num" w:pos="2880"/>
        </w:tabs>
        <w:ind w:left="2880" w:hanging="360"/>
      </w:pPr>
      <w:rPr>
        <w:rFonts w:ascii="Arial" w:hAnsi="Arial" w:hint="default"/>
      </w:rPr>
    </w:lvl>
    <w:lvl w:ilvl="4" w:tplc="050E4150" w:tentative="1">
      <w:start w:val="1"/>
      <w:numFmt w:val="bullet"/>
      <w:lvlText w:val="•"/>
      <w:lvlJc w:val="left"/>
      <w:pPr>
        <w:tabs>
          <w:tab w:val="num" w:pos="3600"/>
        </w:tabs>
        <w:ind w:left="3600" w:hanging="360"/>
      </w:pPr>
      <w:rPr>
        <w:rFonts w:ascii="Arial" w:hAnsi="Arial" w:hint="default"/>
      </w:rPr>
    </w:lvl>
    <w:lvl w:ilvl="5" w:tplc="291EB80A" w:tentative="1">
      <w:start w:val="1"/>
      <w:numFmt w:val="bullet"/>
      <w:lvlText w:val="•"/>
      <w:lvlJc w:val="left"/>
      <w:pPr>
        <w:tabs>
          <w:tab w:val="num" w:pos="4320"/>
        </w:tabs>
        <w:ind w:left="4320" w:hanging="360"/>
      </w:pPr>
      <w:rPr>
        <w:rFonts w:ascii="Arial" w:hAnsi="Arial" w:hint="default"/>
      </w:rPr>
    </w:lvl>
    <w:lvl w:ilvl="6" w:tplc="FE72DE40" w:tentative="1">
      <w:start w:val="1"/>
      <w:numFmt w:val="bullet"/>
      <w:lvlText w:val="•"/>
      <w:lvlJc w:val="left"/>
      <w:pPr>
        <w:tabs>
          <w:tab w:val="num" w:pos="5040"/>
        </w:tabs>
        <w:ind w:left="5040" w:hanging="360"/>
      </w:pPr>
      <w:rPr>
        <w:rFonts w:ascii="Arial" w:hAnsi="Arial" w:hint="default"/>
      </w:rPr>
    </w:lvl>
    <w:lvl w:ilvl="7" w:tplc="E2C0896A" w:tentative="1">
      <w:start w:val="1"/>
      <w:numFmt w:val="bullet"/>
      <w:lvlText w:val="•"/>
      <w:lvlJc w:val="left"/>
      <w:pPr>
        <w:tabs>
          <w:tab w:val="num" w:pos="5760"/>
        </w:tabs>
        <w:ind w:left="5760" w:hanging="360"/>
      </w:pPr>
      <w:rPr>
        <w:rFonts w:ascii="Arial" w:hAnsi="Arial" w:hint="default"/>
      </w:rPr>
    </w:lvl>
    <w:lvl w:ilvl="8" w:tplc="2DE03DF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303DF3"/>
    <w:multiLevelType w:val="hybridMultilevel"/>
    <w:tmpl w:val="63E85964"/>
    <w:lvl w:ilvl="0" w:tplc="A6523EBA">
      <w:start w:val="1"/>
      <w:numFmt w:val="decimal"/>
      <w:lvlText w:val="%1."/>
      <w:lvlJc w:val="left"/>
      <w:pPr>
        <w:ind w:left="720" w:hanging="360"/>
      </w:pPr>
      <w:rPr>
        <w:rFonts w:hint="default"/>
        <w:sz w:val="28"/>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F461F"/>
    <w:multiLevelType w:val="hybridMultilevel"/>
    <w:tmpl w:val="A38A5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DA79AF"/>
    <w:multiLevelType w:val="hybridMultilevel"/>
    <w:tmpl w:val="B6707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B12A0"/>
    <w:multiLevelType w:val="hybridMultilevel"/>
    <w:tmpl w:val="CD0832C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5C4044"/>
    <w:multiLevelType w:val="hybridMultilevel"/>
    <w:tmpl w:val="6780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F0FE1"/>
    <w:multiLevelType w:val="hybridMultilevel"/>
    <w:tmpl w:val="A6FA47C0"/>
    <w:lvl w:ilvl="0" w:tplc="ED02E3F6">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53C37"/>
    <w:multiLevelType w:val="hybridMultilevel"/>
    <w:tmpl w:val="56EE6D04"/>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F3B4DB4"/>
    <w:multiLevelType w:val="hybridMultilevel"/>
    <w:tmpl w:val="7204A740"/>
    <w:lvl w:ilvl="0" w:tplc="BB0C2DDA">
      <w:start w:val="1"/>
      <w:numFmt w:val="decimal"/>
      <w:lvlText w:val="%1."/>
      <w:lvlJc w:val="left"/>
      <w:pPr>
        <w:tabs>
          <w:tab w:val="num" w:pos="720"/>
        </w:tabs>
        <w:ind w:left="720" w:hanging="360"/>
      </w:pPr>
    </w:lvl>
    <w:lvl w:ilvl="1" w:tplc="81D09996" w:tentative="1">
      <w:start w:val="1"/>
      <w:numFmt w:val="decimal"/>
      <w:lvlText w:val="%2."/>
      <w:lvlJc w:val="left"/>
      <w:pPr>
        <w:tabs>
          <w:tab w:val="num" w:pos="1440"/>
        </w:tabs>
        <w:ind w:left="1440" w:hanging="360"/>
      </w:pPr>
    </w:lvl>
    <w:lvl w:ilvl="2" w:tplc="96A023B6" w:tentative="1">
      <w:start w:val="1"/>
      <w:numFmt w:val="decimal"/>
      <w:lvlText w:val="%3."/>
      <w:lvlJc w:val="left"/>
      <w:pPr>
        <w:tabs>
          <w:tab w:val="num" w:pos="2160"/>
        </w:tabs>
        <w:ind w:left="2160" w:hanging="360"/>
      </w:pPr>
    </w:lvl>
    <w:lvl w:ilvl="3" w:tplc="7BD4FD7E" w:tentative="1">
      <w:start w:val="1"/>
      <w:numFmt w:val="decimal"/>
      <w:lvlText w:val="%4."/>
      <w:lvlJc w:val="left"/>
      <w:pPr>
        <w:tabs>
          <w:tab w:val="num" w:pos="2880"/>
        </w:tabs>
        <w:ind w:left="2880" w:hanging="360"/>
      </w:pPr>
    </w:lvl>
    <w:lvl w:ilvl="4" w:tplc="543E679E" w:tentative="1">
      <w:start w:val="1"/>
      <w:numFmt w:val="decimal"/>
      <w:lvlText w:val="%5."/>
      <w:lvlJc w:val="left"/>
      <w:pPr>
        <w:tabs>
          <w:tab w:val="num" w:pos="3600"/>
        </w:tabs>
        <w:ind w:left="3600" w:hanging="360"/>
      </w:pPr>
    </w:lvl>
    <w:lvl w:ilvl="5" w:tplc="8B1E8D2E" w:tentative="1">
      <w:start w:val="1"/>
      <w:numFmt w:val="decimal"/>
      <w:lvlText w:val="%6."/>
      <w:lvlJc w:val="left"/>
      <w:pPr>
        <w:tabs>
          <w:tab w:val="num" w:pos="4320"/>
        </w:tabs>
        <w:ind w:left="4320" w:hanging="360"/>
      </w:pPr>
    </w:lvl>
    <w:lvl w:ilvl="6" w:tplc="B27A74E2" w:tentative="1">
      <w:start w:val="1"/>
      <w:numFmt w:val="decimal"/>
      <w:lvlText w:val="%7."/>
      <w:lvlJc w:val="left"/>
      <w:pPr>
        <w:tabs>
          <w:tab w:val="num" w:pos="5040"/>
        </w:tabs>
        <w:ind w:left="5040" w:hanging="360"/>
      </w:pPr>
    </w:lvl>
    <w:lvl w:ilvl="7" w:tplc="A2426050" w:tentative="1">
      <w:start w:val="1"/>
      <w:numFmt w:val="decimal"/>
      <w:lvlText w:val="%8."/>
      <w:lvlJc w:val="left"/>
      <w:pPr>
        <w:tabs>
          <w:tab w:val="num" w:pos="5760"/>
        </w:tabs>
        <w:ind w:left="5760" w:hanging="360"/>
      </w:pPr>
    </w:lvl>
    <w:lvl w:ilvl="8" w:tplc="597A3A5E" w:tentative="1">
      <w:start w:val="1"/>
      <w:numFmt w:val="decimal"/>
      <w:lvlText w:val="%9."/>
      <w:lvlJc w:val="left"/>
      <w:pPr>
        <w:tabs>
          <w:tab w:val="num" w:pos="6480"/>
        </w:tabs>
        <w:ind w:left="6480" w:hanging="360"/>
      </w:pPr>
    </w:lvl>
  </w:abstractNum>
  <w:abstractNum w:abstractNumId="19" w15:restartNumberingAfterBreak="0">
    <w:nsid w:val="50784582"/>
    <w:multiLevelType w:val="hybridMultilevel"/>
    <w:tmpl w:val="691CB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CB2848"/>
    <w:multiLevelType w:val="hybridMultilevel"/>
    <w:tmpl w:val="511AD4F6"/>
    <w:lvl w:ilvl="0" w:tplc="06E0317E">
      <w:start w:val="1"/>
      <w:numFmt w:val="bullet"/>
      <w:pStyle w:val="ListBullet1"/>
      <w:lvlText w:val=""/>
      <w:lvlJc w:val="left"/>
      <w:pPr>
        <w:ind w:left="720" w:hanging="360"/>
      </w:pPr>
      <w:rPr>
        <w:rFonts w:ascii="Symbol" w:hAnsi="Symbol" w:cs="Symbol" w:hint="default"/>
        <w:color w:val="64C3D7"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EC50DB"/>
    <w:multiLevelType w:val="hybridMultilevel"/>
    <w:tmpl w:val="30FA4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8822FD"/>
    <w:multiLevelType w:val="hybridMultilevel"/>
    <w:tmpl w:val="EDFEC5AE"/>
    <w:lvl w:ilvl="0" w:tplc="AD562EAC">
      <w:start w:val="1"/>
      <w:numFmt w:val="bullet"/>
      <w:pStyle w:val="BulletPoints"/>
      <w:lvlText w:val=""/>
      <w:lvlJc w:val="left"/>
      <w:pPr>
        <w:ind w:left="624" w:hanging="264"/>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0C4F88"/>
    <w:multiLevelType w:val="hybridMultilevel"/>
    <w:tmpl w:val="8F38E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F3216D"/>
    <w:multiLevelType w:val="hybridMultilevel"/>
    <w:tmpl w:val="20885C32"/>
    <w:lvl w:ilvl="0" w:tplc="9B382518">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2317F4"/>
    <w:multiLevelType w:val="hybridMultilevel"/>
    <w:tmpl w:val="96F2519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930DD6"/>
    <w:multiLevelType w:val="hybridMultilevel"/>
    <w:tmpl w:val="10A02594"/>
    <w:lvl w:ilvl="0" w:tplc="F3B2B4AC">
      <w:start w:val="1"/>
      <w:numFmt w:val="bullet"/>
      <w:lvlText w:val="•"/>
      <w:lvlJc w:val="left"/>
      <w:pPr>
        <w:tabs>
          <w:tab w:val="num" w:pos="720"/>
        </w:tabs>
        <w:ind w:left="720" w:hanging="360"/>
      </w:pPr>
      <w:rPr>
        <w:rFonts w:ascii="Arial" w:hAnsi="Arial" w:hint="default"/>
      </w:rPr>
    </w:lvl>
    <w:lvl w:ilvl="1" w:tplc="9718E860" w:tentative="1">
      <w:start w:val="1"/>
      <w:numFmt w:val="bullet"/>
      <w:lvlText w:val="•"/>
      <w:lvlJc w:val="left"/>
      <w:pPr>
        <w:tabs>
          <w:tab w:val="num" w:pos="1440"/>
        </w:tabs>
        <w:ind w:left="1440" w:hanging="360"/>
      </w:pPr>
      <w:rPr>
        <w:rFonts w:ascii="Arial" w:hAnsi="Arial" w:hint="default"/>
      </w:rPr>
    </w:lvl>
    <w:lvl w:ilvl="2" w:tplc="4F2844D2" w:tentative="1">
      <w:start w:val="1"/>
      <w:numFmt w:val="bullet"/>
      <w:lvlText w:val="•"/>
      <w:lvlJc w:val="left"/>
      <w:pPr>
        <w:tabs>
          <w:tab w:val="num" w:pos="2160"/>
        </w:tabs>
        <w:ind w:left="2160" w:hanging="360"/>
      </w:pPr>
      <w:rPr>
        <w:rFonts w:ascii="Arial" w:hAnsi="Arial" w:hint="default"/>
      </w:rPr>
    </w:lvl>
    <w:lvl w:ilvl="3" w:tplc="B3507CEE" w:tentative="1">
      <w:start w:val="1"/>
      <w:numFmt w:val="bullet"/>
      <w:lvlText w:val="•"/>
      <w:lvlJc w:val="left"/>
      <w:pPr>
        <w:tabs>
          <w:tab w:val="num" w:pos="2880"/>
        </w:tabs>
        <w:ind w:left="2880" w:hanging="360"/>
      </w:pPr>
      <w:rPr>
        <w:rFonts w:ascii="Arial" w:hAnsi="Arial" w:hint="default"/>
      </w:rPr>
    </w:lvl>
    <w:lvl w:ilvl="4" w:tplc="1C9E4358" w:tentative="1">
      <w:start w:val="1"/>
      <w:numFmt w:val="bullet"/>
      <w:lvlText w:val="•"/>
      <w:lvlJc w:val="left"/>
      <w:pPr>
        <w:tabs>
          <w:tab w:val="num" w:pos="3600"/>
        </w:tabs>
        <w:ind w:left="3600" w:hanging="360"/>
      </w:pPr>
      <w:rPr>
        <w:rFonts w:ascii="Arial" w:hAnsi="Arial" w:hint="default"/>
      </w:rPr>
    </w:lvl>
    <w:lvl w:ilvl="5" w:tplc="07D25DEE" w:tentative="1">
      <w:start w:val="1"/>
      <w:numFmt w:val="bullet"/>
      <w:lvlText w:val="•"/>
      <w:lvlJc w:val="left"/>
      <w:pPr>
        <w:tabs>
          <w:tab w:val="num" w:pos="4320"/>
        </w:tabs>
        <w:ind w:left="4320" w:hanging="360"/>
      </w:pPr>
      <w:rPr>
        <w:rFonts w:ascii="Arial" w:hAnsi="Arial" w:hint="default"/>
      </w:rPr>
    </w:lvl>
    <w:lvl w:ilvl="6" w:tplc="1090D8FC" w:tentative="1">
      <w:start w:val="1"/>
      <w:numFmt w:val="bullet"/>
      <w:lvlText w:val="•"/>
      <w:lvlJc w:val="left"/>
      <w:pPr>
        <w:tabs>
          <w:tab w:val="num" w:pos="5040"/>
        </w:tabs>
        <w:ind w:left="5040" w:hanging="360"/>
      </w:pPr>
      <w:rPr>
        <w:rFonts w:ascii="Arial" w:hAnsi="Arial" w:hint="default"/>
      </w:rPr>
    </w:lvl>
    <w:lvl w:ilvl="7" w:tplc="D5FCD618" w:tentative="1">
      <w:start w:val="1"/>
      <w:numFmt w:val="bullet"/>
      <w:lvlText w:val="•"/>
      <w:lvlJc w:val="left"/>
      <w:pPr>
        <w:tabs>
          <w:tab w:val="num" w:pos="5760"/>
        </w:tabs>
        <w:ind w:left="5760" w:hanging="360"/>
      </w:pPr>
      <w:rPr>
        <w:rFonts w:ascii="Arial" w:hAnsi="Arial" w:hint="default"/>
      </w:rPr>
    </w:lvl>
    <w:lvl w:ilvl="8" w:tplc="ECF05C4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377647"/>
    <w:multiLevelType w:val="hybridMultilevel"/>
    <w:tmpl w:val="B1E42BA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5C145F"/>
    <w:multiLevelType w:val="hybridMultilevel"/>
    <w:tmpl w:val="8280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D351DA"/>
    <w:multiLevelType w:val="hybridMultilevel"/>
    <w:tmpl w:val="5FF0112E"/>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82121618">
    <w:abstractNumId w:val="20"/>
  </w:num>
  <w:num w:numId="2" w16cid:durableId="1988315077">
    <w:abstractNumId w:val="22"/>
  </w:num>
  <w:num w:numId="3" w16cid:durableId="2063672454">
    <w:abstractNumId w:val="9"/>
  </w:num>
  <w:num w:numId="4" w16cid:durableId="341976698">
    <w:abstractNumId w:val="16"/>
  </w:num>
  <w:num w:numId="5" w16cid:durableId="1749187215">
    <w:abstractNumId w:val="4"/>
  </w:num>
  <w:num w:numId="6" w16cid:durableId="19553770">
    <w:abstractNumId w:val="13"/>
  </w:num>
  <w:num w:numId="7" w16cid:durableId="717322376">
    <w:abstractNumId w:val="6"/>
  </w:num>
  <w:num w:numId="8" w16cid:durableId="2015644704">
    <w:abstractNumId w:val="24"/>
  </w:num>
  <w:num w:numId="9" w16cid:durableId="976836277">
    <w:abstractNumId w:val="17"/>
  </w:num>
  <w:num w:numId="10" w16cid:durableId="1903636167">
    <w:abstractNumId w:val="2"/>
  </w:num>
  <w:num w:numId="11" w16cid:durableId="950821478">
    <w:abstractNumId w:val="7"/>
  </w:num>
  <w:num w:numId="12" w16cid:durableId="227375688">
    <w:abstractNumId w:val="28"/>
  </w:num>
  <w:num w:numId="13" w16cid:durableId="1977710391">
    <w:abstractNumId w:val="0"/>
  </w:num>
  <w:num w:numId="14" w16cid:durableId="1624731547">
    <w:abstractNumId w:val="10"/>
  </w:num>
  <w:num w:numId="15" w16cid:durableId="564879897">
    <w:abstractNumId w:val="12"/>
  </w:num>
  <w:num w:numId="16" w16cid:durableId="496962127">
    <w:abstractNumId w:val="11"/>
  </w:num>
  <w:num w:numId="17" w16cid:durableId="976300905">
    <w:abstractNumId w:val="26"/>
  </w:num>
  <w:num w:numId="18" w16cid:durableId="495272141">
    <w:abstractNumId w:val="15"/>
  </w:num>
  <w:num w:numId="19" w16cid:durableId="1436435715">
    <w:abstractNumId w:val="27"/>
  </w:num>
  <w:num w:numId="20" w16cid:durableId="152337888">
    <w:abstractNumId w:val="23"/>
  </w:num>
  <w:num w:numId="21" w16cid:durableId="264388976">
    <w:abstractNumId w:val="3"/>
  </w:num>
  <w:num w:numId="22" w16cid:durableId="1281259229">
    <w:abstractNumId w:val="5"/>
  </w:num>
  <w:num w:numId="23" w16cid:durableId="1516842449">
    <w:abstractNumId w:val="21"/>
  </w:num>
  <w:num w:numId="24" w16cid:durableId="560948614">
    <w:abstractNumId w:val="1"/>
  </w:num>
  <w:num w:numId="25" w16cid:durableId="214850808">
    <w:abstractNumId w:val="25"/>
  </w:num>
  <w:num w:numId="26" w16cid:durableId="1571961353">
    <w:abstractNumId w:val="18"/>
  </w:num>
  <w:num w:numId="27" w16cid:durableId="1610310998">
    <w:abstractNumId w:val="19"/>
  </w:num>
  <w:num w:numId="28" w16cid:durableId="316810517">
    <w:abstractNumId w:val="8"/>
  </w:num>
  <w:num w:numId="29" w16cid:durableId="687870292">
    <w:abstractNumId w:val="14"/>
  </w:num>
  <w:num w:numId="30" w16cid:durableId="1663780002">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69"/>
    <w:rsid w:val="000003CA"/>
    <w:rsid w:val="0000715A"/>
    <w:rsid w:val="00010538"/>
    <w:rsid w:val="00010844"/>
    <w:rsid w:val="00010E2D"/>
    <w:rsid w:val="0001105D"/>
    <w:rsid w:val="00025659"/>
    <w:rsid w:val="00032246"/>
    <w:rsid w:val="00033FB4"/>
    <w:rsid w:val="00035233"/>
    <w:rsid w:val="0004145E"/>
    <w:rsid w:val="00042036"/>
    <w:rsid w:val="00050BFB"/>
    <w:rsid w:val="00053588"/>
    <w:rsid w:val="00057694"/>
    <w:rsid w:val="0006123B"/>
    <w:rsid w:val="00062CBD"/>
    <w:rsid w:val="0006523A"/>
    <w:rsid w:val="00065D93"/>
    <w:rsid w:val="000662D6"/>
    <w:rsid w:val="00071979"/>
    <w:rsid w:val="00080CB7"/>
    <w:rsid w:val="00082DD4"/>
    <w:rsid w:val="000842E8"/>
    <w:rsid w:val="00084493"/>
    <w:rsid w:val="00087F11"/>
    <w:rsid w:val="00093E37"/>
    <w:rsid w:val="0009536C"/>
    <w:rsid w:val="00097357"/>
    <w:rsid w:val="000A0DAA"/>
    <w:rsid w:val="000A4A16"/>
    <w:rsid w:val="000A4C4D"/>
    <w:rsid w:val="000A7A5B"/>
    <w:rsid w:val="000B5E3E"/>
    <w:rsid w:val="000B6A97"/>
    <w:rsid w:val="000B7DBA"/>
    <w:rsid w:val="000C09CB"/>
    <w:rsid w:val="000C107D"/>
    <w:rsid w:val="000C6B75"/>
    <w:rsid w:val="000D7798"/>
    <w:rsid w:val="000E5095"/>
    <w:rsid w:val="000E750A"/>
    <w:rsid w:val="000F1189"/>
    <w:rsid w:val="000F5C6D"/>
    <w:rsid w:val="001010FD"/>
    <w:rsid w:val="0010157B"/>
    <w:rsid w:val="001019DC"/>
    <w:rsid w:val="001041A9"/>
    <w:rsid w:val="00106A60"/>
    <w:rsid w:val="001102C5"/>
    <w:rsid w:val="001112EF"/>
    <w:rsid w:val="001127BF"/>
    <w:rsid w:val="0013048E"/>
    <w:rsid w:val="00131BDA"/>
    <w:rsid w:val="00136955"/>
    <w:rsid w:val="00136D2A"/>
    <w:rsid w:val="001420DA"/>
    <w:rsid w:val="00142ECE"/>
    <w:rsid w:val="001518FD"/>
    <w:rsid w:val="00152664"/>
    <w:rsid w:val="00154F5C"/>
    <w:rsid w:val="001550AB"/>
    <w:rsid w:val="00155A36"/>
    <w:rsid w:val="00156B61"/>
    <w:rsid w:val="00162DEF"/>
    <w:rsid w:val="001641B8"/>
    <w:rsid w:val="0016423F"/>
    <w:rsid w:val="001652C5"/>
    <w:rsid w:val="001656C7"/>
    <w:rsid w:val="0016619D"/>
    <w:rsid w:val="00173CF5"/>
    <w:rsid w:val="0017728E"/>
    <w:rsid w:val="001779C8"/>
    <w:rsid w:val="00180C48"/>
    <w:rsid w:val="001830D4"/>
    <w:rsid w:val="00185459"/>
    <w:rsid w:val="0018797B"/>
    <w:rsid w:val="001904CA"/>
    <w:rsid w:val="00194257"/>
    <w:rsid w:val="001A1AB9"/>
    <w:rsid w:val="001A363A"/>
    <w:rsid w:val="001A72CE"/>
    <w:rsid w:val="001B47A9"/>
    <w:rsid w:val="001B5174"/>
    <w:rsid w:val="001B776E"/>
    <w:rsid w:val="001C0671"/>
    <w:rsid w:val="001C48EF"/>
    <w:rsid w:val="001C4E63"/>
    <w:rsid w:val="001C5F41"/>
    <w:rsid w:val="001C6353"/>
    <w:rsid w:val="001D419D"/>
    <w:rsid w:val="001D55BE"/>
    <w:rsid w:val="001D5BD2"/>
    <w:rsid w:val="001D6D8D"/>
    <w:rsid w:val="001E3C5E"/>
    <w:rsid w:val="001E4272"/>
    <w:rsid w:val="001E743C"/>
    <w:rsid w:val="001F0887"/>
    <w:rsid w:val="001F3E9B"/>
    <w:rsid w:val="001F5132"/>
    <w:rsid w:val="001F5458"/>
    <w:rsid w:val="00201A8C"/>
    <w:rsid w:val="002020A5"/>
    <w:rsid w:val="0020512A"/>
    <w:rsid w:val="00210852"/>
    <w:rsid w:val="002114AA"/>
    <w:rsid w:val="00211677"/>
    <w:rsid w:val="0021440C"/>
    <w:rsid w:val="00215F57"/>
    <w:rsid w:val="00225C99"/>
    <w:rsid w:val="00230798"/>
    <w:rsid w:val="00237D66"/>
    <w:rsid w:val="002401DF"/>
    <w:rsid w:val="00240B15"/>
    <w:rsid w:val="0024185A"/>
    <w:rsid w:val="00241ECF"/>
    <w:rsid w:val="002426C5"/>
    <w:rsid w:val="00242A8B"/>
    <w:rsid w:val="00242ACA"/>
    <w:rsid w:val="00242D61"/>
    <w:rsid w:val="00243351"/>
    <w:rsid w:val="00243E3E"/>
    <w:rsid w:val="00245DCF"/>
    <w:rsid w:val="00252918"/>
    <w:rsid w:val="0025430F"/>
    <w:rsid w:val="0025623A"/>
    <w:rsid w:val="00262727"/>
    <w:rsid w:val="00263335"/>
    <w:rsid w:val="00265211"/>
    <w:rsid w:val="0027073A"/>
    <w:rsid w:val="00271104"/>
    <w:rsid w:val="00271D10"/>
    <w:rsid w:val="00276DEC"/>
    <w:rsid w:val="002829EB"/>
    <w:rsid w:val="002831D6"/>
    <w:rsid w:val="00285142"/>
    <w:rsid w:val="002856E8"/>
    <w:rsid w:val="0029386D"/>
    <w:rsid w:val="0029554E"/>
    <w:rsid w:val="00295687"/>
    <w:rsid w:val="002A2AF2"/>
    <w:rsid w:val="002B17EB"/>
    <w:rsid w:val="002B26C9"/>
    <w:rsid w:val="002B3EDC"/>
    <w:rsid w:val="002C0450"/>
    <w:rsid w:val="002C0A24"/>
    <w:rsid w:val="002C3B3E"/>
    <w:rsid w:val="002C3E19"/>
    <w:rsid w:val="002C4423"/>
    <w:rsid w:val="002C474F"/>
    <w:rsid w:val="002C7D72"/>
    <w:rsid w:val="002D0759"/>
    <w:rsid w:val="002D21ED"/>
    <w:rsid w:val="002D6BCD"/>
    <w:rsid w:val="002D6C85"/>
    <w:rsid w:val="002D7CB1"/>
    <w:rsid w:val="002E5BCA"/>
    <w:rsid w:val="002F1A5D"/>
    <w:rsid w:val="002F1E4B"/>
    <w:rsid w:val="002F7B7E"/>
    <w:rsid w:val="00303874"/>
    <w:rsid w:val="00303B78"/>
    <w:rsid w:val="00306B45"/>
    <w:rsid w:val="003110E4"/>
    <w:rsid w:val="00311646"/>
    <w:rsid w:val="00314AEA"/>
    <w:rsid w:val="003162B3"/>
    <w:rsid w:val="00317325"/>
    <w:rsid w:val="0031764E"/>
    <w:rsid w:val="00321464"/>
    <w:rsid w:val="0032427F"/>
    <w:rsid w:val="00326244"/>
    <w:rsid w:val="0033150D"/>
    <w:rsid w:val="00331E08"/>
    <w:rsid w:val="003326A5"/>
    <w:rsid w:val="00333284"/>
    <w:rsid w:val="003351F3"/>
    <w:rsid w:val="0034033F"/>
    <w:rsid w:val="0034573C"/>
    <w:rsid w:val="00345BD4"/>
    <w:rsid w:val="003461DF"/>
    <w:rsid w:val="0034675B"/>
    <w:rsid w:val="0035005E"/>
    <w:rsid w:val="00352F04"/>
    <w:rsid w:val="003538F5"/>
    <w:rsid w:val="00355928"/>
    <w:rsid w:val="00356F7A"/>
    <w:rsid w:val="003570D9"/>
    <w:rsid w:val="0036201F"/>
    <w:rsid w:val="00363512"/>
    <w:rsid w:val="00367190"/>
    <w:rsid w:val="00370174"/>
    <w:rsid w:val="00371252"/>
    <w:rsid w:val="00374AD8"/>
    <w:rsid w:val="00375427"/>
    <w:rsid w:val="00377436"/>
    <w:rsid w:val="00380798"/>
    <w:rsid w:val="00380AAD"/>
    <w:rsid w:val="0038150C"/>
    <w:rsid w:val="0038364B"/>
    <w:rsid w:val="00385A40"/>
    <w:rsid w:val="00393231"/>
    <w:rsid w:val="0039397D"/>
    <w:rsid w:val="003A0582"/>
    <w:rsid w:val="003A4898"/>
    <w:rsid w:val="003B24E0"/>
    <w:rsid w:val="003B28E3"/>
    <w:rsid w:val="003B4290"/>
    <w:rsid w:val="003B4524"/>
    <w:rsid w:val="003B4A62"/>
    <w:rsid w:val="003B547A"/>
    <w:rsid w:val="003B5571"/>
    <w:rsid w:val="003B7AD5"/>
    <w:rsid w:val="003C16F8"/>
    <w:rsid w:val="003C32FA"/>
    <w:rsid w:val="003C6FDE"/>
    <w:rsid w:val="003D2787"/>
    <w:rsid w:val="003D27C4"/>
    <w:rsid w:val="003D2B16"/>
    <w:rsid w:val="003D391C"/>
    <w:rsid w:val="003D53F0"/>
    <w:rsid w:val="003E2115"/>
    <w:rsid w:val="003E2889"/>
    <w:rsid w:val="003E3061"/>
    <w:rsid w:val="003E652F"/>
    <w:rsid w:val="003E6883"/>
    <w:rsid w:val="003F14A1"/>
    <w:rsid w:val="00400059"/>
    <w:rsid w:val="00405A70"/>
    <w:rsid w:val="00406C7F"/>
    <w:rsid w:val="00407C98"/>
    <w:rsid w:val="0041049A"/>
    <w:rsid w:val="0041072D"/>
    <w:rsid w:val="00412871"/>
    <w:rsid w:val="00412DE3"/>
    <w:rsid w:val="00414967"/>
    <w:rsid w:val="004179B8"/>
    <w:rsid w:val="00417B00"/>
    <w:rsid w:val="00420F68"/>
    <w:rsid w:val="00425046"/>
    <w:rsid w:val="00434C31"/>
    <w:rsid w:val="0044018B"/>
    <w:rsid w:val="00441A71"/>
    <w:rsid w:val="00441B0A"/>
    <w:rsid w:val="00446F6F"/>
    <w:rsid w:val="004471D3"/>
    <w:rsid w:val="00450EBC"/>
    <w:rsid w:val="00457633"/>
    <w:rsid w:val="00461ECF"/>
    <w:rsid w:val="004649F2"/>
    <w:rsid w:val="00471726"/>
    <w:rsid w:val="00472318"/>
    <w:rsid w:val="00477B61"/>
    <w:rsid w:val="004834D8"/>
    <w:rsid w:val="00484B70"/>
    <w:rsid w:val="00485415"/>
    <w:rsid w:val="004855F2"/>
    <w:rsid w:val="004919A3"/>
    <w:rsid w:val="0049214B"/>
    <w:rsid w:val="00494D49"/>
    <w:rsid w:val="00494E4F"/>
    <w:rsid w:val="004A6F71"/>
    <w:rsid w:val="004B64D8"/>
    <w:rsid w:val="004C101F"/>
    <w:rsid w:val="004C4314"/>
    <w:rsid w:val="004C60F6"/>
    <w:rsid w:val="004D5AFA"/>
    <w:rsid w:val="004E1C43"/>
    <w:rsid w:val="004E58F8"/>
    <w:rsid w:val="004F1325"/>
    <w:rsid w:val="004F1A5D"/>
    <w:rsid w:val="004F26EB"/>
    <w:rsid w:val="004F6C20"/>
    <w:rsid w:val="0050278D"/>
    <w:rsid w:val="005028CA"/>
    <w:rsid w:val="00504C16"/>
    <w:rsid w:val="00505171"/>
    <w:rsid w:val="005077A1"/>
    <w:rsid w:val="00507FE3"/>
    <w:rsid w:val="00510F52"/>
    <w:rsid w:val="0051223B"/>
    <w:rsid w:val="0051327A"/>
    <w:rsid w:val="005243C4"/>
    <w:rsid w:val="00525DA2"/>
    <w:rsid w:val="005344AE"/>
    <w:rsid w:val="005451FF"/>
    <w:rsid w:val="005467A1"/>
    <w:rsid w:val="00552F4E"/>
    <w:rsid w:val="0055633C"/>
    <w:rsid w:val="005563D7"/>
    <w:rsid w:val="00560DDB"/>
    <w:rsid w:val="00563295"/>
    <w:rsid w:val="00564C5D"/>
    <w:rsid w:val="00570F7E"/>
    <w:rsid w:val="0057253A"/>
    <w:rsid w:val="00572797"/>
    <w:rsid w:val="005774F4"/>
    <w:rsid w:val="005779DF"/>
    <w:rsid w:val="00581A2D"/>
    <w:rsid w:val="005826CD"/>
    <w:rsid w:val="00584FC1"/>
    <w:rsid w:val="00585327"/>
    <w:rsid w:val="00586272"/>
    <w:rsid w:val="0059096C"/>
    <w:rsid w:val="00591412"/>
    <w:rsid w:val="00591A8E"/>
    <w:rsid w:val="00592B99"/>
    <w:rsid w:val="00592C6C"/>
    <w:rsid w:val="005A1FEE"/>
    <w:rsid w:val="005B0B7C"/>
    <w:rsid w:val="005B13A7"/>
    <w:rsid w:val="005B311A"/>
    <w:rsid w:val="005B5F4F"/>
    <w:rsid w:val="005C3161"/>
    <w:rsid w:val="005C5A73"/>
    <w:rsid w:val="005D1629"/>
    <w:rsid w:val="005D317E"/>
    <w:rsid w:val="005D488A"/>
    <w:rsid w:val="005F17FC"/>
    <w:rsid w:val="005F2FD5"/>
    <w:rsid w:val="005F49AB"/>
    <w:rsid w:val="005F7C33"/>
    <w:rsid w:val="0060190C"/>
    <w:rsid w:val="006050B6"/>
    <w:rsid w:val="00616B04"/>
    <w:rsid w:val="00616CE5"/>
    <w:rsid w:val="006179ED"/>
    <w:rsid w:val="0062115F"/>
    <w:rsid w:val="00622E0C"/>
    <w:rsid w:val="0062525A"/>
    <w:rsid w:val="0062745B"/>
    <w:rsid w:val="00631764"/>
    <w:rsid w:val="006326AE"/>
    <w:rsid w:val="00635437"/>
    <w:rsid w:val="006371F6"/>
    <w:rsid w:val="00653B56"/>
    <w:rsid w:val="00654917"/>
    <w:rsid w:val="00656516"/>
    <w:rsid w:val="0066303E"/>
    <w:rsid w:val="006708B1"/>
    <w:rsid w:val="00671882"/>
    <w:rsid w:val="00672288"/>
    <w:rsid w:val="00687464"/>
    <w:rsid w:val="006963C8"/>
    <w:rsid w:val="00696F9C"/>
    <w:rsid w:val="0069764E"/>
    <w:rsid w:val="006A18A1"/>
    <w:rsid w:val="006B0C81"/>
    <w:rsid w:val="006B14C0"/>
    <w:rsid w:val="006B331B"/>
    <w:rsid w:val="006B5790"/>
    <w:rsid w:val="006B6219"/>
    <w:rsid w:val="006B62DE"/>
    <w:rsid w:val="006B6D33"/>
    <w:rsid w:val="006B7427"/>
    <w:rsid w:val="006C0E3A"/>
    <w:rsid w:val="006C13D6"/>
    <w:rsid w:val="006C162E"/>
    <w:rsid w:val="006C3B0B"/>
    <w:rsid w:val="006C44D4"/>
    <w:rsid w:val="006D0389"/>
    <w:rsid w:val="006D2161"/>
    <w:rsid w:val="006E123E"/>
    <w:rsid w:val="006E48A4"/>
    <w:rsid w:val="006E5440"/>
    <w:rsid w:val="006E668A"/>
    <w:rsid w:val="006E7166"/>
    <w:rsid w:val="006E7CA1"/>
    <w:rsid w:val="006F4784"/>
    <w:rsid w:val="006F5206"/>
    <w:rsid w:val="007025F1"/>
    <w:rsid w:val="0070393A"/>
    <w:rsid w:val="00705D02"/>
    <w:rsid w:val="0070712B"/>
    <w:rsid w:val="007138EE"/>
    <w:rsid w:val="007154B5"/>
    <w:rsid w:val="00717C85"/>
    <w:rsid w:val="007231AA"/>
    <w:rsid w:val="007236CF"/>
    <w:rsid w:val="00723BF0"/>
    <w:rsid w:val="00726FC0"/>
    <w:rsid w:val="00727B69"/>
    <w:rsid w:val="00727B96"/>
    <w:rsid w:val="00727FDD"/>
    <w:rsid w:val="00731C97"/>
    <w:rsid w:val="00731E27"/>
    <w:rsid w:val="007344E4"/>
    <w:rsid w:val="00734DA0"/>
    <w:rsid w:val="00735A04"/>
    <w:rsid w:val="00740520"/>
    <w:rsid w:val="007520FD"/>
    <w:rsid w:val="00752AB5"/>
    <w:rsid w:val="0075588F"/>
    <w:rsid w:val="007559F6"/>
    <w:rsid w:val="007564CE"/>
    <w:rsid w:val="00757493"/>
    <w:rsid w:val="007659C2"/>
    <w:rsid w:val="00772903"/>
    <w:rsid w:val="007742E3"/>
    <w:rsid w:val="0077539C"/>
    <w:rsid w:val="00781EB5"/>
    <w:rsid w:val="00782C61"/>
    <w:rsid w:val="00783FBC"/>
    <w:rsid w:val="007848E8"/>
    <w:rsid w:val="0079048C"/>
    <w:rsid w:val="00793216"/>
    <w:rsid w:val="007933B1"/>
    <w:rsid w:val="00796431"/>
    <w:rsid w:val="007965C7"/>
    <w:rsid w:val="00797EAC"/>
    <w:rsid w:val="007A073F"/>
    <w:rsid w:val="007A282B"/>
    <w:rsid w:val="007A3E8E"/>
    <w:rsid w:val="007A4641"/>
    <w:rsid w:val="007A7F23"/>
    <w:rsid w:val="007B58CD"/>
    <w:rsid w:val="007D0BFC"/>
    <w:rsid w:val="007D4084"/>
    <w:rsid w:val="007D5287"/>
    <w:rsid w:val="007E0917"/>
    <w:rsid w:val="007E1020"/>
    <w:rsid w:val="007E116A"/>
    <w:rsid w:val="007E2420"/>
    <w:rsid w:val="007E6782"/>
    <w:rsid w:val="007E728F"/>
    <w:rsid w:val="007F2FD2"/>
    <w:rsid w:val="007F77E8"/>
    <w:rsid w:val="008105D0"/>
    <w:rsid w:val="00813530"/>
    <w:rsid w:val="00815256"/>
    <w:rsid w:val="00816518"/>
    <w:rsid w:val="00816DB8"/>
    <w:rsid w:val="008172AA"/>
    <w:rsid w:val="00817A4D"/>
    <w:rsid w:val="008205B2"/>
    <w:rsid w:val="00820900"/>
    <w:rsid w:val="00820F0C"/>
    <w:rsid w:val="00825DE8"/>
    <w:rsid w:val="008376D6"/>
    <w:rsid w:val="008408D3"/>
    <w:rsid w:val="00841D01"/>
    <w:rsid w:val="0084210B"/>
    <w:rsid w:val="00843D1B"/>
    <w:rsid w:val="0084562C"/>
    <w:rsid w:val="00850992"/>
    <w:rsid w:val="00851B2A"/>
    <w:rsid w:val="00855EC1"/>
    <w:rsid w:val="0085646D"/>
    <w:rsid w:val="00857DB4"/>
    <w:rsid w:val="00857FDF"/>
    <w:rsid w:val="008620FA"/>
    <w:rsid w:val="008625A9"/>
    <w:rsid w:val="00863721"/>
    <w:rsid w:val="00870B37"/>
    <w:rsid w:val="008714D7"/>
    <w:rsid w:val="008727C6"/>
    <w:rsid w:val="00874F1F"/>
    <w:rsid w:val="00882C74"/>
    <w:rsid w:val="00886A71"/>
    <w:rsid w:val="008A163B"/>
    <w:rsid w:val="008A2211"/>
    <w:rsid w:val="008A28D6"/>
    <w:rsid w:val="008A49D9"/>
    <w:rsid w:val="008A501B"/>
    <w:rsid w:val="008B0468"/>
    <w:rsid w:val="008B5BFB"/>
    <w:rsid w:val="008C290A"/>
    <w:rsid w:val="008C2ABE"/>
    <w:rsid w:val="008C2F78"/>
    <w:rsid w:val="008C6E41"/>
    <w:rsid w:val="008D019C"/>
    <w:rsid w:val="008E03AC"/>
    <w:rsid w:val="008E0F05"/>
    <w:rsid w:val="008E2896"/>
    <w:rsid w:val="008E4319"/>
    <w:rsid w:val="008E7944"/>
    <w:rsid w:val="008F3234"/>
    <w:rsid w:val="008F49F2"/>
    <w:rsid w:val="00902372"/>
    <w:rsid w:val="0090374C"/>
    <w:rsid w:val="0090681A"/>
    <w:rsid w:val="0090748A"/>
    <w:rsid w:val="00907F5E"/>
    <w:rsid w:val="00913A61"/>
    <w:rsid w:val="00916527"/>
    <w:rsid w:val="00922A10"/>
    <w:rsid w:val="00925714"/>
    <w:rsid w:val="00931612"/>
    <w:rsid w:val="0093245A"/>
    <w:rsid w:val="0093343F"/>
    <w:rsid w:val="00936ADF"/>
    <w:rsid w:val="009426DA"/>
    <w:rsid w:val="00943A06"/>
    <w:rsid w:val="00944EC1"/>
    <w:rsid w:val="0094508C"/>
    <w:rsid w:val="00945134"/>
    <w:rsid w:val="00945238"/>
    <w:rsid w:val="0094698D"/>
    <w:rsid w:val="009516AE"/>
    <w:rsid w:val="0095511C"/>
    <w:rsid w:val="009557DD"/>
    <w:rsid w:val="00957585"/>
    <w:rsid w:val="00957AF1"/>
    <w:rsid w:val="009602B1"/>
    <w:rsid w:val="00961646"/>
    <w:rsid w:val="0096461B"/>
    <w:rsid w:val="0096505F"/>
    <w:rsid w:val="00967957"/>
    <w:rsid w:val="009702F5"/>
    <w:rsid w:val="0097078A"/>
    <w:rsid w:val="00982D4A"/>
    <w:rsid w:val="009854FF"/>
    <w:rsid w:val="0098733F"/>
    <w:rsid w:val="0098738E"/>
    <w:rsid w:val="00992F21"/>
    <w:rsid w:val="00994C65"/>
    <w:rsid w:val="00995CC5"/>
    <w:rsid w:val="009A0B3F"/>
    <w:rsid w:val="009A308C"/>
    <w:rsid w:val="009A692D"/>
    <w:rsid w:val="009A7619"/>
    <w:rsid w:val="009B27B9"/>
    <w:rsid w:val="009B2CA1"/>
    <w:rsid w:val="009B5136"/>
    <w:rsid w:val="009B5415"/>
    <w:rsid w:val="009B64DC"/>
    <w:rsid w:val="009C3EB2"/>
    <w:rsid w:val="009C456A"/>
    <w:rsid w:val="009C521F"/>
    <w:rsid w:val="009D0413"/>
    <w:rsid w:val="009D04FB"/>
    <w:rsid w:val="009D12BD"/>
    <w:rsid w:val="009D25FB"/>
    <w:rsid w:val="009D30EA"/>
    <w:rsid w:val="009D4EE4"/>
    <w:rsid w:val="009E2313"/>
    <w:rsid w:val="009E4B1A"/>
    <w:rsid w:val="009E5A7C"/>
    <w:rsid w:val="009E7FA9"/>
    <w:rsid w:val="009F16F7"/>
    <w:rsid w:val="009F3DB3"/>
    <w:rsid w:val="00A02AD3"/>
    <w:rsid w:val="00A05549"/>
    <w:rsid w:val="00A057F8"/>
    <w:rsid w:val="00A06A96"/>
    <w:rsid w:val="00A06ABE"/>
    <w:rsid w:val="00A06C22"/>
    <w:rsid w:val="00A116F0"/>
    <w:rsid w:val="00A12B99"/>
    <w:rsid w:val="00A1335B"/>
    <w:rsid w:val="00A15679"/>
    <w:rsid w:val="00A1638D"/>
    <w:rsid w:val="00A16AAB"/>
    <w:rsid w:val="00A17C40"/>
    <w:rsid w:val="00A20AD0"/>
    <w:rsid w:val="00A22FE8"/>
    <w:rsid w:val="00A26C87"/>
    <w:rsid w:val="00A277A4"/>
    <w:rsid w:val="00A27A79"/>
    <w:rsid w:val="00A3249D"/>
    <w:rsid w:val="00A330BC"/>
    <w:rsid w:val="00A330E0"/>
    <w:rsid w:val="00A41859"/>
    <w:rsid w:val="00A41E45"/>
    <w:rsid w:val="00A47B3E"/>
    <w:rsid w:val="00A541E8"/>
    <w:rsid w:val="00A627AB"/>
    <w:rsid w:val="00A6499F"/>
    <w:rsid w:val="00A67B66"/>
    <w:rsid w:val="00A714AA"/>
    <w:rsid w:val="00A7289C"/>
    <w:rsid w:val="00A73F2D"/>
    <w:rsid w:val="00A7423C"/>
    <w:rsid w:val="00A7517C"/>
    <w:rsid w:val="00A75FB3"/>
    <w:rsid w:val="00A77354"/>
    <w:rsid w:val="00A7745D"/>
    <w:rsid w:val="00A82BCE"/>
    <w:rsid w:val="00A83320"/>
    <w:rsid w:val="00A85A15"/>
    <w:rsid w:val="00A93939"/>
    <w:rsid w:val="00A960D9"/>
    <w:rsid w:val="00A96C43"/>
    <w:rsid w:val="00AA355D"/>
    <w:rsid w:val="00AA4587"/>
    <w:rsid w:val="00AC08CC"/>
    <w:rsid w:val="00AC0C56"/>
    <w:rsid w:val="00AC55F5"/>
    <w:rsid w:val="00AC56CB"/>
    <w:rsid w:val="00AD210F"/>
    <w:rsid w:val="00AD50CC"/>
    <w:rsid w:val="00AE1A98"/>
    <w:rsid w:val="00AE2313"/>
    <w:rsid w:val="00AE3465"/>
    <w:rsid w:val="00AE543F"/>
    <w:rsid w:val="00AE63E5"/>
    <w:rsid w:val="00AF3791"/>
    <w:rsid w:val="00AF3B95"/>
    <w:rsid w:val="00B02A7F"/>
    <w:rsid w:val="00B105EB"/>
    <w:rsid w:val="00B1243B"/>
    <w:rsid w:val="00B21DA5"/>
    <w:rsid w:val="00B22140"/>
    <w:rsid w:val="00B276D1"/>
    <w:rsid w:val="00B30BC8"/>
    <w:rsid w:val="00B31531"/>
    <w:rsid w:val="00B31661"/>
    <w:rsid w:val="00B336BA"/>
    <w:rsid w:val="00B337EB"/>
    <w:rsid w:val="00B40FE3"/>
    <w:rsid w:val="00B4152B"/>
    <w:rsid w:val="00B44590"/>
    <w:rsid w:val="00B524BE"/>
    <w:rsid w:val="00B569EA"/>
    <w:rsid w:val="00B6196A"/>
    <w:rsid w:val="00B61CF0"/>
    <w:rsid w:val="00B63F5E"/>
    <w:rsid w:val="00B70AED"/>
    <w:rsid w:val="00B72A60"/>
    <w:rsid w:val="00B732D2"/>
    <w:rsid w:val="00B77934"/>
    <w:rsid w:val="00B82A8E"/>
    <w:rsid w:val="00B84E70"/>
    <w:rsid w:val="00B85EB7"/>
    <w:rsid w:val="00B86F44"/>
    <w:rsid w:val="00B877C7"/>
    <w:rsid w:val="00B910DE"/>
    <w:rsid w:val="00B91C50"/>
    <w:rsid w:val="00B94F5F"/>
    <w:rsid w:val="00B97F9E"/>
    <w:rsid w:val="00BA56D0"/>
    <w:rsid w:val="00BB0447"/>
    <w:rsid w:val="00BB065A"/>
    <w:rsid w:val="00BB12BE"/>
    <w:rsid w:val="00BB4338"/>
    <w:rsid w:val="00BB56F9"/>
    <w:rsid w:val="00BB5BAB"/>
    <w:rsid w:val="00BB7CE3"/>
    <w:rsid w:val="00BC04F9"/>
    <w:rsid w:val="00BC2855"/>
    <w:rsid w:val="00BC2C46"/>
    <w:rsid w:val="00BC3AC6"/>
    <w:rsid w:val="00BC4284"/>
    <w:rsid w:val="00BD06F3"/>
    <w:rsid w:val="00BD29FA"/>
    <w:rsid w:val="00BD3099"/>
    <w:rsid w:val="00BD49B4"/>
    <w:rsid w:val="00BD7D03"/>
    <w:rsid w:val="00BE49EF"/>
    <w:rsid w:val="00BE6071"/>
    <w:rsid w:val="00BE636C"/>
    <w:rsid w:val="00BF026B"/>
    <w:rsid w:val="00BF3816"/>
    <w:rsid w:val="00BF43C9"/>
    <w:rsid w:val="00BF5660"/>
    <w:rsid w:val="00BF5E1F"/>
    <w:rsid w:val="00C033C9"/>
    <w:rsid w:val="00C062A2"/>
    <w:rsid w:val="00C12CCA"/>
    <w:rsid w:val="00C23325"/>
    <w:rsid w:val="00C24168"/>
    <w:rsid w:val="00C25C5D"/>
    <w:rsid w:val="00C26AF9"/>
    <w:rsid w:val="00C30973"/>
    <w:rsid w:val="00C309A4"/>
    <w:rsid w:val="00C358B9"/>
    <w:rsid w:val="00C409FB"/>
    <w:rsid w:val="00C411C5"/>
    <w:rsid w:val="00C413F5"/>
    <w:rsid w:val="00C421F8"/>
    <w:rsid w:val="00C422EA"/>
    <w:rsid w:val="00C473DF"/>
    <w:rsid w:val="00C502D0"/>
    <w:rsid w:val="00C54857"/>
    <w:rsid w:val="00C616BC"/>
    <w:rsid w:val="00C61B38"/>
    <w:rsid w:val="00C63762"/>
    <w:rsid w:val="00C644D0"/>
    <w:rsid w:val="00C656A9"/>
    <w:rsid w:val="00C65858"/>
    <w:rsid w:val="00C67FEA"/>
    <w:rsid w:val="00C8120D"/>
    <w:rsid w:val="00C82089"/>
    <w:rsid w:val="00C827BC"/>
    <w:rsid w:val="00C84371"/>
    <w:rsid w:val="00C873C1"/>
    <w:rsid w:val="00C87AB8"/>
    <w:rsid w:val="00C90539"/>
    <w:rsid w:val="00C90952"/>
    <w:rsid w:val="00C9219D"/>
    <w:rsid w:val="00C929EE"/>
    <w:rsid w:val="00C95690"/>
    <w:rsid w:val="00C9609E"/>
    <w:rsid w:val="00C966EE"/>
    <w:rsid w:val="00C96DEF"/>
    <w:rsid w:val="00CA5DB7"/>
    <w:rsid w:val="00CA6EEB"/>
    <w:rsid w:val="00CA78CE"/>
    <w:rsid w:val="00CB0B70"/>
    <w:rsid w:val="00CC3530"/>
    <w:rsid w:val="00CC5231"/>
    <w:rsid w:val="00CC7B03"/>
    <w:rsid w:val="00CD2B59"/>
    <w:rsid w:val="00CD62FD"/>
    <w:rsid w:val="00CD6BEB"/>
    <w:rsid w:val="00CF29FC"/>
    <w:rsid w:val="00CF3E5B"/>
    <w:rsid w:val="00CF420F"/>
    <w:rsid w:val="00CF44A6"/>
    <w:rsid w:val="00CF57FF"/>
    <w:rsid w:val="00CF6180"/>
    <w:rsid w:val="00D006A9"/>
    <w:rsid w:val="00D028CC"/>
    <w:rsid w:val="00D04274"/>
    <w:rsid w:val="00D13C39"/>
    <w:rsid w:val="00D14EFE"/>
    <w:rsid w:val="00D16126"/>
    <w:rsid w:val="00D23F1E"/>
    <w:rsid w:val="00D24099"/>
    <w:rsid w:val="00D27B62"/>
    <w:rsid w:val="00D31D7C"/>
    <w:rsid w:val="00D3200F"/>
    <w:rsid w:val="00D32279"/>
    <w:rsid w:val="00D33AE8"/>
    <w:rsid w:val="00D35229"/>
    <w:rsid w:val="00D35C31"/>
    <w:rsid w:val="00D40D7E"/>
    <w:rsid w:val="00D41E16"/>
    <w:rsid w:val="00D43116"/>
    <w:rsid w:val="00D439F6"/>
    <w:rsid w:val="00D46F75"/>
    <w:rsid w:val="00D521EA"/>
    <w:rsid w:val="00D61A39"/>
    <w:rsid w:val="00D63FC4"/>
    <w:rsid w:val="00D64641"/>
    <w:rsid w:val="00D67776"/>
    <w:rsid w:val="00D809AF"/>
    <w:rsid w:val="00D81F84"/>
    <w:rsid w:val="00D82E7E"/>
    <w:rsid w:val="00D84537"/>
    <w:rsid w:val="00D84F16"/>
    <w:rsid w:val="00D916E1"/>
    <w:rsid w:val="00D92581"/>
    <w:rsid w:val="00D9260B"/>
    <w:rsid w:val="00D978CA"/>
    <w:rsid w:val="00DA0898"/>
    <w:rsid w:val="00DA62E9"/>
    <w:rsid w:val="00DA664E"/>
    <w:rsid w:val="00DB1225"/>
    <w:rsid w:val="00DB3515"/>
    <w:rsid w:val="00DC010C"/>
    <w:rsid w:val="00DC1173"/>
    <w:rsid w:val="00DC2629"/>
    <w:rsid w:val="00DD021B"/>
    <w:rsid w:val="00DD4DA3"/>
    <w:rsid w:val="00DE1A24"/>
    <w:rsid w:val="00DE3414"/>
    <w:rsid w:val="00DE37AF"/>
    <w:rsid w:val="00DE5A16"/>
    <w:rsid w:val="00DE7126"/>
    <w:rsid w:val="00DF1F6F"/>
    <w:rsid w:val="00DF2086"/>
    <w:rsid w:val="00DF56C1"/>
    <w:rsid w:val="00E01972"/>
    <w:rsid w:val="00E10293"/>
    <w:rsid w:val="00E11BCC"/>
    <w:rsid w:val="00E12DAE"/>
    <w:rsid w:val="00E15ED2"/>
    <w:rsid w:val="00E20C1A"/>
    <w:rsid w:val="00E22874"/>
    <w:rsid w:val="00E22BB6"/>
    <w:rsid w:val="00E24F51"/>
    <w:rsid w:val="00E270DA"/>
    <w:rsid w:val="00E279E2"/>
    <w:rsid w:val="00E34ADD"/>
    <w:rsid w:val="00E34F42"/>
    <w:rsid w:val="00E41BEE"/>
    <w:rsid w:val="00E4343B"/>
    <w:rsid w:val="00E43639"/>
    <w:rsid w:val="00E43AFB"/>
    <w:rsid w:val="00E45E4C"/>
    <w:rsid w:val="00E469F3"/>
    <w:rsid w:val="00E4703F"/>
    <w:rsid w:val="00E5336A"/>
    <w:rsid w:val="00E53DEB"/>
    <w:rsid w:val="00E544F1"/>
    <w:rsid w:val="00E54A23"/>
    <w:rsid w:val="00E55C1F"/>
    <w:rsid w:val="00E603CD"/>
    <w:rsid w:val="00E60EE0"/>
    <w:rsid w:val="00E60F59"/>
    <w:rsid w:val="00E64E9A"/>
    <w:rsid w:val="00E674E3"/>
    <w:rsid w:val="00E70678"/>
    <w:rsid w:val="00E727AF"/>
    <w:rsid w:val="00E75F9E"/>
    <w:rsid w:val="00E76EDC"/>
    <w:rsid w:val="00E77F51"/>
    <w:rsid w:val="00E820D9"/>
    <w:rsid w:val="00E833C3"/>
    <w:rsid w:val="00E85355"/>
    <w:rsid w:val="00E95E6F"/>
    <w:rsid w:val="00EA3CB9"/>
    <w:rsid w:val="00EA6C20"/>
    <w:rsid w:val="00EB0EF8"/>
    <w:rsid w:val="00EB3CA4"/>
    <w:rsid w:val="00EB7310"/>
    <w:rsid w:val="00EB7721"/>
    <w:rsid w:val="00EB7C75"/>
    <w:rsid w:val="00EC3035"/>
    <w:rsid w:val="00ED0652"/>
    <w:rsid w:val="00ED1BD4"/>
    <w:rsid w:val="00ED4ADD"/>
    <w:rsid w:val="00ED4B03"/>
    <w:rsid w:val="00ED56A4"/>
    <w:rsid w:val="00EE1673"/>
    <w:rsid w:val="00EE17E2"/>
    <w:rsid w:val="00EE3E7A"/>
    <w:rsid w:val="00EE4032"/>
    <w:rsid w:val="00EF6FE0"/>
    <w:rsid w:val="00F025A3"/>
    <w:rsid w:val="00F02AB7"/>
    <w:rsid w:val="00F077D7"/>
    <w:rsid w:val="00F16CA3"/>
    <w:rsid w:val="00F2194B"/>
    <w:rsid w:val="00F22914"/>
    <w:rsid w:val="00F238BE"/>
    <w:rsid w:val="00F24E6C"/>
    <w:rsid w:val="00F27D76"/>
    <w:rsid w:val="00F318DE"/>
    <w:rsid w:val="00F35319"/>
    <w:rsid w:val="00F41E46"/>
    <w:rsid w:val="00F42365"/>
    <w:rsid w:val="00F445D5"/>
    <w:rsid w:val="00F47134"/>
    <w:rsid w:val="00F52337"/>
    <w:rsid w:val="00F607F5"/>
    <w:rsid w:val="00F654C7"/>
    <w:rsid w:val="00F67DF1"/>
    <w:rsid w:val="00F70C08"/>
    <w:rsid w:val="00F70CBB"/>
    <w:rsid w:val="00F71A60"/>
    <w:rsid w:val="00F72AC5"/>
    <w:rsid w:val="00F805C2"/>
    <w:rsid w:val="00F823B4"/>
    <w:rsid w:val="00F8472C"/>
    <w:rsid w:val="00F85B67"/>
    <w:rsid w:val="00F96504"/>
    <w:rsid w:val="00F97004"/>
    <w:rsid w:val="00FA168C"/>
    <w:rsid w:val="00FA3DBE"/>
    <w:rsid w:val="00FB3ABC"/>
    <w:rsid w:val="00FC43ED"/>
    <w:rsid w:val="00FC62AF"/>
    <w:rsid w:val="00FC7321"/>
    <w:rsid w:val="00FD2E45"/>
    <w:rsid w:val="00FD43E1"/>
    <w:rsid w:val="00FE1680"/>
    <w:rsid w:val="00FE264B"/>
    <w:rsid w:val="00FF5369"/>
    <w:rsid w:val="00FF714F"/>
    <w:rsid w:val="00FF7AD3"/>
    <w:rsid w:val="02AEE6C9"/>
    <w:rsid w:val="2090C988"/>
    <w:rsid w:val="2B58CB51"/>
    <w:rsid w:val="33B376DB"/>
    <w:rsid w:val="39268937"/>
    <w:rsid w:val="4CE5DD8D"/>
    <w:rsid w:val="5B8BFF88"/>
    <w:rsid w:val="5FAC16DA"/>
    <w:rsid w:val="6A98C3F8"/>
    <w:rsid w:val="787082A5"/>
    <w:rsid w:val="78B4F9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17C69"/>
  <w15:chartTrackingRefBased/>
  <w15:docId w15:val="{FAE1E8C7-6208-4548-9863-3818A10F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415"/>
  </w:style>
  <w:style w:type="paragraph" w:styleId="Heading1">
    <w:name w:val="heading 1"/>
    <w:basedOn w:val="Normal"/>
    <w:next w:val="Normal"/>
    <w:link w:val="Heading1Char"/>
    <w:uiPriority w:val="9"/>
    <w:qFormat/>
    <w:rsid w:val="00902372"/>
    <w:pPr>
      <w:pBdr>
        <w:top w:val="single" w:sz="24" w:space="0" w:color="64C3D7" w:themeColor="accent1"/>
        <w:left w:val="single" w:sz="24" w:space="0" w:color="64C3D7" w:themeColor="accent1"/>
        <w:bottom w:val="single" w:sz="24" w:space="0" w:color="64C3D7" w:themeColor="accent1"/>
        <w:right w:val="single" w:sz="24" w:space="0" w:color="64C3D7" w:themeColor="accent1"/>
      </w:pBdr>
      <w:shd w:val="clear" w:color="auto" w:fill="64C3D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02372"/>
    <w:pPr>
      <w:pBdr>
        <w:top w:val="single" w:sz="24" w:space="0" w:color="E0F2F7" w:themeColor="accent1" w:themeTint="33"/>
        <w:left w:val="single" w:sz="24" w:space="0" w:color="E0F2F7" w:themeColor="accent1" w:themeTint="33"/>
        <w:bottom w:val="single" w:sz="24" w:space="0" w:color="E0F2F7" w:themeColor="accent1" w:themeTint="33"/>
        <w:right w:val="single" w:sz="24" w:space="0" w:color="E0F2F7" w:themeColor="accent1" w:themeTint="33"/>
      </w:pBdr>
      <w:shd w:val="clear" w:color="auto" w:fill="E0F2F7"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02372"/>
    <w:pPr>
      <w:pBdr>
        <w:top w:val="single" w:sz="6" w:space="2" w:color="64C3D7" w:themeColor="accent1"/>
      </w:pBdr>
      <w:spacing w:before="300" w:after="0"/>
      <w:outlineLvl w:val="2"/>
    </w:pPr>
    <w:rPr>
      <w:caps/>
      <w:color w:val="206C7C" w:themeColor="accent1" w:themeShade="7F"/>
      <w:spacing w:val="15"/>
    </w:rPr>
  </w:style>
  <w:style w:type="paragraph" w:styleId="Heading4">
    <w:name w:val="heading 4"/>
    <w:basedOn w:val="Normal"/>
    <w:next w:val="Normal"/>
    <w:link w:val="Heading4Char"/>
    <w:uiPriority w:val="9"/>
    <w:unhideWhenUsed/>
    <w:qFormat/>
    <w:rsid w:val="00902372"/>
    <w:pPr>
      <w:pBdr>
        <w:top w:val="dotted" w:sz="6" w:space="2" w:color="64C3D7" w:themeColor="accent1"/>
      </w:pBdr>
      <w:spacing w:before="200" w:after="0"/>
      <w:outlineLvl w:val="3"/>
    </w:pPr>
    <w:rPr>
      <w:caps/>
      <w:color w:val="30A2BB" w:themeColor="accent1" w:themeShade="BF"/>
      <w:spacing w:val="10"/>
    </w:rPr>
  </w:style>
  <w:style w:type="paragraph" w:styleId="Heading5">
    <w:name w:val="heading 5"/>
    <w:basedOn w:val="Normal"/>
    <w:next w:val="Normal"/>
    <w:link w:val="Heading5Char"/>
    <w:uiPriority w:val="9"/>
    <w:semiHidden/>
    <w:unhideWhenUsed/>
    <w:qFormat/>
    <w:rsid w:val="00902372"/>
    <w:pPr>
      <w:pBdr>
        <w:bottom w:val="single" w:sz="6" w:space="1" w:color="64C3D7" w:themeColor="accent1"/>
      </w:pBdr>
      <w:spacing w:before="200" w:after="0"/>
      <w:outlineLvl w:val="4"/>
    </w:pPr>
    <w:rPr>
      <w:caps/>
      <w:color w:val="30A2BB" w:themeColor="accent1" w:themeShade="BF"/>
      <w:spacing w:val="10"/>
    </w:rPr>
  </w:style>
  <w:style w:type="paragraph" w:styleId="Heading6">
    <w:name w:val="heading 6"/>
    <w:basedOn w:val="Normal"/>
    <w:next w:val="Normal"/>
    <w:link w:val="Heading6Char"/>
    <w:uiPriority w:val="9"/>
    <w:semiHidden/>
    <w:unhideWhenUsed/>
    <w:qFormat/>
    <w:rsid w:val="00902372"/>
    <w:pPr>
      <w:pBdr>
        <w:bottom w:val="dotted" w:sz="6" w:space="1" w:color="64C3D7" w:themeColor="accent1"/>
      </w:pBdr>
      <w:spacing w:before="200" w:after="0"/>
      <w:outlineLvl w:val="5"/>
    </w:pPr>
    <w:rPr>
      <w:caps/>
      <w:color w:val="30A2BB" w:themeColor="accent1" w:themeShade="BF"/>
      <w:spacing w:val="10"/>
    </w:rPr>
  </w:style>
  <w:style w:type="paragraph" w:styleId="Heading7">
    <w:name w:val="heading 7"/>
    <w:basedOn w:val="Normal"/>
    <w:next w:val="Normal"/>
    <w:link w:val="Heading7Char"/>
    <w:uiPriority w:val="9"/>
    <w:semiHidden/>
    <w:unhideWhenUsed/>
    <w:qFormat/>
    <w:rsid w:val="00902372"/>
    <w:pPr>
      <w:spacing w:before="200" w:after="0"/>
      <w:outlineLvl w:val="6"/>
    </w:pPr>
    <w:rPr>
      <w:caps/>
      <w:color w:val="30A2BB" w:themeColor="accent1" w:themeShade="BF"/>
      <w:spacing w:val="10"/>
    </w:rPr>
  </w:style>
  <w:style w:type="paragraph" w:styleId="Heading8">
    <w:name w:val="heading 8"/>
    <w:basedOn w:val="Normal"/>
    <w:next w:val="Normal"/>
    <w:link w:val="Heading8Char"/>
    <w:uiPriority w:val="9"/>
    <w:semiHidden/>
    <w:unhideWhenUsed/>
    <w:qFormat/>
    <w:rsid w:val="0090237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02372"/>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372"/>
    <w:rPr>
      <w:caps/>
      <w:color w:val="FFFFFF" w:themeColor="background1"/>
      <w:spacing w:val="15"/>
      <w:sz w:val="22"/>
      <w:szCs w:val="22"/>
      <w:shd w:val="clear" w:color="auto" w:fill="64C3D7" w:themeFill="accent1"/>
    </w:rPr>
  </w:style>
  <w:style w:type="character" w:customStyle="1" w:styleId="Heading2Char">
    <w:name w:val="Heading 2 Char"/>
    <w:basedOn w:val="DefaultParagraphFont"/>
    <w:link w:val="Heading2"/>
    <w:uiPriority w:val="9"/>
    <w:rsid w:val="00902372"/>
    <w:rPr>
      <w:caps/>
      <w:spacing w:val="15"/>
      <w:shd w:val="clear" w:color="auto" w:fill="E0F2F7" w:themeFill="accent1" w:themeFillTint="33"/>
    </w:rPr>
  </w:style>
  <w:style w:type="paragraph" w:styleId="Title">
    <w:name w:val="Title"/>
    <w:basedOn w:val="Normal"/>
    <w:next w:val="Normal"/>
    <w:link w:val="TitleChar"/>
    <w:uiPriority w:val="10"/>
    <w:qFormat/>
    <w:rsid w:val="00902372"/>
    <w:pPr>
      <w:spacing w:before="0" w:after="0"/>
    </w:pPr>
    <w:rPr>
      <w:rFonts w:asciiTheme="majorHAnsi" w:eastAsiaTheme="majorEastAsia" w:hAnsiTheme="majorHAnsi" w:cstheme="majorBidi"/>
      <w:caps/>
      <w:color w:val="64C3D7" w:themeColor="accent1"/>
      <w:spacing w:val="10"/>
      <w:sz w:val="52"/>
      <w:szCs w:val="52"/>
    </w:rPr>
  </w:style>
  <w:style w:type="character" w:customStyle="1" w:styleId="TitleChar">
    <w:name w:val="Title Char"/>
    <w:basedOn w:val="DefaultParagraphFont"/>
    <w:link w:val="Title"/>
    <w:uiPriority w:val="10"/>
    <w:rsid w:val="00902372"/>
    <w:rPr>
      <w:rFonts w:asciiTheme="majorHAnsi" w:eastAsiaTheme="majorEastAsia" w:hAnsiTheme="majorHAnsi" w:cstheme="majorBidi"/>
      <w:caps/>
      <w:color w:val="64C3D7" w:themeColor="accent1"/>
      <w:spacing w:val="10"/>
      <w:sz w:val="52"/>
      <w:szCs w:val="52"/>
    </w:rPr>
  </w:style>
  <w:style w:type="paragraph" w:styleId="Subtitle">
    <w:name w:val="Subtitle"/>
    <w:basedOn w:val="Normal"/>
    <w:next w:val="Normal"/>
    <w:link w:val="SubtitleChar"/>
    <w:uiPriority w:val="11"/>
    <w:qFormat/>
    <w:rsid w:val="00902372"/>
    <w:pPr>
      <w:spacing w:before="0" w:after="500" w:line="240" w:lineRule="auto"/>
    </w:pPr>
    <w:rPr>
      <w:caps/>
      <w:color w:val="4A5EB8" w:themeColor="text1" w:themeTint="A6"/>
      <w:spacing w:val="10"/>
      <w:sz w:val="21"/>
      <w:szCs w:val="21"/>
    </w:rPr>
  </w:style>
  <w:style w:type="character" w:customStyle="1" w:styleId="SubtitleChar">
    <w:name w:val="Subtitle Char"/>
    <w:basedOn w:val="DefaultParagraphFont"/>
    <w:link w:val="Subtitle"/>
    <w:uiPriority w:val="11"/>
    <w:rsid w:val="00902372"/>
    <w:rPr>
      <w:caps/>
      <w:color w:val="4A5EB8" w:themeColor="text1" w:themeTint="A6"/>
      <w:spacing w:val="10"/>
      <w:sz w:val="21"/>
      <w:szCs w:val="21"/>
    </w:rPr>
  </w:style>
  <w:style w:type="character" w:styleId="SubtleEmphasis">
    <w:name w:val="Subtle Emphasis"/>
    <w:uiPriority w:val="19"/>
    <w:qFormat/>
    <w:rsid w:val="00902372"/>
    <w:rPr>
      <w:i/>
      <w:iCs/>
      <w:color w:val="206C7C" w:themeColor="accent1" w:themeShade="7F"/>
    </w:rPr>
  </w:style>
  <w:style w:type="character" w:styleId="IntenseEmphasis">
    <w:name w:val="Intense Emphasis"/>
    <w:uiPriority w:val="21"/>
    <w:qFormat/>
    <w:rsid w:val="00902372"/>
    <w:rPr>
      <w:b/>
      <w:bCs/>
      <w:caps/>
      <w:color w:val="206C7C" w:themeColor="accent1" w:themeShade="7F"/>
      <w:spacing w:val="10"/>
    </w:rPr>
  </w:style>
  <w:style w:type="character" w:styleId="Emphasis">
    <w:name w:val="Emphasis"/>
    <w:uiPriority w:val="20"/>
    <w:qFormat/>
    <w:rsid w:val="00902372"/>
    <w:rPr>
      <w:caps/>
      <w:color w:val="206C7C" w:themeColor="accent1" w:themeShade="7F"/>
      <w:spacing w:val="5"/>
    </w:rPr>
  </w:style>
  <w:style w:type="character" w:styleId="Strong">
    <w:name w:val="Strong"/>
    <w:uiPriority w:val="22"/>
    <w:qFormat/>
    <w:rsid w:val="00902372"/>
    <w:rPr>
      <w:b/>
      <w:bCs/>
    </w:rPr>
  </w:style>
  <w:style w:type="paragraph" w:styleId="Quote">
    <w:name w:val="Quote"/>
    <w:basedOn w:val="Normal"/>
    <w:next w:val="Normal"/>
    <w:link w:val="QuoteChar"/>
    <w:uiPriority w:val="29"/>
    <w:qFormat/>
    <w:rsid w:val="00902372"/>
    <w:rPr>
      <w:i/>
      <w:iCs/>
      <w:sz w:val="24"/>
      <w:szCs w:val="24"/>
    </w:rPr>
  </w:style>
  <w:style w:type="character" w:customStyle="1" w:styleId="QuoteChar">
    <w:name w:val="Quote Char"/>
    <w:basedOn w:val="DefaultParagraphFont"/>
    <w:link w:val="Quote"/>
    <w:uiPriority w:val="29"/>
    <w:rsid w:val="00902372"/>
    <w:rPr>
      <w:i/>
      <w:iCs/>
      <w:sz w:val="24"/>
      <w:szCs w:val="24"/>
    </w:rPr>
  </w:style>
  <w:style w:type="paragraph" w:styleId="IntenseQuote">
    <w:name w:val="Intense Quote"/>
    <w:basedOn w:val="Normal"/>
    <w:next w:val="Normal"/>
    <w:link w:val="IntenseQuoteChar"/>
    <w:uiPriority w:val="30"/>
    <w:qFormat/>
    <w:rsid w:val="00902372"/>
    <w:pPr>
      <w:spacing w:before="240" w:after="240" w:line="240" w:lineRule="auto"/>
      <w:ind w:left="1080" w:right="1080"/>
      <w:jc w:val="center"/>
    </w:pPr>
    <w:rPr>
      <w:color w:val="64C3D7" w:themeColor="accent1"/>
      <w:sz w:val="24"/>
      <w:szCs w:val="24"/>
    </w:rPr>
  </w:style>
  <w:style w:type="character" w:customStyle="1" w:styleId="IntenseQuoteChar">
    <w:name w:val="Intense Quote Char"/>
    <w:basedOn w:val="DefaultParagraphFont"/>
    <w:link w:val="IntenseQuote"/>
    <w:uiPriority w:val="30"/>
    <w:rsid w:val="00902372"/>
    <w:rPr>
      <w:color w:val="64C3D7" w:themeColor="accent1"/>
      <w:sz w:val="24"/>
      <w:szCs w:val="24"/>
    </w:rPr>
  </w:style>
  <w:style w:type="character" w:styleId="SubtleReference">
    <w:name w:val="Subtle Reference"/>
    <w:uiPriority w:val="31"/>
    <w:qFormat/>
    <w:rsid w:val="00902372"/>
    <w:rPr>
      <w:b/>
      <w:bCs/>
      <w:color w:val="64C3D7" w:themeColor="accent1"/>
    </w:rPr>
  </w:style>
  <w:style w:type="character" w:styleId="IntenseReference">
    <w:name w:val="Intense Reference"/>
    <w:uiPriority w:val="32"/>
    <w:qFormat/>
    <w:rsid w:val="00902372"/>
    <w:rPr>
      <w:b/>
      <w:bCs/>
      <w:i/>
      <w:iCs/>
      <w:caps/>
      <w:color w:val="64C3D7" w:themeColor="accent1"/>
    </w:rPr>
  </w:style>
  <w:style w:type="character" w:styleId="BookTitle">
    <w:name w:val="Book Title"/>
    <w:uiPriority w:val="33"/>
    <w:qFormat/>
    <w:rsid w:val="00902372"/>
    <w:rPr>
      <w:b/>
      <w:bCs/>
      <w:i/>
      <w:iCs/>
      <w:spacing w:val="0"/>
    </w:rPr>
  </w:style>
  <w:style w:type="paragraph" w:styleId="ListParagraph">
    <w:name w:val="List Paragraph"/>
    <w:basedOn w:val="Normal"/>
    <w:uiPriority w:val="34"/>
    <w:qFormat/>
    <w:rsid w:val="009C3EB2"/>
    <w:pPr>
      <w:ind w:left="720"/>
      <w:contextualSpacing/>
    </w:pPr>
  </w:style>
  <w:style w:type="character" w:customStyle="1" w:styleId="Heading3Char">
    <w:name w:val="Heading 3 Char"/>
    <w:basedOn w:val="DefaultParagraphFont"/>
    <w:link w:val="Heading3"/>
    <w:uiPriority w:val="9"/>
    <w:rsid w:val="00902372"/>
    <w:rPr>
      <w:caps/>
      <w:color w:val="206C7C" w:themeColor="accent1" w:themeShade="7F"/>
      <w:spacing w:val="15"/>
    </w:rPr>
  </w:style>
  <w:style w:type="character" w:customStyle="1" w:styleId="Heading4Char">
    <w:name w:val="Heading 4 Char"/>
    <w:basedOn w:val="DefaultParagraphFont"/>
    <w:link w:val="Heading4"/>
    <w:uiPriority w:val="9"/>
    <w:rsid w:val="00902372"/>
    <w:rPr>
      <w:caps/>
      <w:color w:val="30A2BB" w:themeColor="accent1" w:themeShade="BF"/>
      <w:spacing w:val="10"/>
    </w:rPr>
  </w:style>
  <w:style w:type="paragraph" w:styleId="Header">
    <w:name w:val="header"/>
    <w:aliases w:val="footer"/>
    <w:basedOn w:val="Normal"/>
    <w:link w:val="HeaderChar"/>
    <w:uiPriority w:val="99"/>
    <w:unhideWhenUsed/>
    <w:rsid w:val="0013048E"/>
    <w:pPr>
      <w:tabs>
        <w:tab w:val="center" w:pos="4513"/>
        <w:tab w:val="right" w:pos="9026"/>
      </w:tabs>
      <w:spacing w:after="0" w:line="240" w:lineRule="auto"/>
    </w:pPr>
  </w:style>
  <w:style w:type="character" w:customStyle="1" w:styleId="HeaderChar">
    <w:name w:val="Header Char"/>
    <w:aliases w:val="footer Char"/>
    <w:basedOn w:val="DefaultParagraphFont"/>
    <w:link w:val="Header"/>
    <w:uiPriority w:val="99"/>
    <w:rsid w:val="0013048E"/>
  </w:style>
  <w:style w:type="paragraph" w:styleId="Footer">
    <w:name w:val="footer"/>
    <w:basedOn w:val="Normal"/>
    <w:link w:val="FooterChar"/>
    <w:uiPriority w:val="99"/>
    <w:unhideWhenUsed/>
    <w:rsid w:val="00130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48E"/>
  </w:style>
  <w:style w:type="character" w:styleId="Hyperlink">
    <w:name w:val="Hyperlink"/>
    <w:basedOn w:val="DefaultParagraphFont"/>
    <w:uiPriority w:val="99"/>
    <w:unhideWhenUsed/>
    <w:rsid w:val="00AD210F"/>
    <w:rPr>
      <w:color w:val="645FA5" w:themeColor="hyperlink"/>
      <w:u w:val="single"/>
    </w:rPr>
  </w:style>
  <w:style w:type="character" w:styleId="UnresolvedMention">
    <w:name w:val="Unresolved Mention"/>
    <w:basedOn w:val="DefaultParagraphFont"/>
    <w:uiPriority w:val="99"/>
    <w:semiHidden/>
    <w:unhideWhenUsed/>
    <w:rsid w:val="00AD210F"/>
    <w:rPr>
      <w:color w:val="605E5C"/>
      <w:shd w:val="clear" w:color="auto" w:fill="E1DFDD"/>
    </w:rPr>
  </w:style>
  <w:style w:type="character" w:styleId="PlaceholderText">
    <w:name w:val="Placeholder Text"/>
    <w:basedOn w:val="DefaultParagraphFont"/>
    <w:uiPriority w:val="99"/>
    <w:semiHidden/>
    <w:rsid w:val="001B47A9"/>
    <w:rPr>
      <w:color w:val="808080"/>
    </w:rPr>
  </w:style>
  <w:style w:type="paragraph" w:customStyle="1" w:styleId="Default">
    <w:name w:val="Default"/>
    <w:rsid w:val="002114AA"/>
    <w:pPr>
      <w:autoSpaceDE w:val="0"/>
      <w:autoSpaceDN w:val="0"/>
      <w:adjustRightInd w:val="0"/>
      <w:spacing w:after="0" w:line="240" w:lineRule="auto"/>
    </w:pPr>
    <w:rPr>
      <w:rFonts w:ascii="Verdana" w:hAnsi="Verdana" w:cs="Verdana"/>
      <w:color w:val="000000"/>
    </w:rPr>
  </w:style>
  <w:style w:type="paragraph" w:styleId="TOC1">
    <w:name w:val="toc 1"/>
    <w:basedOn w:val="Normal"/>
    <w:next w:val="Normal"/>
    <w:autoRedefine/>
    <w:uiPriority w:val="39"/>
    <w:unhideWhenUsed/>
    <w:rsid w:val="00AC55F5"/>
    <w:pPr>
      <w:tabs>
        <w:tab w:val="right" w:leader="dot" w:pos="10478"/>
      </w:tabs>
      <w:spacing w:before="240" w:line="249" w:lineRule="auto"/>
    </w:pPr>
    <w:rPr>
      <w:rFonts w:asciiTheme="majorHAnsi" w:eastAsia="MS Mincho" w:hAnsiTheme="majorHAnsi" w:cs="Times New Roman"/>
      <w:b/>
      <w:noProof/>
      <w:color w:val="232D5A" w:themeColor="text1"/>
      <w:sz w:val="32"/>
      <w:szCs w:val="32"/>
      <w:lang w:eastAsia="ja-JP"/>
    </w:rPr>
  </w:style>
  <w:style w:type="paragraph" w:styleId="TOC2">
    <w:name w:val="toc 2"/>
    <w:basedOn w:val="Normal"/>
    <w:next w:val="Normal"/>
    <w:autoRedefine/>
    <w:uiPriority w:val="39"/>
    <w:unhideWhenUsed/>
    <w:rsid w:val="00A47B3E"/>
    <w:pPr>
      <w:tabs>
        <w:tab w:val="right" w:leader="dot" w:pos="10478"/>
      </w:tabs>
      <w:spacing w:line="249" w:lineRule="auto"/>
    </w:pPr>
    <w:rPr>
      <w:rFonts w:asciiTheme="majorHAnsi" w:hAnsiTheme="majorHAnsi" w:cs="Times New Roman"/>
      <w:b/>
      <w:noProof/>
      <w:color w:val="232D5A" w:themeColor="text1"/>
      <w:spacing w:val="5"/>
      <w:sz w:val="32"/>
      <w:szCs w:val="28"/>
    </w:rPr>
  </w:style>
  <w:style w:type="numbering" w:customStyle="1" w:styleId="NoList1">
    <w:name w:val="No List1"/>
    <w:next w:val="NoList"/>
    <w:uiPriority w:val="99"/>
    <w:semiHidden/>
    <w:unhideWhenUsed/>
    <w:rsid w:val="0001105D"/>
  </w:style>
  <w:style w:type="character" w:customStyle="1" w:styleId="FollowedHyperlink1">
    <w:name w:val="FollowedHyperlink1"/>
    <w:basedOn w:val="DefaultParagraphFont"/>
    <w:uiPriority w:val="99"/>
    <w:semiHidden/>
    <w:unhideWhenUsed/>
    <w:rsid w:val="0001105D"/>
    <w:rPr>
      <w:color w:val="006F5A"/>
      <w:u w:val="single"/>
    </w:rPr>
  </w:style>
  <w:style w:type="paragraph" w:customStyle="1" w:styleId="msonormal0">
    <w:name w:val="msonormal"/>
    <w:basedOn w:val="Normal"/>
    <w:uiPriority w:val="99"/>
    <w:rsid w:val="0001105D"/>
    <w:pPr>
      <w:spacing w:beforeAutospacing="1" w:after="100" w:afterAutospacing="1" w:line="249" w:lineRule="auto"/>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1105D"/>
    <w:pPr>
      <w:spacing w:beforeAutospacing="1" w:after="100" w:afterAutospacing="1" w:line="249" w:lineRule="auto"/>
    </w:pPr>
    <w:rPr>
      <w:rFonts w:ascii="Times New Roman" w:eastAsia="Times New Roman" w:hAnsi="Times New Roman" w:cs="Times New Roman"/>
      <w:lang w:eastAsia="en-GB"/>
    </w:rPr>
  </w:style>
  <w:style w:type="paragraph" w:customStyle="1" w:styleId="TOC31">
    <w:name w:val="TOC 31"/>
    <w:basedOn w:val="Normal"/>
    <w:next w:val="Normal"/>
    <w:autoRedefine/>
    <w:uiPriority w:val="39"/>
    <w:semiHidden/>
    <w:unhideWhenUsed/>
    <w:rsid w:val="0001105D"/>
    <w:pPr>
      <w:tabs>
        <w:tab w:val="right" w:leader="dot" w:pos="10478"/>
      </w:tabs>
      <w:spacing w:line="249" w:lineRule="auto"/>
      <w:ind w:left="567"/>
    </w:pPr>
    <w:rPr>
      <w:rFonts w:ascii="Verdana" w:eastAsia="MS Mincho" w:hAnsi="Verdana" w:cs="Times New Roman"/>
      <w:noProof/>
      <w:sz w:val="22"/>
      <w:szCs w:val="22"/>
    </w:rPr>
  </w:style>
  <w:style w:type="paragraph" w:customStyle="1" w:styleId="TOC41">
    <w:name w:val="TOC 41"/>
    <w:basedOn w:val="Normal"/>
    <w:next w:val="Normal"/>
    <w:autoRedefine/>
    <w:uiPriority w:val="39"/>
    <w:semiHidden/>
    <w:unhideWhenUsed/>
    <w:rsid w:val="0001105D"/>
    <w:pPr>
      <w:spacing w:line="249" w:lineRule="auto"/>
      <w:ind w:left="720"/>
    </w:pPr>
    <w:rPr>
      <w:rFonts w:ascii="Verdana" w:eastAsia="MS Mincho" w:hAnsi="Verdana" w:cs="Times New Roman"/>
      <w:sz w:val="22"/>
    </w:rPr>
  </w:style>
  <w:style w:type="paragraph" w:customStyle="1" w:styleId="TOC51">
    <w:name w:val="TOC 51"/>
    <w:basedOn w:val="Normal"/>
    <w:next w:val="Normal"/>
    <w:autoRedefine/>
    <w:uiPriority w:val="39"/>
    <w:semiHidden/>
    <w:unhideWhenUsed/>
    <w:rsid w:val="0001105D"/>
    <w:pPr>
      <w:spacing w:line="249" w:lineRule="auto"/>
      <w:ind w:left="960"/>
    </w:pPr>
    <w:rPr>
      <w:rFonts w:ascii="Verdana" w:eastAsia="MS Mincho" w:hAnsi="Verdana" w:cs="Times New Roman"/>
      <w:sz w:val="22"/>
    </w:rPr>
  </w:style>
  <w:style w:type="paragraph" w:customStyle="1" w:styleId="TOC61">
    <w:name w:val="TOC 61"/>
    <w:basedOn w:val="Normal"/>
    <w:next w:val="Normal"/>
    <w:autoRedefine/>
    <w:uiPriority w:val="39"/>
    <w:semiHidden/>
    <w:unhideWhenUsed/>
    <w:rsid w:val="0001105D"/>
    <w:pPr>
      <w:spacing w:line="249" w:lineRule="auto"/>
      <w:ind w:left="1200"/>
    </w:pPr>
    <w:rPr>
      <w:rFonts w:ascii="Verdana" w:eastAsia="MS Mincho" w:hAnsi="Verdana" w:cs="Times New Roman"/>
      <w:sz w:val="22"/>
    </w:rPr>
  </w:style>
  <w:style w:type="paragraph" w:customStyle="1" w:styleId="TOC71">
    <w:name w:val="TOC 71"/>
    <w:basedOn w:val="Normal"/>
    <w:next w:val="Normal"/>
    <w:autoRedefine/>
    <w:uiPriority w:val="39"/>
    <w:semiHidden/>
    <w:unhideWhenUsed/>
    <w:rsid w:val="0001105D"/>
    <w:pPr>
      <w:spacing w:line="249" w:lineRule="auto"/>
      <w:ind w:left="1440"/>
    </w:pPr>
    <w:rPr>
      <w:rFonts w:ascii="Verdana" w:eastAsia="MS Mincho" w:hAnsi="Verdana" w:cs="Times New Roman"/>
      <w:sz w:val="22"/>
    </w:rPr>
  </w:style>
  <w:style w:type="paragraph" w:customStyle="1" w:styleId="TOC81">
    <w:name w:val="TOC 81"/>
    <w:basedOn w:val="Normal"/>
    <w:next w:val="Normal"/>
    <w:autoRedefine/>
    <w:uiPriority w:val="39"/>
    <w:semiHidden/>
    <w:unhideWhenUsed/>
    <w:rsid w:val="0001105D"/>
    <w:pPr>
      <w:spacing w:line="249" w:lineRule="auto"/>
      <w:ind w:left="1680"/>
    </w:pPr>
    <w:rPr>
      <w:rFonts w:ascii="Verdana" w:eastAsia="MS Mincho" w:hAnsi="Verdana" w:cs="Times New Roman"/>
      <w:sz w:val="22"/>
    </w:rPr>
  </w:style>
  <w:style w:type="paragraph" w:customStyle="1" w:styleId="TOC91">
    <w:name w:val="TOC 91"/>
    <w:basedOn w:val="Normal"/>
    <w:next w:val="Normal"/>
    <w:autoRedefine/>
    <w:uiPriority w:val="39"/>
    <w:semiHidden/>
    <w:unhideWhenUsed/>
    <w:rsid w:val="0001105D"/>
    <w:pPr>
      <w:spacing w:line="249" w:lineRule="auto"/>
      <w:ind w:left="1920"/>
    </w:pPr>
    <w:rPr>
      <w:rFonts w:ascii="Verdana" w:eastAsia="MS Mincho" w:hAnsi="Verdana" w:cs="Times New Roman"/>
      <w:sz w:val="22"/>
    </w:rPr>
  </w:style>
  <w:style w:type="paragraph" w:customStyle="1" w:styleId="CommentText1">
    <w:name w:val="Comment Text1"/>
    <w:basedOn w:val="Normal"/>
    <w:next w:val="CommentText"/>
    <w:link w:val="CommentTextChar"/>
    <w:uiPriority w:val="99"/>
    <w:semiHidden/>
    <w:unhideWhenUsed/>
    <w:rsid w:val="0001105D"/>
    <w:pPr>
      <w:spacing w:line="249" w:lineRule="auto"/>
    </w:pPr>
    <w:rPr>
      <w:rFonts w:ascii="Verdana" w:eastAsia="MS Mincho" w:hAnsi="Verdana" w:cs="Times New Roman"/>
    </w:rPr>
  </w:style>
  <w:style w:type="character" w:customStyle="1" w:styleId="CommentTextChar">
    <w:name w:val="Comment Text Char"/>
    <w:basedOn w:val="DefaultParagraphFont"/>
    <w:link w:val="CommentText1"/>
    <w:uiPriority w:val="99"/>
    <w:semiHidden/>
    <w:rsid w:val="0001105D"/>
    <w:rPr>
      <w:rFonts w:ascii="Verdana" w:eastAsia="MS Mincho" w:hAnsi="Verdana" w:cs="Times New Roman"/>
      <w:sz w:val="20"/>
      <w:szCs w:val="20"/>
    </w:rPr>
  </w:style>
  <w:style w:type="character" w:customStyle="1" w:styleId="HeaderChar1">
    <w:name w:val="Header Char1"/>
    <w:aliases w:val="footer Char1"/>
    <w:basedOn w:val="DefaultParagraphFont"/>
    <w:uiPriority w:val="99"/>
    <w:semiHidden/>
    <w:rsid w:val="0001105D"/>
    <w:rPr>
      <w:rFonts w:ascii="Verdana" w:eastAsia="MS Mincho" w:hAnsi="Verdana" w:cs="Times New Roman"/>
      <w:sz w:val="22"/>
    </w:rPr>
  </w:style>
  <w:style w:type="paragraph" w:customStyle="1" w:styleId="ListBullet1">
    <w:name w:val="List Bullet1"/>
    <w:basedOn w:val="Normal"/>
    <w:next w:val="ListBullet"/>
    <w:uiPriority w:val="99"/>
    <w:semiHidden/>
    <w:unhideWhenUsed/>
    <w:rsid w:val="0001105D"/>
    <w:pPr>
      <w:numPr>
        <w:numId w:val="1"/>
      </w:numPr>
      <w:spacing w:line="249" w:lineRule="auto"/>
      <w:contextualSpacing/>
    </w:pPr>
    <w:rPr>
      <w:rFonts w:ascii="Verdana" w:eastAsia="MS Mincho" w:hAnsi="Verdana" w:cs="Times New Roman"/>
      <w:sz w:val="22"/>
    </w:rPr>
  </w:style>
  <w:style w:type="paragraph" w:customStyle="1" w:styleId="CommentSubject1">
    <w:name w:val="Comment Subject1"/>
    <w:basedOn w:val="CommentText"/>
    <w:next w:val="CommentText"/>
    <w:uiPriority w:val="99"/>
    <w:semiHidden/>
    <w:unhideWhenUsed/>
    <w:rsid w:val="0001105D"/>
    <w:pPr>
      <w:spacing w:line="249" w:lineRule="auto"/>
    </w:pPr>
    <w:rPr>
      <w:rFonts w:ascii="Verdana" w:eastAsia="MS Mincho" w:hAnsi="Verdana" w:cs="Times New Roman"/>
      <w:b/>
      <w:bCs/>
    </w:rPr>
  </w:style>
  <w:style w:type="character" w:customStyle="1" w:styleId="CommentSubjectChar">
    <w:name w:val="Comment Subject Char"/>
    <w:basedOn w:val="CommentTextChar"/>
    <w:link w:val="CommentSubject"/>
    <w:uiPriority w:val="99"/>
    <w:semiHidden/>
    <w:rsid w:val="0001105D"/>
    <w:rPr>
      <w:rFonts w:ascii="Verdana" w:eastAsia="MS Mincho" w:hAnsi="Verdana" w:cs="Times New Roman"/>
      <w:b/>
      <w:bCs/>
      <w:sz w:val="20"/>
      <w:szCs w:val="20"/>
    </w:rPr>
  </w:style>
  <w:style w:type="paragraph" w:customStyle="1" w:styleId="BalloonText1">
    <w:name w:val="Balloon Text1"/>
    <w:basedOn w:val="Normal"/>
    <w:next w:val="BalloonText"/>
    <w:link w:val="BalloonTextChar"/>
    <w:uiPriority w:val="99"/>
    <w:semiHidden/>
    <w:unhideWhenUsed/>
    <w:rsid w:val="0001105D"/>
    <w:pPr>
      <w:spacing w:line="249" w:lineRule="auto"/>
    </w:pPr>
    <w:rPr>
      <w:rFonts w:ascii="Lucida Grande" w:eastAsia="MS Mincho" w:hAnsi="Lucida Grande" w:cs="Times New Roman"/>
      <w:sz w:val="18"/>
      <w:szCs w:val="18"/>
    </w:rPr>
  </w:style>
  <w:style w:type="character" w:customStyle="1" w:styleId="BalloonTextChar">
    <w:name w:val="Balloon Text Char"/>
    <w:basedOn w:val="DefaultParagraphFont"/>
    <w:link w:val="BalloonText1"/>
    <w:uiPriority w:val="99"/>
    <w:semiHidden/>
    <w:rsid w:val="0001105D"/>
    <w:rPr>
      <w:rFonts w:ascii="Lucida Grande" w:eastAsia="MS Mincho" w:hAnsi="Lucida Grande" w:cs="Times New Roman"/>
      <w:sz w:val="18"/>
      <w:szCs w:val="18"/>
    </w:rPr>
  </w:style>
  <w:style w:type="paragraph" w:customStyle="1" w:styleId="NoSpacing1">
    <w:name w:val="No Spacing1"/>
    <w:next w:val="NoSpacing"/>
    <w:uiPriority w:val="1"/>
    <w:rsid w:val="0001105D"/>
    <w:pPr>
      <w:spacing w:after="0" w:line="240" w:lineRule="auto"/>
    </w:pPr>
    <w:rPr>
      <w:rFonts w:ascii="Verdana" w:eastAsia="MS Mincho" w:hAnsi="Verdana" w:cs="Times New Roman"/>
      <w:sz w:val="22"/>
    </w:rPr>
  </w:style>
  <w:style w:type="paragraph" w:customStyle="1" w:styleId="Revision1">
    <w:name w:val="Revision1"/>
    <w:next w:val="Revision"/>
    <w:uiPriority w:val="99"/>
    <w:semiHidden/>
    <w:rsid w:val="0001105D"/>
    <w:pPr>
      <w:spacing w:after="0" w:line="240" w:lineRule="auto"/>
    </w:pPr>
    <w:rPr>
      <w:rFonts w:ascii="Verdana" w:eastAsia="MS Mincho" w:hAnsi="Verdana" w:cs="Times New Roman"/>
      <w:sz w:val="22"/>
    </w:rPr>
  </w:style>
  <w:style w:type="paragraph" w:customStyle="1" w:styleId="TOCHeading1">
    <w:name w:val="TOC Heading1"/>
    <w:basedOn w:val="Heading1"/>
    <w:next w:val="Normal"/>
    <w:uiPriority w:val="39"/>
    <w:semiHidden/>
    <w:unhideWhenUsed/>
    <w:rsid w:val="0001105D"/>
    <w:pPr>
      <w:widowControl w:val="0"/>
      <w:autoSpaceDE w:val="0"/>
      <w:autoSpaceDN w:val="0"/>
      <w:adjustRightInd w:val="0"/>
      <w:spacing w:before="0" w:after="360" w:line="249" w:lineRule="auto"/>
    </w:pPr>
    <w:rPr>
      <w:rFonts w:ascii="Verdana" w:eastAsia="MS Mincho" w:hAnsi="Verdana" w:cs="Times New Roman"/>
      <w:b/>
      <w:color w:val="00957A"/>
      <w:sz w:val="32"/>
      <w:lang w:eastAsia="ja-JP"/>
    </w:rPr>
  </w:style>
  <w:style w:type="paragraph" w:customStyle="1" w:styleId="BasicParagraph">
    <w:name w:val="[Basic Paragraph]"/>
    <w:basedOn w:val="Normal"/>
    <w:uiPriority w:val="99"/>
    <w:rsid w:val="0001105D"/>
    <w:pPr>
      <w:widowControl w:val="0"/>
      <w:autoSpaceDE w:val="0"/>
      <w:autoSpaceDN w:val="0"/>
      <w:adjustRightInd w:val="0"/>
      <w:spacing w:line="288" w:lineRule="auto"/>
    </w:pPr>
    <w:rPr>
      <w:rFonts w:ascii="Verdana" w:eastAsia="MS Mincho" w:hAnsi="Verdana" w:cs="MinionPro-Regular"/>
      <w:color w:val="000000"/>
      <w:sz w:val="22"/>
      <w:lang w:eastAsia="ja-JP"/>
    </w:rPr>
  </w:style>
  <w:style w:type="paragraph" w:customStyle="1" w:styleId="RegisteredChrityNos8ptWhiteAnnaFreudA4AddresscharityNos">
    <w:name w:val="Registered Chrity No.s 8pt White (Anna Freud A4:Address &amp; charity No.s)"/>
    <w:basedOn w:val="Normal"/>
    <w:uiPriority w:val="99"/>
    <w:rsid w:val="0001105D"/>
    <w:pPr>
      <w:widowControl w:val="0"/>
      <w:autoSpaceDE w:val="0"/>
      <w:autoSpaceDN w:val="0"/>
      <w:adjustRightInd w:val="0"/>
      <w:spacing w:line="200" w:lineRule="atLeast"/>
    </w:pPr>
    <w:rPr>
      <w:rFonts w:ascii="Verdana" w:eastAsia="MS Mincho" w:hAnsi="Verdana" w:cs="Effra-Regular"/>
      <w:sz w:val="16"/>
      <w:szCs w:val="16"/>
      <w:lang w:eastAsia="ja-JP"/>
    </w:rPr>
  </w:style>
  <w:style w:type="paragraph" w:customStyle="1" w:styleId="NormalBOLD">
    <w:name w:val="Normal BOLD"/>
    <w:basedOn w:val="Normal"/>
    <w:uiPriority w:val="99"/>
    <w:rsid w:val="0001105D"/>
    <w:pPr>
      <w:spacing w:after="60" w:line="249" w:lineRule="auto"/>
    </w:pPr>
    <w:rPr>
      <w:rFonts w:ascii="Verdana" w:eastAsia="MS Mincho" w:hAnsi="Verdana" w:cs="Times New Roman"/>
      <w:b/>
      <w:sz w:val="22"/>
    </w:rPr>
  </w:style>
  <w:style w:type="paragraph" w:customStyle="1" w:styleId="BulletPoints">
    <w:name w:val="Bullet Points"/>
    <w:basedOn w:val="ListParagraph"/>
    <w:uiPriority w:val="99"/>
    <w:rsid w:val="0001105D"/>
    <w:pPr>
      <w:numPr>
        <w:numId w:val="2"/>
      </w:numPr>
      <w:spacing w:line="249" w:lineRule="auto"/>
    </w:pPr>
    <w:rPr>
      <w:rFonts w:ascii="Verdana" w:eastAsia="MS Mincho" w:hAnsi="Verdana" w:cs="Times New Roman"/>
      <w:sz w:val="22"/>
    </w:rPr>
  </w:style>
  <w:style w:type="paragraph" w:customStyle="1" w:styleId="DateTitlePage">
    <w:name w:val="Date Title Page"/>
    <w:basedOn w:val="Heading1"/>
    <w:uiPriority w:val="99"/>
    <w:rsid w:val="0001105D"/>
    <w:pPr>
      <w:widowControl w:val="0"/>
      <w:autoSpaceDE w:val="0"/>
      <w:autoSpaceDN w:val="0"/>
      <w:adjustRightInd w:val="0"/>
      <w:spacing w:before="0" w:after="360" w:line="249" w:lineRule="auto"/>
    </w:pPr>
    <w:rPr>
      <w:rFonts w:ascii="Verdana" w:eastAsia="MS Mincho" w:hAnsi="Verdana" w:cs="Times New Roman"/>
      <w:b/>
      <w:color w:val="FFFFFF"/>
      <w:szCs w:val="24"/>
      <w:lang w:eastAsia="ja-JP"/>
    </w:rPr>
  </w:style>
  <w:style w:type="paragraph" w:customStyle="1" w:styleId="Body">
    <w:name w:val="Body"/>
    <w:uiPriority w:val="99"/>
    <w:rsid w:val="0001105D"/>
    <w:pPr>
      <w:spacing w:after="0" w:line="240" w:lineRule="auto"/>
    </w:pPr>
    <w:rPr>
      <w:rFonts w:ascii="Times New Roman" w:eastAsia="Arial Unicode MS" w:hAnsi="Times New Roman" w:cs="Arial Unicode MS"/>
      <w:color w:val="000000"/>
      <w:u w:color="000000"/>
      <w:lang w:eastAsia="en-GB"/>
    </w:rPr>
  </w:style>
  <w:style w:type="character" w:styleId="CommentReference">
    <w:name w:val="annotation reference"/>
    <w:basedOn w:val="DefaultParagraphFont"/>
    <w:uiPriority w:val="99"/>
    <w:semiHidden/>
    <w:unhideWhenUsed/>
    <w:rsid w:val="0001105D"/>
    <w:rPr>
      <w:sz w:val="16"/>
      <w:szCs w:val="16"/>
    </w:rPr>
  </w:style>
  <w:style w:type="character" w:customStyle="1" w:styleId="Hyperlink1">
    <w:name w:val="Hyperlink1"/>
    <w:basedOn w:val="DefaultParagraphFont"/>
    <w:uiPriority w:val="99"/>
    <w:rsid w:val="0001105D"/>
    <w:rPr>
      <w:color w:val="0563C1"/>
      <w:u w:val="single"/>
    </w:rPr>
  </w:style>
  <w:style w:type="table" w:styleId="TableGrid">
    <w:name w:val="Table Grid"/>
    <w:basedOn w:val="TableNormal"/>
    <w:uiPriority w:val="39"/>
    <w:rsid w:val="0001105D"/>
    <w:pPr>
      <w:spacing w:after="0" w:line="240" w:lineRule="auto"/>
    </w:pPr>
    <w:rPr>
      <w:rFonts w:ascii="Times New Roman" w:eastAsia="MS Mincho" w:hAnsi="Times New Roman"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01105D"/>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105D"/>
    <w:rPr>
      <w:color w:val="AAA0CD" w:themeColor="followedHyperlink"/>
      <w:u w:val="single"/>
    </w:rPr>
  </w:style>
  <w:style w:type="paragraph" w:styleId="CommentText">
    <w:name w:val="annotation text"/>
    <w:basedOn w:val="Normal"/>
    <w:link w:val="CommentTextChar1"/>
    <w:uiPriority w:val="99"/>
    <w:unhideWhenUsed/>
    <w:rsid w:val="0001105D"/>
    <w:pPr>
      <w:spacing w:line="240" w:lineRule="auto"/>
    </w:pPr>
  </w:style>
  <w:style w:type="character" w:customStyle="1" w:styleId="CommentTextChar1">
    <w:name w:val="Comment Text Char1"/>
    <w:basedOn w:val="DefaultParagraphFont"/>
    <w:link w:val="CommentText"/>
    <w:uiPriority w:val="99"/>
    <w:rsid w:val="0001105D"/>
    <w:rPr>
      <w:sz w:val="20"/>
      <w:szCs w:val="20"/>
    </w:rPr>
  </w:style>
  <w:style w:type="paragraph" w:styleId="ListBullet">
    <w:name w:val="List Bullet"/>
    <w:basedOn w:val="Normal"/>
    <w:uiPriority w:val="99"/>
    <w:semiHidden/>
    <w:unhideWhenUsed/>
    <w:rsid w:val="0001105D"/>
    <w:pPr>
      <w:ind w:left="720" w:hanging="360"/>
      <w:contextualSpacing/>
    </w:pPr>
  </w:style>
  <w:style w:type="paragraph" w:styleId="CommentSubject">
    <w:name w:val="annotation subject"/>
    <w:basedOn w:val="CommentText"/>
    <w:next w:val="CommentText"/>
    <w:link w:val="CommentSubjectChar"/>
    <w:uiPriority w:val="99"/>
    <w:semiHidden/>
    <w:unhideWhenUsed/>
    <w:rsid w:val="0001105D"/>
    <w:rPr>
      <w:rFonts w:ascii="Verdana" w:eastAsia="MS Mincho" w:hAnsi="Verdana" w:cs="Times New Roman"/>
      <w:b/>
      <w:bCs/>
    </w:rPr>
  </w:style>
  <w:style w:type="character" w:customStyle="1" w:styleId="CommentSubjectChar1">
    <w:name w:val="Comment Subject Char1"/>
    <w:basedOn w:val="CommentTextChar1"/>
    <w:uiPriority w:val="99"/>
    <w:semiHidden/>
    <w:rsid w:val="0001105D"/>
    <w:rPr>
      <w:b/>
      <w:bCs/>
      <w:sz w:val="20"/>
      <w:szCs w:val="20"/>
    </w:rPr>
  </w:style>
  <w:style w:type="paragraph" w:styleId="BalloonText">
    <w:name w:val="Balloon Text"/>
    <w:basedOn w:val="Normal"/>
    <w:link w:val="BalloonTextChar1"/>
    <w:uiPriority w:val="99"/>
    <w:semiHidden/>
    <w:unhideWhenUsed/>
    <w:rsid w:val="0001105D"/>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1105D"/>
    <w:rPr>
      <w:rFonts w:ascii="Segoe UI" w:hAnsi="Segoe UI" w:cs="Segoe UI"/>
      <w:sz w:val="18"/>
      <w:szCs w:val="18"/>
    </w:rPr>
  </w:style>
  <w:style w:type="paragraph" w:styleId="NoSpacing">
    <w:name w:val="No Spacing"/>
    <w:uiPriority w:val="1"/>
    <w:qFormat/>
    <w:rsid w:val="00902372"/>
    <w:pPr>
      <w:spacing w:after="0" w:line="240" w:lineRule="auto"/>
    </w:pPr>
  </w:style>
  <w:style w:type="paragraph" w:styleId="Revision">
    <w:name w:val="Revision"/>
    <w:hidden/>
    <w:uiPriority w:val="99"/>
    <w:semiHidden/>
    <w:rsid w:val="0001105D"/>
    <w:pPr>
      <w:spacing w:after="0" w:line="240" w:lineRule="auto"/>
    </w:pPr>
  </w:style>
  <w:style w:type="character" w:customStyle="1" w:styleId="Heading5Char">
    <w:name w:val="Heading 5 Char"/>
    <w:basedOn w:val="DefaultParagraphFont"/>
    <w:link w:val="Heading5"/>
    <w:uiPriority w:val="9"/>
    <w:semiHidden/>
    <w:rsid w:val="00902372"/>
    <w:rPr>
      <w:caps/>
      <w:color w:val="30A2BB" w:themeColor="accent1" w:themeShade="BF"/>
      <w:spacing w:val="10"/>
    </w:rPr>
  </w:style>
  <w:style w:type="character" w:customStyle="1" w:styleId="Heading6Char">
    <w:name w:val="Heading 6 Char"/>
    <w:basedOn w:val="DefaultParagraphFont"/>
    <w:link w:val="Heading6"/>
    <w:uiPriority w:val="9"/>
    <w:semiHidden/>
    <w:rsid w:val="00902372"/>
    <w:rPr>
      <w:caps/>
      <w:color w:val="30A2BB" w:themeColor="accent1" w:themeShade="BF"/>
      <w:spacing w:val="10"/>
    </w:rPr>
  </w:style>
  <w:style w:type="character" w:customStyle="1" w:styleId="Heading7Char">
    <w:name w:val="Heading 7 Char"/>
    <w:basedOn w:val="DefaultParagraphFont"/>
    <w:link w:val="Heading7"/>
    <w:uiPriority w:val="9"/>
    <w:semiHidden/>
    <w:rsid w:val="00902372"/>
    <w:rPr>
      <w:caps/>
      <w:color w:val="30A2BB" w:themeColor="accent1" w:themeShade="BF"/>
      <w:spacing w:val="10"/>
    </w:rPr>
  </w:style>
  <w:style w:type="character" w:customStyle="1" w:styleId="Heading8Char">
    <w:name w:val="Heading 8 Char"/>
    <w:basedOn w:val="DefaultParagraphFont"/>
    <w:link w:val="Heading8"/>
    <w:uiPriority w:val="9"/>
    <w:semiHidden/>
    <w:rsid w:val="00902372"/>
    <w:rPr>
      <w:caps/>
      <w:spacing w:val="10"/>
      <w:sz w:val="18"/>
      <w:szCs w:val="18"/>
    </w:rPr>
  </w:style>
  <w:style w:type="character" w:customStyle="1" w:styleId="Heading9Char">
    <w:name w:val="Heading 9 Char"/>
    <w:basedOn w:val="DefaultParagraphFont"/>
    <w:link w:val="Heading9"/>
    <w:uiPriority w:val="9"/>
    <w:semiHidden/>
    <w:rsid w:val="00902372"/>
    <w:rPr>
      <w:i/>
      <w:iCs/>
      <w:caps/>
      <w:spacing w:val="10"/>
      <w:sz w:val="18"/>
      <w:szCs w:val="18"/>
    </w:rPr>
  </w:style>
  <w:style w:type="paragraph" w:styleId="Caption">
    <w:name w:val="caption"/>
    <w:basedOn w:val="Normal"/>
    <w:next w:val="Normal"/>
    <w:uiPriority w:val="35"/>
    <w:semiHidden/>
    <w:unhideWhenUsed/>
    <w:qFormat/>
    <w:rsid w:val="00902372"/>
    <w:rPr>
      <w:b/>
      <w:bCs/>
      <w:color w:val="30A2BB" w:themeColor="accent1" w:themeShade="BF"/>
      <w:sz w:val="16"/>
      <w:szCs w:val="16"/>
    </w:rPr>
  </w:style>
  <w:style w:type="paragraph" w:styleId="TOCHeading">
    <w:name w:val="TOC Heading"/>
    <w:basedOn w:val="Heading1"/>
    <w:next w:val="Normal"/>
    <w:uiPriority w:val="39"/>
    <w:unhideWhenUsed/>
    <w:qFormat/>
    <w:rsid w:val="00902372"/>
    <w:pPr>
      <w:outlineLvl w:val="9"/>
    </w:pPr>
  </w:style>
  <w:style w:type="paragraph" w:styleId="TOC3">
    <w:name w:val="toc 3"/>
    <w:basedOn w:val="Normal"/>
    <w:next w:val="Normal"/>
    <w:autoRedefine/>
    <w:uiPriority w:val="39"/>
    <w:semiHidden/>
    <w:unhideWhenUsed/>
    <w:rsid w:val="00F72AC5"/>
    <w:pPr>
      <w:spacing w:after="100"/>
      <w:ind w:left="400"/>
    </w:pPr>
  </w:style>
  <w:style w:type="character" w:customStyle="1" w:styleId="normaltextrun">
    <w:name w:val="normaltextrun"/>
    <w:basedOn w:val="DefaultParagraphFont"/>
    <w:rsid w:val="00243351"/>
  </w:style>
  <w:style w:type="paragraph" w:customStyle="1" w:styleId="paragraph">
    <w:name w:val="paragraph"/>
    <w:basedOn w:val="Normal"/>
    <w:rsid w:val="00243351"/>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43351"/>
  </w:style>
  <w:style w:type="character" w:styleId="Mention">
    <w:name w:val="Mention"/>
    <w:basedOn w:val="DefaultParagraphFont"/>
    <w:uiPriority w:val="99"/>
    <w:unhideWhenUsed/>
    <w:rsid w:val="00F8472C"/>
    <w:rPr>
      <w:color w:val="2B579A"/>
      <w:shd w:val="clear" w:color="auto" w:fill="E1DFDD"/>
    </w:rPr>
  </w:style>
  <w:style w:type="table" w:styleId="TableGridLight">
    <w:name w:val="Grid Table Light"/>
    <w:basedOn w:val="TableNormal"/>
    <w:uiPriority w:val="40"/>
    <w:rsid w:val="00ED1B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094">
      <w:bodyDiv w:val="1"/>
      <w:marLeft w:val="0"/>
      <w:marRight w:val="0"/>
      <w:marTop w:val="0"/>
      <w:marBottom w:val="0"/>
      <w:divBdr>
        <w:top w:val="none" w:sz="0" w:space="0" w:color="auto"/>
        <w:left w:val="none" w:sz="0" w:space="0" w:color="auto"/>
        <w:bottom w:val="none" w:sz="0" w:space="0" w:color="auto"/>
        <w:right w:val="none" w:sz="0" w:space="0" w:color="auto"/>
      </w:divBdr>
      <w:divsChild>
        <w:div w:id="611865052">
          <w:marLeft w:val="720"/>
          <w:marRight w:val="0"/>
          <w:marTop w:val="200"/>
          <w:marBottom w:val="0"/>
          <w:divBdr>
            <w:top w:val="none" w:sz="0" w:space="0" w:color="auto"/>
            <w:left w:val="none" w:sz="0" w:space="0" w:color="auto"/>
            <w:bottom w:val="none" w:sz="0" w:space="0" w:color="auto"/>
            <w:right w:val="none" w:sz="0" w:space="0" w:color="auto"/>
          </w:divBdr>
        </w:div>
      </w:divsChild>
    </w:div>
    <w:div w:id="64495774">
      <w:bodyDiv w:val="1"/>
      <w:marLeft w:val="0"/>
      <w:marRight w:val="0"/>
      <w:marTop w:val="0"/>
      <w:marBottom w:val="0"/>
      <w:divBdr>
        <w:top w:val="none" w:sz="0" w:space="0" w:color="auto"/>
        <w:left w:val="none" w:sz="0" w:space="0" w:color="auto"/>
        <w:bottom w:val="none" w:sz="0" w:space="0" w:color="auto"/>
        <w:right w:val="none" w:sz="0" w:space="0" w:color="auto"/>
      </w:divBdr>
      <w:divsChild>
        <w:div w:id="946083308">
          <w:marLeft w:val="547"/>
          <w:marRight w:val="0"/>
          <w:marTop w:val="100"/>
          <w:marBottom w:val="0"/>
          <w:divBdr>
            <w:top w:val="none" w:sz="0" w:space="0" w:color="auto"/>
            <w:left w:val="none" w:sz="0" w:space="0" w:color="auto"/>
            <w:bottom w:val="none" w:sz="0" w:space="0" w:color="auto"/>
            <w:right w:val="none" w:sz="0" w:space="0" w:color="auto"/>
          </w:divBdr>
        </w:div>
        <w:div w:id="129325222">
          <w:marLeft w:val="547"/>
          <w:marRight w:val="0"/>
          <w:marTop w:val="200"/>
          <w:marBottom w:val="200"/>
          <w:divBdr>
            <w:top w:val="none" w:sz="0" w:space="0" w:color="auto"/>
            <w:left w:val="none" w:sz="0" w:space="0" w:color="auto"/>
            <w:bottom w:val="none" w:sz="0" w:space="0" w:color="auto"/>
            <w:right w:val="none" w:sz="0" w:space="0" w:color="auto"/>
          </w:divBdr>
        </w:div>
      </w:divsChild>
    </w:div>
    <w:div w:id="76637909">
      <w:bodyDiv w:val="1"/>
      <w:marLeft w:val="0"/>
      <w:marRight w:val="0"/>
      <w:marTop w:val="0"/>
      <w:marBottom w:val="0"/>
      <w:divBdr>
        <w:top w:val="none" w:sz="0" w:space="0" w:color="auto"/>
        <w:left w:val="none" w:sz="0" w:space="0" w:color="auto"/>
        <w:bottom w:val="none" w:sz="0" w:space="0" w:color="auto"/>
        <w:right w:val="none" w:sz="0" w:space="0" w:color="auto"/>
      </w:divBdr>
    </w:div>
    <w:div w:id="77293250">
      <w:bodyDiv w:val="1"/>
      <w:marLeft w:val="0"/>
      <w:marRight w:val="0"/>
      <w:marTop w:val="0"/>
      <w:marBottom w:val="0"/>
      <w:divBdr>
        <w:top w:val="none" w:sz="0" w:space="0" w:color="auto"/>
        <w:left w:val="none" w:sz="0" w:space="0" w:color="auto"/>
        <w:bottom w:val="none" w:sz="0" w:space="0" w:color="auto"/>
        <w:right w:val="none" w:sz="0" w:space="0" w:color="auto"/>
      </w:divBdr>
    </w:div>
    <w:div w:id="99758678">
      <w:bodyDiv w:val="1"/>
      <w:marLeft w:val="0"/>
      <w:marRight w:val="0"/>
      <w:marTop w:val="0"/>
      <w:marBottom w:val="0"/>
      <w:divBdr>
        <w:top w:val="none" w:sz="0" w:space="0" w:color="auto"/>
        <w:left w:val="none" w:sz="0" w:space="0" w:color="auto"/>
        <w:bottom w:val="none" w:sz="0" w:space="0" w:color="auto"/>
        <w:right w:val="none" w:sz="0" w:space="0" w:color="auto"/>
      </w:divBdr>
    </w:div>
    <w:div w:id="255410499">
      <w:bodyDiv w:val="1"/>
      <w:marLeft w:val="0"/>
      <w:marRight w:val="0"/>
      <w:marTop w:val="0"/>
      <w:marBottom w:val="0"/>
      <w:divBdr>
        <w:top w:val="none" w:sz="0" w:space="0" w:color="auto"/>
        <w:left w:val="none" w:sz="0" w:space="0" w:color="auto"/>
        <w:bottom w:val="none" w:sz="0" w:space="0" w:color="auto"/>
        <w:right w:val="none" w:sz="0" w:space="0" w:color="auto"/>
      </w:divBdr>
    </w:div>
    <w:div w:id="262223717">
      <w:bodyDiv w:val="1"/>
      <w:marLeft w:val="0"/>
      <w:marRight w:val="0"/>
      <w:marTop w:val="0"/>
      <w:marBottom w:val="0"/>
      <w:divBdr>
        <w:top w:val="none" w:sz="0" w:space="0" w:color="auto"/>
        <w:left w:val="none" w:sz="0" w:space="0" w:color="auto"/>
        <w:bottom w:val="none" w:sz="0" w:space="0" w:color="auto"/>
        <w:right w:val="none" w:sz="0" w:space="0" w:color="auto"/>
      </w:divBdr>
      <w:divsChild>
        <w:div w:id="178390851">
          <w:marLeft w:val="547"/>
          <w:marRight w:val="0"/>
          <w:marTop w:val="0"/>
          <w:marBottom w:val="0"/>
          <w:divBdr>
            <w:top w:val="none" w:sz="0" w:space="0" w:color="auto"/>
            <w:left w:val="none" w:sz="0" w:space="0" w:color="auto"/>
            <w:bottom w:val="none" w:sz="0" w:space="0" w:color="auto"/>
            <w:right w:val="none" w:sz="0" w:space="0" w:color="auto"/>
          </w:divBdr>
        </w:div>
        <w:div w:id="415905771">
          <w:marLeft w:val="547"/>
          <w:marRight w:val="0"/>
          <w:marTop w:val="0"/>
          <w:marBottom w:val="0"/>
          <w:divBdr>
            <w:top w:val="none" w:sz="0" w:space="0" w:color="auto"/>
            <w:left w:val="none" w:sz="0" w:space="0" w:color="auto"/>
            <w:bottom w:val="none" w:sz="0" w:space="0" w:color="auto"/>
            <w:right w:val="none" w:sz="0" w:space="0" w:color="auto"/>
          </w:divBdr>
        </w:div>
        <w:div w:id="1618097590">
          <w:marLeft w:val="547"/>
          <w:marRight w:val="0"/>
          <w:marTop w:val="0"/>
          <w:marBottom w:val="0"/>
          <w:divBdr>
            <w:top w:val="none" w:sz="0" w:space="0" w:color="auto"/>
            <w:left w:val="none" w:sz="0" w:space="0" w:color="auto"/>
            <w:bottom w:val="none" w:sz="0" w:space="0" w:color="auto"/>
            <w:right w:val="none" w:sz="0" w:space="0" w:color="auto"/>
          </w:divBdr>
        </w:div>
      </w:divsChild>
    </w:div>
    <w:div w:id="292684314">
      <w:bodyDiv w:val="1"/>
      <w:marLeft w:val="0"/>
      <w:marRight w:val="0"/>
      <w:marTop w:val="0"/>
      <w:marBottom w:val="0"/>
      <w:divBdr>
        <w:top w:val="none" w:sz="0" w:space="0" w:color="auto"/>
        <w:left w:val="none" w:sz="0" w:space="0" w:color="auto"/>
        <w:bottom w:val="none" w:sz="0" w:space="0" w:color="auto"/>
        <w:right w:val="none" w:sz="0" w:space="0" w:color="auto"/>
      </w:divBdr>
    </w:div>
    <w:div w:id="300423686">
      <w:bodyDiv w:val="1"/>
      <w:marLeft w:val="0"/>
      <w:marRight w:val="0"/>
      <w:marTop w:val="0"/>
      <w:marBottom w:val="0"/>
      <w:divBdr>
        <w:top w:val="none" w:sz="0" w:space="0" w:color="auto"/>
        <w:left w:val="none" w:sz="0" w:space="0" w:color="auto"/>
        <w:bottom w:val="none" w:sz="0" w:space="0" w:color="auto"/>
        <w:right w:val="none" w:sz="0" w:space="0" w:color="auto"/>
      </w:divBdr>
    </w:div>
    <w:div w:id="300506089">
      <w:bodyDiv w:val="1"/>
      <w:marLeft w:val="0"/>
      <w:marRight w:val="0"/>
      <w:marTop w:val="0"/>
      <w:marBottom w:val="0"/>
      <w:divBdr>
        <w:top w:val="none" w:sz="0" w:space="0" w:color="auto"/>
        <w:left w:val="none" w:sz="0" w:space="0" w:color="auto"/>
        <w:bottom w:val="none" w:sz="0" w:space="0" w:color="auto"/>
        <w:right w:val="none" w:sz="0" w:space="0" w:color="auto"/>
      </w:divBdr>
    </w:div>
    <w:div w:id="345401917">
      <w:bodyDiv w:val="1"/>
      <w:marLeft w:val="0"/>
      <w:marRight w:val="0"/>
      <w:marTop w:val="0"/>
      <w:marBottom w:val="0"/>
      <w:divBdr>
        <w:top w:val="none" w:sz="0" w:space="0" w:color="auto"/>
        <w:left w:val="none" w:sz="0" w:space="0" w:color="auto"/>
        <w:bottom w:val="none" w:sz="0" w:space="0" w:color="auto"/>
        <w:right w:val="none" w:sz="0" w:space="0" w:color="auto"/>
      </w:divBdr>
      <w:divsChild>
        <w:div w:id="1766732806">
          <w:marLeft w:val="547"/>
          <w:marRight w:val="0"/>
          <w:marTop w:val="100"/>
          <w:marBottom w:val="0"/>
          <w:divBdr>
            <w:top w:val="none" w:sz="0" w:space="0" w:color="auto"/>
            <w:left w:val="none" w:sz="0" w:space="0" w:color="auto"/>
            <w:bottom w:val="none" w:sz="0" w:space="0" w:color="auto"/>
            <w:right w:val="none" w:sz="0" w:space="0" w:color="auto"/>
          </w:divBdr>
        </w:div>
        <w:div w:id="608663364">
          <w:marLeft w:val="547"/>
          <w:marRight w:val="0"/>
          <w:marTop w:val="200"/>
          <w:marBottom w:val="200"/>
          <w:divBdr>
            <w:top w:val="none" w:sz="0" w:space="0" w:color="auto"/>
            <w:left w:val="none" w:sz="0" w:space="0" w:color="auto"/>
            <w:bottom w:val="none" w:sz="0" w:space="0" w:color="auto"/>
            <w:right w:val="none" w:sz="0" w:space="0" w:color="auto"/>
          </w:divBdr>
        </w:div>
      </w:divsChild>
    </w:div>
    <w:div w:id="440761054">
      <w:bodyDiv w:val="1"/>
      <w:marLeft w:val="0"/>
      <w:marRight w:val="0"/>
      <w:marTop w:val="0"/>
      <w:marBottom w:val="0"/>
      <w:divBdr>
        <w:top w:val="none" w:sz="0" w:space="0" w:color="auto"/>
        <w:left w:val="none" w:sz="0" w:space="0" w:color="auto"/>
        <w:bottom w:val="none" w:sz="0" w:space="0" w:color="auto"/>
        <w:right w:val="none" w:sz="0" w:space="0" w:color="auto"/>
      </w:divBdr>
      <w:divsChild>
        <w:div w:id="1446850001">
          <w:marLeft w:val="446"/>
          <w:marRight w:val="0"/>
          <w:marTop w:val="0"/>
          <w:marBottom w:val="0"/>
          <w:divBdr>
            <w:top w:val="none" w:sz="0" w:space="0" w:color="auto"/>
            <w:left w:val="none" w:sz="0" w:space="0" w:color="auto"/>
            <w:bottom w:val="none" w:sz="0" w:space="0" w:color="auto"/>
            <w:right w:val="none" w:sz="0" w:space="0" w:color="auto"/>
          </w:divBdr>
        </w:div>
        <w:div w:id="1978410314">
          <w:marLeft w:val="446"/>
          <w:marRight w:val="0"/>
          <w:marTop w:val="0"/>
          <w:marBottom w:val="0"/>
          <w:divBdr>
            <w:top w:val="none" w:sz="0" w:space="0" w:color="auto"/>
            <w:left w:val="none" w:sz="0" w:space="0" w:color="auto"/>
            <w:bottom w:val="none" w:sz="0" w:space="0" w:color="auto"/>
            <w:right w:val="none" w:sz="0" w:space="0" w:color="auto"/>
          </w:divBdr>
        </w:div>
      </w:divsChild>
    </w:div>
    <w:div w:id="456917195">
      <w:bodyDiv w:val="1"/>
      <w:marLeft w:val="0"/>
      <w:marRight w:val="0"/>
      <w:marTop w:val="0"/>
      <w:marBottom w:val="0"/>
      <w:divBdr>
        <w:top w:val="none" w:sz="0" w:space="0" w:color="auto"/>
        <w:left w:val="none" w:sz="0" w:space="0" w:color="auto"/>
        <w:bottom w:val="none" w:sz="0" w:space="0" w:color="auto"/>
        <w:right w:val="none" w:sz="0" w:space="0" w:color="auto"/>
      </w:divBdr>
    </w:div>
    <w:div w:id="496388889">
      <w:bodyDiv w:val="1"/>
      <w:marLeft w:val="0"/>
      <w:marRight w:val="0"/>
      <w:marTop w:val="0"/>
      <w:marBottom w:val="0"/>
      <w:divBdr>
        <w:top w:val="none" w:sz="0" w:space="0" w:color="auto"/>
        <w:left w:val="none" w:sz="0" w:space="0" w:color="auto"/>
        <w:bottom w:val="none" w:sz="0" w:space="0" w:color="auto"/>
        <w:right w:val="none" w:sz="0" w:space="0" w:color="auto"/>
      </w:divBdr>
      <w:divsChild>
        <w:div w:id="369039308">
          <w:marLeft w:val="547"/>
          <w:marRight w:val="0"/>
          <w:marTop w:val="200"/>
          <w:marBottom w:val="0"/>
          <w:divBdr>
            <w:top w:val="none" w:sz="0" w:space="0" w:color="auto"/>
            <w:left w:val="none" w:sz="0" w:space="0" w:color="auto"/>
            <w:bottom w:val="none" w:sz="0" w:space="0" w:color="auto"/>
            <w:right w:val="none" w:sz="0" w:space="0" w:color="auto"/>
          </w:divBdr>
        </w:div>
        <w:div w:id="429861271">
          <w:marLeft w:val="547"/>
          <w:marRight w:val="0"/>
          <w:marTop w:val="200"/>
          <w:marBottom w:val="0"/>
          <w:divBdr>
            <w:top w:val="none" w:sz="0" w:space="0" w:color="auto"/>
            <w:left w:val="none" w:sz="0" w:space="0" w:color="auto"/>
            <w:bottom w:val="none" w:sz="0" w:space="0" w:color="auto"/>
            <w:right w:val="none" w:sz="0" w:space="0" w:color="auto"/>
          </w:divBdr>
        </w:div>
      </w:divsChild>
    </w:div>
    <w:div w:id="508062906">
      <w:bodyDiv w:val="1"/>
      <w:marLeft w:val="0"/>
      <w:marRight w:val="0"/>
      <w:marTop w:val="0"/>
      <w:marBottom w:val="0"/>
      <w:divBdr>
        <w:top w:val="none" w:sz="0" w:space="0" w:color="auto"/>
        <w:left w:val="none" w:sz="0" w:space="0" w:color="auto"/>
        <w:bottom w:val="none" w:sz="0" w:space="0" w:color="auto"/>
        <w:right w:val="none" w:sz="0" w:space="0" w:color="auto"/>
      </w:divBdr>
    </w:div>
    <w:div w:id="588733136">
      <w:bodyDiv w:val="1"/>
      <w:marLeft w:val="0"/>
      <w:marRight w:val="0"/>
      <w:marTop w:val="0"/>
      <w:marBottom w:val="0"/>
      <w:divBdr>
        <w:top w:val="none" w:sz="0" w:space="0" w:color="auto"/>
        <w:left w:val="none" w:sz="0" w:space="0" w:color="auto"/>
        <w:bottom w:val="none" w:sz="0" w:space="0" w:color="auto"/>
        <w:right w:val="none" w:sz="0" w:space="0" w:color="auto"/>
      </w:divBdr>
      <w:divsChild>
        <w:div w:id="1365515664">
          <w:marLeft w:val="547"/>
          <w:marRight w:val="0"/>
          <w:marTop w:val="0"/>
          <w:marBottom w:val="0"/>
          <w:divBdr>
            <w:top w:val="none" w:sz="0" w:space="0" w:color="auto"/>
            <w:left w:val="none" w:sz="0" w:space="0" w:color="auto"/>
            <w:bottom w:val="none" w:sz="0" w:space="0" w:color="auto"/>
            <w:right w:val="none" w:sz="0" w:space="0" w:color="auto"/>
          </w:divBdr>
        </w:div>
        <w:div w:id="1666665191">
          <w:marLeft w:val="446"/>
          <w:marRight w:val="0"/>
          <w:marTop w:val="0"/>
          <w:marBottom w:val="0"/>
          <w:divBdr>
            <w:top w:val="none" w:sz="0" w:space="0" w:color="auto"/>
            <w:left w:val="none" w:sz="0" w:space="0" w:color="auto"/>
            <w:bottom w:val="none" w:sz="0" w:space="0" w:color="auto"/>
            <w:right w:val="none" w:sz="0" w:space="0" w:color="auto"/>
          </w:divBdr>
        </w:div>
      </w:divsChild>
    </w:div>
    <w:div w:id="649558304">
      <w:bodyDiv w:val="1"/>
      <w:marLeft w:val="0"/>
      <w:marRight w:val="0"/>
      <w:marTop w:val="0"/>
      <w:marBottom w:val="0"/>
      <w:divBdr>
        <w:top w:val="none" w:sz="0" w:space="0" w:color="auto"/>
        <w:left w:val="none" w:sz="0" w:space="0" w:color="auto"/>
        <w:bottom w:val="none" w:sz="0" w:space="0" w:color="auto"/>
        <w:right w:val="none" w:sz="0" w:space="0" w:color="auto"/>
      </w:divBdr>
      <w:divsChild>
        <w:div w:id="130559934">
          <w:marLeft w:val="0"/>
          <w:marRight w:val="0"/>
          <w:marTop w:val="0"/>
          <w:marBottom w:val="0"/>
          <w:divBdr>
            <w:top w:val="none" w:sz="0" w:space="0" w:color="auto"/>
            <w:left w:val="none" w:sz="0" w:space="0" w:color="auto"/>
            <w:bottom w:val="none" w:sz="0" w:space="0" w:color="auto"/>
            <w:right w:val="none" w:sz="0" w:space="0" w:color="auto"/>
          </w:divBdr>
        </w:div>
        <w:div w:id="337539215">
          <w:marLeft w:val="0"/>
          <w:marRight w:val="0"/>
          <w:marTop w:val="0"/>
          <w:marBottom w:val="0"/>
          <w:divBdr>
            <w:top w:val="none" w:sz="0" w:space="0" w:color="auto"/>
            <w:left w:val="none" w:sz="0" w:space="0" w:color="auto"/>
            <w:bottom w:val="none" w:sz="0" w:space="0" w:color="auto"/>
            <w:right w:val="none" w:sz="0" w:space="0" w:color="auto"/>
          </w:divBdr>
        </w:div>
        <w:div w:id="523400503">
          <w:marLeft w:val="0"/>
          <w:marRight w:val="0"/>
          <w:marTop w:val="0"/>
          <w:marBottom w:val="0"/>
          <w:divBdr>
            <w:top w:val="none" w:sz="0" w:space="0" w:color="auto"/>
            <w:left w:val="none" w:sz="0" w:space="0" w:color="auto"/>
            <w:bottom w:val="none" w:sz="0" w:space="0" w:color="auto"/>
            <w:right w:val="none" w:sz="0" w:space="0" w:color="auto"/>
          </w:divBdr>
        </w:div>
        <w:div w:id="896088590">
          <w:marLeft w:val="0"/>
          <w:marRight w:val="0"/>
          <w:marTop w:val="0"/>
          <w:marBottom w:val="0"/>
          <w:divBdr>
            <w:top w:val="none" w:sz="0" w:space="0" w:color="auto"/>
            <w:left w:val="none" w:sz="0" w:space="0" w:color="auto"/>
            <w:bottom w:val="none" w:sz="0" w:space="0" w:color="auto"/>
            <w:right w:val="none" w:sz="0" w:space="0" w:color="auto"/>
          </w:divBdr>
        </w:div>
        <w:div w:id="954170385">
          <w:marLeft w:val="0"/>
          <w:marRight w:val="0"/>
          <w:marTop w:val="0"/>
          <w:marBottom w:val="0"/>
          <w:divBdr>
            <w:top w:val="none" w:sz="0" w:space="0" w:color="auto"/>
            <w:left w:val="none" w:sz="0" w:space="0" w:color="auto"/>
            <w:bottom w:val="none" w:sz="0" w:space="0" w:color="auto"/>
            <w:right w:val="none" w:sz="0" w:space="0" w:color="auto"/>
          </w:divBdr>
        </w:div>
        <w:div w:id="1418015624">
          <w:marLeft w:val="0"/>
          <w:marRight w:val="0"/>
          <w:marTop w:val="0"/>
          <w:marBottom w:val="0"/>
          <w:divBdr>
            <w:top w:val="none" w:sz="0" w:space="0" w:color="auto"/>
            <w:left w:val="none" w:sz="0" w:space="0" w:color="auto"/>
            <w:bottom w:val="none" w:sz="0" w:space="0" w:color="auto"/>
            <w:right w:val="none" w:sz="0" w:space="0" w:color="auto"/>
          </w:divBdr>
        </w:div>
        <w:div w:id="1459032549">
          <w:marLeft w:val="0"/>
          <w:marRight w:val="0"/>
          <w:marTop w:val="0"/>
          <w:marBottom w:val="0"/>
          <w:divBdr>
            <w:top w:val="none" w:sz="0" w:space="0" w:color="auto"/>
            <w:left w:val="none" w:sz="0" w:space="0" w:color="auto"/>
            <w:bottom w:val="none" w:sz="0" w:space="0" w:color="auto"/>
            <w:right w:val="none" w:sz="0" w:space="0" w:color="auto"/>
          </w:divBdr>
        </w:div>
        <w:div w:id="1636331357">
          <w:marLeft w:val="0"/>
          <w:marRight w:val="0"/>
          <w:marTop w:val="0"/>
          <w:marBottom w:val="0"/>
          <w:divBdr>
            <w:top w:val="none" w:sz="0" w:space="0" w:color="auto"/>
            <w:left w:val="none" w:sz="0" w:space="0" w:color="auto"/>
            <w:bottom w:val="none" w:sz="0" w:space="0" w:color="auto"/>
            <w:right w:val="none" w:sz="0" w:space="0" w:color="auto"/>
          </w:divBdr>
        </w:div>
        <w:div w:id="1833059694">
          <w:marLeft w:val="0"/>
          <w:marRight w:val="0"/>
          <w:marTop w:val="0"/>
          <w:marBottom w:val="0"/>
          <w:divBdr>
            <w:top w:val="none" w:sz="0" w:space="0" w:color="auto"/>
            <w:left w:val="none" w:sz="0" w:space="0" w:color="auto"/>
            <w:bottom w:val="none" w:sz="0" w:space="0" w:color="auto"/>
            <w:right w:val="none" w:sz="0" w:space="0" w:color="auto"/>
          </w:divBdr>
        </w:div>
      </w:divsChild>
    </w:div>
    <w:div w:id="659695989">
      <w:bodyDiv w:val="1"/>
      <w:marLeft w:val="0"/>
      <w:marRight w:val="0"/>
      <w:marTop w:val="0"/>
      <w:marBottom w:val="0"/>
      <w:divBdr>
        <w:top w:val="none" w:sz="0" w:space="0" w:color="auto"/>
        <w:left w:val="none" w:sz="0" w:space="0" w:color="auto"/>
        <w:bottom w:val="none" w:sz="0" w:space="0" w:color="auto"/>
        <w:right w:val="none" w:sz="0" w:space="0" w:color="auto"/>
      </w:divBdr>
    </w:div>
    <w:div w:id="713113314">
      <w:bodyDiv w:val="1"/>
      <w:marLeft w:val="0"/>
      <w:marRight w:val="0"/>
      <w:marTop w:val="0"/>
      <w:marBottom w:val="0"/>
      <w:divBdr>
        <w:top w:val="none" w:sz="0" w:space="0" w:color="auto"/>
        <w:left w:val="none" w:sz="0" w:space="0" w:color="auto"/>
        <w:bottom w:val="none" w:sz="0" w:space="0" w:color="auto"/>
        <w:right w:val="none" w:sz="0" w:space="0" w:color="auto"/>
      </w:divBdr>
      <w:divsChild>
        <w:div w:id="1529290905">
          <w:marLeft w:val="547"/>
          <w:marRight w:val="0"/>
          <w:marTop w:val="200"/>
          <w:marBottom w:val="0"/>
          <w:divBdr>
            <w:top w:val="none" w:sz="0" w:space="0" w:color="auto"/>
            <w:left w:val="none" w:sz="0" w:space="0" w:color="auto"/>
            <w:bottom w:val="none" w:sz="0" w:space="0" w:color="auto"/>
            <w:right w:val="none" w:sz="0" w:space="0" w:color="auto"/>
          </w:divBdr>
        </w:div>
        <w:div w:id="1747605035">
          <w:marLeft w:val="547"/>
          <w:marRight w:val="0"/>
          <w:marTop w:val="200"/>
          <w:marBottom w:val="0"/>
          <w:divBdr>
            <w:top w:val="none" w:sz="0" w:space="0" w:color="auto"/>
            <w:left w:val="none" w:sz="0" w:space="0" w:color="auto"/>
            <w:bottom w:val="none" w:sz="0" w:space="0" w:color="auto"/>
            <w:right w:val="none" w:sz="0" w:space="0" w:color="auto"/>
          </w:divBdr>
        </w:div>
        <w:div w:id="1788233119">
          <w:marLeft w:val="547"/>
          <w:marRight w:val="0"/>
          <w:marTop w:val="200"/>
          <w:marBottom w:val="0"/>
          <w:divBdr>
            <w:top w:val="none" w:sz="0" w:space="0" w:color="auto"/>
            <w:left w:val="none" w:sz="0" w:space="0" w:color="auto"/>
            <w:bottom w:val="none" w:sz="0" w:space="0" w:color="auto"/>
            <w:right w:val="none" w:sz="0" w:space="0" w:color="auto"/>
          </w:divBdr>
        </w:div>
        <w:div w:id="1895193504">
          <w:marLeft w:val="547"/>
          <w:marRight w:val="0"/>
          <w:marTop w:val="200"/>
          <w:marBottom w:val="0"/>
          <w:divBdr>
            <w:top w:val="none" w:sz="0" w:space="0" w:color="auto"/>
            <w:left w:val="none" w:sz="0" w:space="0" w:color="auto"/>
            <w:bottom w:val="none" w:sz="0" w:space="0" w:color="auto"/>
            <w:right w:val="none" w:sz="0" w:space="0" w:color="auto"/>
          </w:divBdr>
        </w:div>
      </w:divsChild>
    </w:div>
    <w:div w:id="803734023">
      <w:bodyDiv w:val="1"/>
      <w:marLeft w:val="0"/>
      <w:marRight w:val="0"/>
      <w:marTop w:val="0"/>
      <w:marBottom w:val="0"/>
      <w:divBdr>
        <w:top w:val="none" w:sz="0" w:space="0" w:color="auto"/>
        <w:left w:val="none" w:sz="0" w:space="0" w:color="auto"/>
        <w:bottom w:val="none" w:sz="0" w:space="0" w:color="auto"/>
        <w:right w:val="none" w:sz="0" w:space="0" w:color="auto"/>
      </w:divBdr>
    </w:div>
    <w:div w:id="804587006">
      <w:bodyDiv w:val="1"/>
      <w:marLeft w:val="0"/>
      <w:marRight w:val="0"/>
      <w:marTop w:val="0"/>
      <w:marBottom w:val="0"/>
      <w:divBdr>
        <w:top w:val="none" w:sz="0" w:space="0" w:color="auto"/>
        <w:left w:val="none" w:sz="0" w:space="0" w:color="auto"/>
        <w:bottom w:val="none" w:sz="0" w:space="0" w:color="auto"/>
        <w:right w:val="none" w:sz="0" w:space="0" w:color="auto"/>
      </w:divBdr>
    </w:div>
    <w:div w:id="810097560">
      <w:bodyDiv w:val="1"/>
      <w:marLeft w:val="0"/>
      <w:marRight w:val="0"/>
      <w:marTop w:val="0"/>
      <w:marBottom w:val="0"/>
      <w:divBdr>
        <w:top w:val="none" w:sz="0" w:space="0" w:color="auto"/>
        <w:left w:val="none" w:sz="0" w:space="0" w:color="auto"/>
        <w:bottom w:val="none" w:sz="0" w:space="0" w:color="auto"/>
        <w:right w:val="none" w:sz="0" w:space="0" w:color="auto"/>
      </w:divBdr>
    </w:div>
    <w:div w:id="811867234">
      <w:bodyDiv w:val="1"/>
      <w:marLeft w:val="0"/>
      <w:marRight w:val="0"/>
      <w:marTop w:val="0"/>
      <w:marBottom w:val="0"/>
      <w:divBdr>
        <w:top w:val="none" w:sz="0" w:space="0" w:color="auto"/>
        <w:left w:val="none" w:sz="0" w:space="0" w:color="auto"/>
        <w:bottom w:val="none" w:sz="0" w:space="0" w:color="auto"/>
        <w:right w:val="none" w:sz="0" w:space="0" w:color="auto"/>
      </w:divBdr>
    </w:div>
    <w:div w:id="846552651">
      <w:bodyDiv w:val="1"/>
      <w:marLeft w:val="0"/>
      <w:marRight w:val="0"/>
      <w:marTop w:val="0"/>
      <w:marBottom w:val="0"/>
      <w:divBdr>
        <w:top w:val="none" w:sz="0" w:space="0" w:color="auto"/>
        <w:left w:val="none" w:sz="0" w:space="0" w:color="auto"/>
        <w:bottom w:val="none" w:sz="0" w:space="0" w:color="auto"/>
        <w:right w:val="none" w:sz="0" w:space="0" w:color="auto"/>
      </w:divBdr>
      <w:divsChild>
        <w:div w:id="938024700">
          <w:marLeft w:val="547"/>
          <w:marRight w:val="0"/>
          <w:marTop w:val="200"/>
          <w:marBottom w:val="0"/>
          <w:divBdr>
            <w:top w:val="none" w:sz="0" w:space="0" w:color="auto"/>
            <w:left w:val="none" w:sz="0" w:space="0" w:color="auto"/>
            <w:bottom w:val="none" w:sz="0" w:space="0" w:color="auto"/>
            <w:right w:val="none" w:sz="0" w:space="0" w:color="auto"/>
          </w:divBdr>
        </w:div>
        <w:div w:id="1902515982">
          <w:marLeft w:val="547"/>
          <w:marRight w:val="0"/>
          <w:marTop w:val="200"/>
          <w:marBottom w:val="0"/>
          <w:divBdr>
            <w:top w:val="none" w:sz="0" w:space="0" w:color="auto"/>
            <w:left w:val="none" w:sz="0" w:space="0" w:color="auto"/>
            <w:bottom w:val="none" w:sz="0" w:space="0" w:color="auto"/>
            <w:right w:val="none" w:sz="0" w:space="0" w:color="auto"/>
          </w:divBdr>
        </w:div>
      </w:divsChild>
    </w:div>
    <w:div w:id="861162194">
      <w:bodyDiv w:val="1"/>
      <w:marLeft w:val="0"/>
      <w:marRight w:val="0"/>
      <w:marTop w:val="0"/>
      <w:marBottom w:val="0"/>
      <w:divBdr>
        <w:top w:val="none" w:sz="0" w:space="0" w:color="auto"/>
        <w:left w:val="none" w:sz="0" w:space="0" w:color="auto"/>
        <w:bottom w:val="none" w:sz="0" w:space="0" w:color="auto"/>
        <w:right w:val="none" w:sz="0" w:space="0" w:color="auto"/>
      </w:divBdr>
      <w:divsChild>
        <w:div w:id="2049531087">
          <w:marLeft w:val="547"/>
          <w:marRight w:val="0"/>
          <w:marTop w:val="200"/>
          <w:marBottom w:val="0"/>
          <w:divBdr>
            <w:top w:val="none" w:sz="0" w:space="0" w:color="auto"/>
            <w:left w:val="none" w:sz="0" w:space="0" w:color="auto"/>
            <w:bottom w:val="none" w:sz="0" w:space="0" w:color="auto"/>
            <w:right w:val="none" w:sz="0" w:space="0" w:color="auto"/>
          </w:divBdr>
        </w:div>
        <w:div w:id="1091319592">
          <w:marLeft w:val="547"/>
          <w:marRight w:val="0"/>
          <w:marTop w:val="200"/>
          <w:marBottom w:val="0"/>
          <w:divBdr>
            <w:top w:val="none" w:sz="0" w:space="0" w:color="auto"/>
            <w:left w:val="none" w:sz="0" w:space="0" w:color="auto"/>
            <w:bottom w:val="none" w:sz="0" w:space="0" w:color="auto"/>
            <w:right w:val="none" w:sz="0" w:space="0" w:color="auto"/>
          </w:divBdr>
        </w:div>
        <w:div w:id="1115903719">
          <w:marLeft w:val="547"/>
          <w:marRight w:val="0"/>
          <w:marTop w:val="200"/>
          <w:marBottom w:val="0"/>
          <w:divBdr>
            <w:top w:val="none" w:sz="0" w:space="0" w:color="auto"/>
            <w:left w:val="none" w:sz="0" w:space="0" w:color="auto"/>
            <w:bottom w:val="none" w:sz="0" w:space="0" w:color="auto"/>
            <w:right w:val="none" w:sz="0" w:space="0" w:color="auto"/>
          </w:divBdr>
        </w:div>
        <w:div w:id="1539930949">
          <w:marLeft w:val="547"/>
          <w:marRight w:val="0"/>
          <w:marTop w:val="200"/>
          <w:marBottom w:val="0"/>
          <w:divBdr>
            <w:top w:val="none" w:sz="0" w:space="0" w:color="auto"/>
            <w:left w:val="none" w:sz="0" w:space="0" w:color="auto"/>
            <w:bottom w:val="none" w:sz="0" w:space="0" w:color="auto"/>
            <w:right w:val="none" w:sz="0" w:space="0" w:color="auto"/>
          </w:divBdr>
        </w:div>
        <w:div w:id="443497961">
          <w:marLeft w:val="547"/>
          <w:marRight w:val="0"/>
          <w:marTop w:val="200"/>
          <w:marBottom w:val="0"/>
          <w:divBdr>
            <w:top w:val="none" w:sz="0" w:space="0" w:color="auto"/>
            <w:left w:val="none" w:sz="0" w:space="0" w:color="auto"/>
            <w:bottom w:val="none" w:sz="0" w:space="0" w:color="auto"/>
            <w:right w:val="none" w:sz="0" w:space="0" w:color="auto"/>
          </w:divBdr>
        </w:div>
      </w:divsChild>
    </w:div>
    <w:div w:id="880746516">
      <w:bodyDiv w:val="1"/>
      <w:marLeft w:val="0"/>
      <w:marRight w:val="0"/>
      <w:marTop w:val="0"/>
      <w:marBottom w:val="0"/>
      <w:divBdr>
        <w:top w:val="none" w:sz="0" w:space="0" w:color="auto"/>
        <w:left w:val="none" w:sz="0" w:space="0" w:color="auto"/>
        <w:bottom w:val="none" w:sz="0" w:space="0" w:color="auto"/>
        <w:right w:val="none" w:sz="0" w:space="0" w:color="auto"/>
      </w:divBdr>
    </w:div>
    <w:div w:id="902637532">
      <w:bodyDiv w:val="1"/>
      <w:marLeft w:val="0"/>
      <w:marRight w:val="0"/>
      <w:marTop w:val="0"/>
      <w:marBottom w:val="0"/>
      <w:divBdr>
        <w:top w:val="none" w:sz="0" w:space="0" w:color="auto"/>
        <w:left w:val="none" w:sz="0" w:space="0" w:color="auto"/>
        <w:bottom w:val="none" w:sz="0" w:space="0" w:color="auto"/>
        <w:right w:val="none" w:sz="0" w:space="0" w:color="auto"/>
      </w:divBdr>
    </w:div>
    <w:div w:id="908928399">
      <w:bodyDiv w:val="1"/>
      <w:marLeft w:val="0"/>
      <w:marRight w:val="0"/>
      <w:marTop w:val="0"/>
      <w:marBottom w:val="0"/>
      <w:divBdr>
        <w:top w:val="none" w:sz="0" w:space="0" w:color="auto"/>
        <w:left w:val="none" w:sz="0" w:space="0" w:color="auto"/>
        <w:bottom w:val="none" w:sz="0" w:space="0" w:color="auto"/>
        <w:right w:val="none" w:sz="0" w:space="0" w:color="auto"/>
      </w:divBdr>
    </w:div>
    <w:div w:id="931353665">
      <w:bodyDiv w:val="1"/>
      <w:marLeft w:val="0"/>
      <w:marRight w:val="0"/>
      <w:marTop w:val="0"/>
      <w:marBottom w:val="0"/>
      <w:divBdr>
        <w:top w:val="none" w:sz="0" w:space="0" w:color="auto"/>
        <w:left w:val="none" w:sz="0" w:space="0" w:color="auto"/>
        <w:bottom w:val="none" w:sz="0" w:space="0" w:color="auto"/>
        <w:right w:val="none" w:sz="0" w:space="0" w:color="auto"/>
      </w:divBdr>
    </w:div>
    <w:div w:id="970985691">
      <w:bodyDiv w:val="1"/>
      <w:marLeft w:val="0"/>
      <w:marRight w:val="0"/>
      <w:marTop w:val="0"/>
      <w:marBottom w:val="0"/>
      <w:divBdr>
        <w:top w:val="none" w:sz="0" w:space="0" w:color="auto"/>
        <w:left w:val="none" w:sz="0" w:space="0" w:color="auto"/>
        <w:bottom w:val="none" w:sz="0" w:space="0" w:color="auto"/>
        <w:right w:val="none" w:sz="0" w:space="0" w:color="auto"/>
      </w:divBdr>
      <w:divsChild>
        <w:div w:id="1582056554">
          <w:marLeft w:val="547"/>
          <w:marRight w:val="0"/>
          <w:marTop w:val="0"/>
          <w:marBottom w:val="0"/>
          <w:divBdr>
            <w:top w:val="none" w:sz="0" w:space="0" w:color="auto"/>
            <w:left w:val="none" w:sz="0" w:space="0" w:color="auto"/>
            <w:bottom w:val="none" w:sz="0" w:space="0" w:color="auto"/>
            <w:right w:val="none" w:sz="0" w:space="0" w:color="auto"/>
          </w:divBdr>
        </w:div>
        <w:div w:id="2109763637">
          <w:marLeft w:val="547"/>
          <w:marRight w:val="0"/>
          <w:marTop w:val="0"/>
          <w:marBottom w:val="0"/>
          <w:divBdr>
            <w:top w:val="none" w:sz="0" w:space="0" w:color="auto"/>
            <w:left w:val="none" w:sz="0" w:space="0" w:color="auto"/>
            <w:bottom w:val="none" w:sz="0" w:space="0" w:color="auto"/>
            <w:right w:val="none" w:sz="0" w:space="0" w:color="auto"/>
          </w:divBdr>
        </w:div>
      </w:divsChild>
    </w:div>
    <w:div w:id="975993549">
      <w:bodyDiv w:val="1"/>
      <w:marLeft w:val="0"/>
      <w:marRight w:val="0"/>
      <w:marTop w:val="0"/>
      <w:marBottom w:val="0"/>
      <w:divBdr>
        <w:top w:val="none" w:sz="0" w:space="0" w:color="auto"/>
        <w:left w:val="none" w:sz="0" w:space="0" w:color="auto"/>
        <w:bottom w:val="none" w:sz="0" w:space="0" w:color="auto"/>
        <w:right w:val="none" w:sz="0" w:space="0" w:color="auto"/>
      </w:divBdr>
      <w:divsChild>
        <w:div w:id="245962256">
          <w:marLeft w:val="547"/>
          <w:marRight w:val="0"/>
          <w:marTop w:val="200"/>
          <w:marBottom w:val="0"/>
          <w:divBdr>
            <w:top w:val="none" w:sz="0" w:space="0" w:color="auto"/>
            <w:left w:val="none" w:sz="0" w:space="0" w:color="auto"/>
            <w:bottom w:val="none" w:sz="0" w:space="0" w:color="auto"/>
            <w:right w:val="none" w:sz="0" w:space="0" w:color="auto"/>
          </w:divBdr>
        </w:div>
        <w:div w:id="1902128995">
          <w:marLeft w:val="547"/>
          <w:marRight w:val="0"/>
          <w:marTop w:val="200"/>
          <w:marBottom w:val="0"/>
          <w:divBdr>
            <w:top w:val="none" w:sz="0" w:space="0" w:color="auto"/>
            <w:left w:val="none" w:sz="0" w:space="0" w:color="auto"/>
            <w:bottom w:val="none" w:sz="0" w:space="0" w:color="auto"/>
            <w:right w:val="none" w:sz="0" w:space="0" w:color="auto"/>
          </w:divBdr>
        </w:div>
        <w:div w:id="1609654183">
          <w:marLeft w:val="547"/>
          <w:marRight w:val="0"/>
          <w:marTop w:val="200"/>
          <w:marBottom w:val="0"/>
          <w:divBdr>
            <w:top w:val="none" w:sz="0" w:space="0" w:color="auto"/>
            <w:left w:val="none" w:sz="0" w:space="0" w:color="auto"/>
            <w:bottom w:val="none" w:sz="0" w:space="0" w:color="auto"/>
            <w:right w:val="none" w:sz="0" w:space="0" w:color="auto"/>
          </w:divBdr>
        </w:div>
      </w:divsChild>
    </w:div>
    <w:div w:id="996031924">
      <w:bodyDiv w:val="1"/>
      <w:marLeft w:val="0"/>
      <w:marRight w:val="0"/>
      <w:marTop w:val="0"/>
      <w:marBottom w:val="0"/>
      <w:divBdr>
        <w:top w:val="none" w:sz="0" w:space="0" w:color="auto"/>
        <w:left w:val="none" w:sz="0" w:space="0" w:color="auto"/>
        <w:bottom w:val="none" w:sz="0" w:space="0" w:color="auto"/>
        <w:right w:val="none" w:sz="0" w:space="0" w:color="auto"/>
      </w:divBdr>
    </w:div>
    <w:div w:id="1002925683">
      <w:bodyDiv w:val="1"/>
      <w:marLeft w:val="0"/>
      <w:marRight w:val="0"/>
      <w:marTop w:val="0"/>
      <w:marBottom w:val="0"/>
      <w:divBdr>
        <w:top w:val="none" w:sz="0" w:space="0" w:color="auto"/>
        <w:left w:val="none" w:sz="0" w:space="0" w:color="auto"/>
        <w:bottom w:val="none" w:sz="0" w:space="0" w:color="auto"/>
        <w:right w:val="none" w:sz="0" w:space="0" w:color="auto"/>
      </w:divBdr>
    </w:div>
    <w:div w:id="1036733540">
      <w:bodyDiv w:val="1"/>
      <w:marLeft w:val="0"/>
      <w:marRight w:val="0"/>
      <w:marTop w:val="0"/>
      <w:marBottom w:val="0"/>
      <w:divBdr>
        <w:top w:val="none" w:sz="0" w:space="0" w:color="auto"/>
        <w:left w:val="none" w:sz="0" w:space="0" w:color="auto"/>
        <w:bottom w:val="none" w:sz="0" w:space="0" w:color="auto"/>
        <w:right w:val="none" w:sz="0" w:space="0" w:color="auto"/>
      </w:divBdr>
      <w:divsChild>
        <w:div w:id="1909537631">
          <w:marLeft w:val="547"/>
          <w:marRight w:val="0"/>
          <w:marTop w:val="0"/>
          <w:marBottom w:val="0"/>
          <w:divBdr>
            <w:top w:val="none" w:sz="0" w:space="0" w:color="auto"/>
            <w:left w:val="none" w:sz="0" w:space="0" w:color="auto"/>
            <w:bottom w:val="none" w:sz="0" w:space="0" w:color="auto"/>
            <w:right w:val="none" w:sz="0" w:space="0" w:color="auto"/>
          </w:divBdr>
        </w:div>
      </w:divsChild>
    </w:div>
    <w:div w:id="1208450527">
      <w:bodyDiv w:val="1"/>
      <w:marLeft w:val="0"/>
      <w:marRight w:val="0"/>
      <w:marTop w:val="0"/>
      <w:marBottom w:val="0"/>
      <w:divBdr>
        <w:top w:val="none" w:sz="0" w:space="0" w:color="auto"/>
        <w:left w:val="none" w:sz="0" w:space="0" w:color="auto"/>
        <w:bottom w:val="none" w:sz="0" w:space="0" w:color="auto"/>
        <w:right w:val="none" w:sz="0" w:space="0" w:color="auto"/>
      </w:divBdr>
    </w:div>
    <w:div w:id="1216743787">
      <w:bodyDiv w:val="1"/>
      <w:marLeft w:val="0"/>
      <w:marRight w:val="0"/>
      <w:marTop w:val="0"/>
      <w:marBottom w:val="0"/>
      <w:divBdr>
        <w:top w:val="none" w:sz="0" w:space="0" w:color="auto"/>
        <w:left w:val="none" w:sz="0" w:space="0" w:color="auto"/>
        <w:bottom w:val="none" w:sz="0" w:space="0" w:color="auto"/>
        <w:right w:val="none" w:sz="0" w:space="0" w:color="auto"/>
      </w:divBdr>
      <w:divsChild>
        <w:div w:id="1772310412">
          <w:marLeft w:val="547"/>
          <w:marRight w:val="0"/>
          <w:marTop w:val="0"/>
          <w:marBottom w:val="0"/>
          <w:divBdr>
            <w:top w:val="none" w:sz="0" w:space="0" w:color="auto"/>
            <w:left w:val="none" w:sz="0" w:space="0" w:color="auto"/>
            <w:bottom w:val="none" w:sz="0" w:space="0" w:color="auto"/>
            <w:right w:val="none" w:sz="0" w:space="0" w:color="auto"/>
          </w:divBdr>
        </w:div>
      </w:divsChild>
    </w:div>
    <w:div w:id="1223902264">
      <w:bodyDiv w:val="1"/>
      <w:marLeft w:val="0"/>
      <w:marRight w:val="0"/>
      <w:marTop w:val="0"/>
      <w:marBottom w:val="0"/>
      <w:divBdr>
        <w:top w:val="none" w:sz="0" w:space="0" w:color="auto"/>
        <w:left w:val="none" w:sz="0" w:space="0" w:color="auto"/>
        <w:bottom w:val="none" w:sz="0" w:space="0" w:color="auto"/>
        <w:right w:val="none" w:sz="0" w:space="0" w:color="auto"/>
      </w:divBdr>
      <w:divsChild>
        <w:div w:id="522131089">
          <w:marLeft w:val="0"/>
          <w:marRight w:val="0"/>
          <w:marTop w:val="0"/>
          <w:marBottom w:val="0"/>
          <w:divBdr>
            <w:top w:val="none" w:sz="0" w:space="0" w:color="auto"/>
            <w:left w:val="none" w:sz="0" w:space="0" w:color="auto"/>
            <w:bottom w:val="none" w:sz="0" w:space="0" w:color="auto"/>
            <w:right w:val="none" w:sz="0" w:space="0" w:color="auto"/>
          </w:divBdr>
        </w:div>
        <w:div w:id="847527448">
          <w:marLeft w:val="0"/>
          <w:marRight w:val="0"/>
          <w:marTop w:val="0"/>
          <w:marBottom w:val="0"/>
          <w:divBdr>
            <w:top w:val="none" w:sz="0" w:space="0" w:color="auto"/>
            <w:left w:val="none" w:sz="0" w:space="0" w:color="auto"/>
            <w:bottom w:val="none" w:sz="0" w:space="0" w:color="auto"/>
            <w:right w:val="none" w:sz="0" w:space="0" w:color="auto"/>
          </w:divBdr>
        </w:div>
        <w:div w:id="1335691492">
          <w:marLeft w:val="0"/>
          <w:marRight w:val="0"/>
          <w:marTop w:val="0"/>
          <w:marBottom w:val="0"/>
          <w:divBdr>
            <w:top w:val="none" w:sz="0" w:space="0" w:color="auto"/>
            <w:left w:val="none" w:sz="0" w:space="0" w:color="auto"/>
            <w:bottom w:val="none" w:sz="0" w:space="0" w:color="auto"/>
            <w:right w:val="none" w:sz="0" w:space="0" w:color="auto"/>
          </w:divBdr>
        </w:div>
        <w:div w:id="1396469652">
          <w:marLeft w:val="0"/>
          <w:marRight w:val="0"/>
          <w:marTop w:val="0"/>
          <w:marBottom w:val="0"/>
          <w:divBdr>
            <w:top w:val="none" w:sz="0" w:space="0" w:color="auto"/>
            <w:left w:val="none" w:sz="0" w:space="0" w:color="auto"/>
            <w:bottom w:val="none" w:sz="0" w:space="0" w:color="auto"/>
            <w:right w:val="none" w:sz="0" w:space="0" w:color="auto"/>
          </w:divBdr>
        </w:div>
        <w:div w:id="1427112755">
          <w:marLeft w:val="0"/>
          <w:marRight w:val="0"/>
          <w:marTop w:val="0"/>
          <w:marBottom w:val="0"/>
          <w:divBdr>
            <w:top w:val="none" w:sz="0" w:space="0" w:color="auto"/>
            <w:left w:val="none" w:sz="0" w:space="0" w:color="auto"/>
            <w:bottom w:val="none" w:sz="0" w:space="0" w:color="auto"/>
            <w:right w:val="none" w:sz="0" w:space="0" w:color="auto"/>
          </w:divBdr>
        </w:div>
        <w:div w:id="1441296051">
          <w:marLeft w:val="0"/>
          <w:marRight w:val="0"/>
          <w:marTop w:val="0"/>
          <w:marBottom w:val="0"/>
          <w:divBdr>
            <w:top w:val="none" w:sz="0" w:space="0" w:color="auto"/>
            <w:left w:val="none" w:sz="0" w:space="0" w:color="auto"/>
            <w:bottom w:val="none" w:sz="0" w:space="0" w:color="auto"/>
            <w:right w:val="none" w:sz="0" w:space="0" w:color="auto"/>
          </w:divBdr>
        </w:div>
        <w:div w:id="1461924080">
          <w:marLeft w:val="0"/>
          <w:marRight w:val="0"/>
          <w:marTop w:val="0"/>
          <w:marBottom w:val="0"/>
          <w:divBdr>
            <w:top w:val="none" w:sz="0" w:space="0" w:color="auto"/>
            <w:left w:val="none" w:sz="0" w:space="0" w:color="auto"/>
            <w:bottom w:val="none" w:sz="0" w:space="0" w:color="auto"/>
            <w:right w:val="none" w:sz="0" w:space="0" w:color="auto"/>
          </w:divBdr>
        </w:div>
        <w:div w:id="2080975737">
          <w:marLeft w:val="0"/>
          <w:marRight w:val="0"/>
          <w:marTop w:val="0"/>
          <w:marBottom w:val="0"/>
          <w:divBdr>
            <w:top w:val="none" w:sz="0" w:space="0" w:color="auto"/>
            <w:left w:val="none" w:sz="0" w:space="0" w:color="auto"/>
            <w:bottom w:val="none" w:sz="0" w:space="0" w:color="auto"/>
            <w:right w:val="none" w:sz="0" w:space="0" w:color="auto"/>
          </w:divBdr>
        </w:div>
        <w:div w:id="2111006312">
          <w:marLeft w:val="0"/>
          <w:marRight w:val="0"/>
          <w:marTop w:val="0"/>
          <w:marBottom w:val="0"/>
          <w:divBdr>
            <w:top w:val="none" w:sz="0" w:space="0" w:color="auto"/>
            <w:left w:val="none" w:sz="0" w:space="0" w:color="auto"/>
            <w:bottom w:val="none" w:sz="0" w:space="0" w:color="auto"/>
            <w:right w:val="none" w:sz="0" w:space="0" w:color="auto"/>
          </w:divBdr>
        </w:div>
      </w:divsChild>
    </w:div>
    <w:div w:id="1256087422">
      <w:bodyDiv w:val="1"/>
      <w:marLeft w:val="0"/>
      <w:marRight w:val="0"/>
      <w:marTop w:val="0"/>
      <w:marBottom w:val="0"/>
      <w:divBdr>
        <w:top w:val="none" w:sz="0" w:space="0" w:color="auto"/>
        <w:left w:val="none" w:sz="0" w:space="0" w:color="auto"/>
        <w:bottom w:val="none" w:sz="0" w:space="0" w:color="auto"/>
        <w:right w:val="none" w:sz="0" w:space="0" w:color="auto"/>
      </w:divBdr>
      <w:divsChild>
        <w:div w:id="1800955627">
          <w:marLeft w:val="720"/>
          <w:marRight w:val="0"/>
          <w:marTop w:val="0"/>
          <w:marBottom w:val="0"/>
          <w:divBdr>
            <w:top w:val="none" w:sz="0" w:space="0" w:color="auto"/>
            <w:left w:val="none" w:sz="0" w:space="0" w:color="auto"/>
            <w:bottom w:val="none" w:sz="0" w:space="0" w:color="auto"/>
            <w:right w:val="none" w:sz="0" w:space="0" w:color="auto"/>
          </w:divBdr>
        </w:div>
        <w:div w:id="17513395">
          <w:marLeft w:val="720"/>
          <w:marRight w:val="0"/>
          <w:marTop w:val="0"/>
          <w:marBottom w:val="0"/>
          <w:divBdr>
            <w:top w:val="none" w:sz="0" w:space="0" w:color="auto"/>
            <w:left w:val="none" w:sz="0" w:space="0" w:color="auto"/>
            <w:bottom w:val="none" w:sz="0" w:space="0" w:color="auto"/>
            <w:right w:val="none" w:sz="0" w:space="0" w:color="auto"/>
          </w:divBdr>
        </w:div>
      </w:divsChild>
    </w:div>
    <w:div w:id="1289778498">
      <w:bodyDiv w:val="1"/>
      <w:marLeft w:val="0"/>
      <w:marRight w:val="0"/>
      <w:marTop w:val="0"/>
      <w:marBottom w:val="0"/>
      <w:divBdr>
        <w:top w:val="none" w:sz="0" w:space="0" w:color="auto"/>
        <w:left w:val="none" w:sz="0" w:space="0" w:color="auto"/>
        <w:bottom w:val="none" w:sz="0" w:space="0" w:color="auto"/>
        <w:right w:val="none" w:sz="0" w:space="0" w:color="auto"/>
      </w:divBdr>
    </w:div>
    <w:div w:id="1335105172">
      <w:bodyDiv w:val="1"/>
      <w:marLeft w:val="0"/>
      <w:marRight w:val="0"/>
      <w:marTop w:val="0"/>
      <w:marBottom w:val="0"/>
      <w:divBdr>
        <w:top w:val="none" w:sz="0" w:space="0" w:color="auto"/>
        <w:left w:val="none" w:sz="0" w:space="0" w:color="auto"/>
        <w:bottom w:val="none" w:sz="0" w:space="0" w:color="auto"/>
        <w:right w:val="none" w:sz="0" w:space="0" w:color="auto"/>
      </w:divBdr>
    </w:div>
    <w:div w:id="1335958045">
      <w:bodyDiv w:val="1"/>
      <w:marLeft w:val="0"/>
      <w:marRight w:val="0"/>
      <w:marTop w:val="0"/>
      <w:marBottom w:val="0"/>
      <w:divBdr>
        <w:top w:val="none" w:sz="0" w:space="0" w:color="auto"/>
        <w:left w:val="none" w:sz="0" w:space="0" w:color="auto"/>
        <w:bottom w:val="none" w:sz="0" w:space="0" w:color="auto"/>
        <w:right w:val="none" w:sz="0" w:space="0" w:color="auto"/>
      </w:divBdr>
    </w:div>
    <w:div w:id="1358695552">
      <w:bodyDiv w:val="1"/>
      <w:marLeft w:val="0"/>
      <w:marRight w:val="0"/>
      <w:marTop w:val="0"/>
      <w:marBottom w:val="0"/>
      <w:divBdr>
        <w:top w:val="none" w:sz="0" w:space="0" w:color="auto"/>
        <w:left w:val="none" w:sz="0" w:space="0" w:color="auto"/>
        <w:bottom w:val="none" w:sz="0" w:space="0" w:color="auto"/>
        <w:right w:val="none" w:sz="0" w:space="0" w:color="auto"/>
      </w:divBdr>
      <w:divsChild>
        <w:div w:id="272636905">
          <w:marLeft w:val="446"/>
          <w:marRight w:val="0"/>
          <w:marTop w:val="0"/>
          <w:marBottom w:val="0"/>
          <w:divBdr>
            <w:top w:val="none" w:sz="0" w:space="0" w:color="auto"/>
            <w:left w:val="none" w:sz="0" w:space="0" w:color="auto"/>
            <w:bottom w:val="none" w:sz="0" w:space="0" w:color="auto"/>
            <w:right w:val="none" w:sz="0" w:space="0" w:color="auto"/>
          </w:divBdr>
        </w:div>
      </w:divsChild>
    </w:div>
    <w:div w:id="1449739833">
      <w:bodyDiv w:val="1"/>
      <w:marLeft w:val="0"/>
      <w:marRight w:val="0"/>
      <w:marTop w:val="0"/>
      <w:marBottom w:val="0"/>
      <w:divBdr>
        <w:top w:val="none" w:sz="0" w:space="0" w:color="auto"/>
        <w:left w:val="none" w:sz="0" w:space="0" w:color="auto"/>
        <w:bottom w:val="none" w:sz="0" w:space="0" w:color="auto"/>
        <w:right w:val="none" w:sz="0" w:space="0" w:color="auto"/>
      </w:divBdr>
      <w:divsChild>
        <w:div w:id="939534728">
          <w:marLeft w:val="547"/>
          <w:marRight w:val="0"/>
          <w:marTop w:val="0"/>
          <w:marBottom w:val="0"/>
          <w:divBdr>
            <w:top w:val="none" w:sz="0" w:space="0" w:color="auto"/>
            <w:left w:val="none" w:sz="0" w:space="0" w:color="auto"/>
            <w:bottom w:val="none" w:sz="0" w:space="0" w:color="auto"/>
            <w:right w:val="none" w:sz="0" w:space="0" w:color="auto"/>
          </w:divBdr>
        </w:div>
        <w:div w:id="1065183373">
          <w:marLeft w:val="547"/>
          <w:marRight w:val="0"/>
          <w:marTop w:val="0"/>
          <w:marBottom w:val="0"/>
          <w:divBdr>
            <w:top w:val="none" w:sz="0" w:space="0" w:color="auto"/>
            <w:left w:val="none" w:sz="0" w:space="0" w:color="auto"/>
            <w:bottom w:val="none" w:sz="0" w:space="0" w:color="auto"/>
            <w:right w:val="none" w:sz="0" w:space="0" w:color="auto"/>
          </w:divBdr>
        </w:div>
        <w:div w:id="2028217938">
          <w:marLeft w:val="547"/>
          <w:marRight w:val="0"/>
          <w:marTop w:val="0"/>
          <w:marBottom w:val="0"/>
          <w:divBdr>
            <w:top w:val="none" w:sz="0" w:space="0" w:color="auto"/>
            <w:left w:val="none" w:sz="0" w:space="0" w:color="auto"/>
            <w:bottom w:val="none" w:sz="0" w:space="0" w:color="auto"/>
            <w:right w:val="none" w:sz="0" w:space="0" w:color="auto"/>
          </w:divBdr>
        </w:div>
        <w:div w:id="2059430755">
          <w:marLeft w:val="547"/>
          <w:marRight w:val="0"/>
          <w:marTop w:val="0"/>
          <w:marBottom w:val="0"/>
          <w:divBdr>
            <w:top w:val="none" w:sz="0" w:space="0" w:color="auto"/>
            <w:left w:val="none" w:sz="0" w:space="0" w:color="auto"/>
            <w:bottom w:val="none" w:sz="0" w:space="0" w:color="auto"/>
            <w:right w:val="none" w:sz="0" w:space="0" w:color="auto"/>
          </w:divBdr>
        </w:div>
      </w:divsChild>
    </w:div>
    <w:div w:id="1464344928">
      <w:bodyDiv w:val="1"/>
      <w:marLeft w:val="0"/>
      <w:marRight w:val="0"/>
      <w:marTop w:val="0"/>
      <w:marBottom w:val="0"/>
      <w:divBdr>
        <w:top w:val="none" w:sz="0" w:space="0" w:color="auto"/>
        <w:left w:val="none" w:sz="0" w:space="0" w:color="auto"/>
        <w:bottom w:val="none" w:sz="0" w:space="0" w:color="auto"/>
        <w:right w:val="none" w:sz="0" w:space="0" w:color="auto"/>
      </w:divBdr>
    </w:div>
    <w:div w:id="1525902882">
      <w:bodyDiv w:val="1"/>
      <w:marLeft w:val="0"/>
      <w:marRight w:val="0"/>
      <w:marTop w:val="0"/>
      <w:marBottom w:val="0"/>
      <w:divBdr>
        <w:top w:val="none" w:sz="0" w:space="0" w:color="auto"/>
        <w:left w:val="none" w:sz="0" w:space="0" w:color="auto"/>
        <w:bottom w:val="none" w:sz="0" w:space="0" w:color="auto"/>
        <w:right w:val="none" w:sz="0" w:space="0" w:color="auto"/>
      </w:divBdr>
    </w:div>
    <w:div w:id="1601450942">
      <w:bodyDiv w:val="1"/>
      <w:marLeft w:val="0"/>
      <w:marRight w:val="0"/>
      <w:marTop w:val="0"/>
      <w:marBottom w:val="0"/>
      <w:divBdr>
        <w:top w:val="none" w:sz="0" w:space="0" w:color="auto"/>
        <w:left w:val="none" w:sz="0" w:space="0" w:color="auto"/>
        <w:bottom w:val="none" w:sz="0" w:space="0" w:color="auto"/>
        <w:right w:val="none" w:sz="0" w:space="0" w:color="auto"/>
      </w:divBdr>
    </w:div>
    <w:div w:id="1649699621">
      <w:bodyDiv w:val="1"/>
      <w:marLeft w:val="0"/>
      <w:marRight w:val="0"/>
      <w:marTop w:val="0"/>
      <w:marBottom w:val="0"/>
      <w:divBdr>
        <w:top w:val="none" w:sz="0" w:space="0" w:color="auto"/>
        <w:left w:val="none" w:sz="0" w:space="0" w:color="auto"/>
        <w:bottom w:val="none" w:sz="0" w:space="0" w:color="auto"/>
        <w:right w:val="none" w:sz="0" w:space="0" w:color="auto"/>
      </w:divBdr>
    </w:div>
    <w:div w:id="1650206044">
      <w:bodyDiv w:val="1"/>
      <w:marLeft w:val="0"/>
      <w:marRight w:val="0"/>
      <w:marTop w:val="0"/>
      <w:marBottom w:val="0"/>
      <w:divBdr>
        <w:top w:val="none" w:sz="0" w:space="0" w:color="auto"/>
        <w:left w:val="none" w:sz="0" w:space="0" w:color="auto"/>
        <w:bottom w:val="none" w:sz="0" w:space="0" w:color="auto"/>
        <w:right w:val="none" w:sz="0" w:space="0" w:color="auto"/>
      </w:divBdr>
      <w:divsChild>
        <w:div w:id="1265384726">
          <w:marLeft w:val="547"/>
          <w:marRight w:val="0"/>
          <w:marTop w:val="0"/>
          <w:marBottom w:val="0"/>
          <w:divBdr>
            <w:top w:val="none" w:sz="0" w:space="0" w:color="auto"/>
            <w:left w:val="none" w:sz="0" w:space="0" w:color="auto"/>
            <w:bottom w:val="none" w:sz="0" w:space="0" w:color="auto"/>
            <w:right w:val="none" w:sz="0" w:space="0" w:color="auto"/>
          </w:divBdr>
        </w:div>
        <w:div w:id="710616716">
          <w:marLeft w:val="547"/>
          <w:marRight w:val="0"/>
          <w:marTop w:val="0"/>
          <w:marBottom w:val="0"/>
          <w:divBdr>
            <w:top w:val="none" w:sz="0" w:space="0" w:color="auto"/>
            <w:left w:val="none" w:sz="0" w:space="0" w:color="auto"/>
            <w:bottom w:val="none" w:sz="0" w:space="0" w:color="auto"/>
            <w:right w:val="none" w:sz="0" w:space="0" w:color="auto"/>
          </w:divBdr>
        </w:div>
      </w:divsChild>
    </w:div>
    <w:div w:id="1658262251">
      <w:bodyDiv w:val="1"/>
      <w:marLeft w:val="0"/>
      <w:marRight w:val="0"/>
      <w:marTop w:val="0"/>
      <w:marBottom w:val="0"/>
      <w:divBdr>
        <w:top w:val="none" w:sz="0" w:space="0" w:color="auto"/>
        <w:left w:val="none" w:sz="0" w:space="0" w:color="auto"/>
        <w:bottom w:val="none" w:sz="0" w:space="0" w:color="auto"/>
        <w:right w:val="none" w:sz="0" w:space="0" w:color="auto"/>
      </w:divBdr>
    </w:div>
    <w:div w:id="1668941030">
      <w:bodyDiv w:val="1"/>
      <w:marLeft w:val="0"/>
      <w:marRight w:val="0"/>
      <w:marTop w:val="0"/>
      <w:marBottom w:val="0"/>
      <w:divBdr>
        <w:top w:val="none" w:sz="0" w:space="0" w:color="auto"/>
        <w:left w:val="none" w:sz="0" w:space="0" w:color="auto"/>
        <w:bottom w:val="none" w:sz="0" w:space="0" w:color="auto"/>
        <w:right w:val="none" w:sz="0" w:space="0" w:color="auto"/>
      </w:divBdr>
    </w:div>
    <w:div w:id="1694765582">
      <w:bodyDiv w:val="1"/>
      <w:marLeft w:val="0"/>
      <w:marRight w:val="0"/>
      <w:marTop w:val="0"/>
      <w:marBottom w:val="0"/>
      <w:divBdr>
        <w:top w:val="none" w:sz="0" w:space="0" w:color="auto"/>
        <w:left w:val="none" w:sz="0" w:space="0" w:color="auto"/>
        <w:bottom w:val="none" w:sz="0" w:space="0" w:color="auto"/>
        <w:right w:val="none" w:sz="0" w:space="0" w:color="auto"/>
      </w:divBdr>
    </w:div>
    <w:div w:id="1698893014">
      <w:bodyDiv w:val="1"/>
      <w:marLeft w:val="0"/>
      <w:marRight w:val="0"/>
      <w:marTop w:val="0"/>
      <w:marBottom w:val="0"/>
      <w:divBdr>
        <w:top w:val="none" w:sz="0" w:space="0" w:color="auto"/>
        <w:left w:val="none" w:sz="0" w:space="0" w:color="auto"/>
        <w:bottom w:val="none" w:sz="0" w:space="0" w:color="auto"/>
        <w:right w:val="none" w:sz="0" w:space="0" w:color="auto"/>
      </w:divBdr>
      <w:divsChild>
        <w:div w:id="76632204">
          <w:marLeft w:val="720"/>
          <w:marRight w:val="0"/>
          <w:marTop w:val="200"/>
          <w:marBottom w:val="0"/>
          <w:divBdr>
            <w:top w:val="none" w:sz="0" w:space="0" w:color="auto"/>
            <w:left w:val="none" w:sz="0" w:space="0" w:color="auto"/>
            <w:bottom w:val="none" w:sz="0" w:space="0" w:color="auto"/>
            <w:right w:val="none" w:sz="0" w:space="0" w:color="auto"/>
          </w:divBdr>
        </w:div>
        <w:div w:id="263156233">
          <w:marLeft w:val="720"/>
          <w:marRight w:val="0"/>
          <w:marTop w:val="200"/>
          <w:marBottom w:val="0"/>
          <w:divBdr>
            <w:top w:val="none" w:sz="0" w:space="0" w:color="auto"/>
            <w:left w:val="none" w:sz="0" w:space="0" w:color="auto"/>
            <w:bottom w:val="none" w:sz="0" w:space="0" w:color="auto"/>
            <w:right w:val="none" w:sz="0" w:space="0" w:color="auto"/>
          </w:divBdr>
        </w:div>
        <w:div w:id="1199123876">
          <w:marLeft w:val="720"/>
          <w:marRight w:val="0"/>
          <w:marTop w:val="200"/>
          <w:marBottom w:val="0"/>
          <w:divBdr>
            <w:top w:val="none" w:sz="0" w:space="0" w:color="auto"/>
            <w:left w:val="none" w:sz="0" w:space="0" w:color="auto"/>
            <w:bottom w:val="none" w:sz="0" w:space="0" w:color="auto"/>
            <w:right w:val="none" w:sz="0" w:space="0" w:color="auto"/>
          </w:divBdr>
        </w:div>
        <w:div w:id="1376346653">
          <w:marLeft w:val="720"/>
          <w:marRight w:val="0"/>
          <w:marTop w:val="200"/>
          <w:marBottom w:val="0"/>
          <w:divBdr>
            <w:top w:val="none" w:sz="0" w:space="0" w:color="auto"/>
            <w:left w:val="none" w:sz="0" w:space="0" w:color="auto"/>
            <w:bottom w:val="none" w:sz="0" w:space="0" w:color="auto"/>
            <w:right w:val="none" w:sz="0" w:space="0" w:color="auto"/>
          </w:divBdr>
        </w:div>
        <w:div w:id="1896315443">
          <w:marLeft w:val="720"/>
          <w:marRight w:val="0"/>
          <w:marTop w:val="200"/>
          <w:marBottom w:val="0"/>
          <w:divBdr>
            <w:top w:val="none" w:sz="0" w:space="0" w:color="auto"/>
            <w:left w:val="none" w:sz="0" w:space="0" w:color="auto"/>
            <w:bottom w:val="none" w:sz="0" w:space="0" w:color="auto"/>
            <w:right w:val="none" w:sz="0" w:space="0" w:color="auto"/>
          </w:divBdr>
        </w:div>
      </w:divsChild>
    </w:div>
    <w:div w:id="1829664241">
      <w:bodyDiv w:val="1"/>
      <w:marLeft w:val="0"/>
      <w:marRight w:val="0"/>
      <w:marTop w:val="0"/>
      <w:marBottom w:val="0"/>
      <w:divBdr>
        <w:top w:val="none" w:sz="0" w:space="0" w:color="auto"/>
        <w:left w:val="none" w:sz="0" w:space="0" w:color="auto"/>
        <w:bottom w:val="none" w:sz="0" w:space="0" w:color="auto"/>
        <w:right w:val="none" w:sz="0" w:space="0" w:color="auto"/>
      </w:divBdr>
      <w:divsChild>
        <w:div w:id="56129164">
          <w:marLeft w:val="547"/>
          <w:marRight w:val="0"/>
          <w:marTop w:val="200"/>
          <w:marBottom w:val="0"/>
          <w:divBdr>
            <w:top w:val="none" w:sz="0" w:space="0" w:color="auto"/>
            <w:left w:val="none" w:sz="0" w:space="0" w:color="auto"/>
            <w:bottom w:val="none" w:sz="0" w:space="0" w:color="auto"/>
            <w:right w:val="none" w:sz="0" w:space="0" w:color="auto"/>
          </w:divBdr>
        </w:div>
        <w:div w:id="1143043884">
          <w:marLeft w:val="547"/>
          <w:marRight w:val="0"/>
          <w:marTop w:val="200"/>
          <w:marBottom w:val="0"/>
          <w:divBdr>
            <w:top w:val="none" w:sz="0" w:space="0" w:color="auto"/>
            <w:left w:val="none" w:sz="0" w:space="0" w:color="auto"/>
            <w:bottom w:val="none" w:sz="0" w:space="0" w:color="auto"/>
            <w:right w:val="none" w:sz="0" w:space="0" w:color="auto"/>
          </w:divBdr>
        </w:div>
      </w:divsChild>
    </w:div>
    <w:div w:id="1839926936">
      <w:bodyDiv w:val="1"/>
      <w:marLeft w:val="0"/>
      <w:marRight w:val="0"/>
      <w:marTop w:val="0"/>
      <w:marBottom w:val="0"/>
      <w:divBdr>
        <w:top w:val="none" w:sz="0" w:space="0" w:color="auto"/>
        <w:left w:val="none" w:sz="0" w:space="0" w:color="auto"/>
        <w:bottom w:val="none" w:sz="0" w:space="0" w:color="auto"/>
        <w:right w:val="none" w:sz="0" w:space="0" w:color="auto"/>
      </w:divBdr>
      <w:divsChild>
        <w:div w:id="972365075">
          <w:marLeft w:val="547"/>
          <w:marRight w:val="0"/>
          <w:marTop w:val="0"/>
          <w:marBottom w:val="0"/>
          <w:divBdr>
            <w:top w:val="none" w:sz="0" w:space="0" w:color="auto"/>
            <w:left w:val="none" w:sz="0" w:space="0" w:color="auto"/>
            <w:bottom w:val="none" w:sz="0" w:space="0" w:color="auto"/>
            <w:right w:val="none" w:sz="0" w:space="0" w:color="auto"/>
          </w:divBdr>
        </w:div>
        <w:div w:id="1917670727">
          <w:marLeft w:val="446"/>
          <w:marRight w:val="0"/>
          <w:marTop w:val="0"/>
          <w:marBottom w:val="0"/>
          <w:divBdr>
            <w:top w:val="none" w:sz="0" w:space="0" w:color="auto"/>
            <w:left w:val="none" w:sz="0" w:space="0" w:color="auto"/>
            <w:bottom w:val="none" w:sz="0" w:space="0" w:color="auto"/>
            <w:right w:val="none" w:sz="0" w:space="0" w:color="auto"/>
          </w:divBdr>
        </w:div>
        <w:div w:id="108161811">
          <w:marLeft w:val="446"/>
          <w:marRight w:val="0"/>
          <w:marTop w:val="0"/>
          <w:marBottom w:val="0"/>
          <w:divBdr>
            <w:top w:val="none" w:sz="0" w:space="0" w:color="auto"/>
            <w:left w:val="none" w:sz="0" w:space="0" w:color="auto"/>
            <w:bottom w:val="none" w:sz="0" w:space="0" w:color="auto"/>
            <w:right w:val="none" w:sz="0" w:space="0" w:color="auto"/>
          </w:divBdr>
        </w:div>
      </w:divsChild>
    </w:div>
    <w:div w:id="1862234185">
      <w:bodyDiv w:val="1"/>
      <w:marLeft w:val="0"/>
      <w:marRight w:val="0"/>
      <w:marTop w:val="0"/>
      <w:marBottom w:val="0"/>
      <w:divBdr>
        <w:top w:val="none" w:sz="0" w:space="0" w:color="auto"/>
        <w:left w:val="none" w:sz="0" w:space="0" w:color="auto"/>
        <w:bottom w:val="none" w:sz="0" w:space="0" w:color="auto"/>
        <w:right w:val="none" w:sz="0" w:space="0" w:color="auto"/>
      </w:divBdr>
    </w:div>
    <w:div w:id="1896506074">
      <w:bodyDiv w:val="1"/>
      <w:marLeft w:val="0"/>
      <w:marRight w:val="0"/>
      <w:marTop w:val="0"/>
      <w:marBottom w:val="0"/>
      <w:divBdr>
        <w:top w:val="none" w:sz="0" w:space="0" w:color="auto"/>
        <w:left w:val="none" w:sz="0" w:space="0" w:color="auto"/>
        <w:bottom w:val="none" w:sz="0" w:space="0" w:color="auto"/>
        <w:right w:val="none" w:sz="0" w:space="0" w:color="auto"/>
      </w:divBdr>
    </w:div>
    <w:div w:id="1897277631">
      <w:bodyDiv w:val="1"/>
      <w:marLeft w:val="0"/>
      <w:marRight w:val="0"/>
      <w:marTop w:val="0"/>
      <w:marBottom w:val="0"/>
      <w:divBdr>
        <w:top w:val="none" w:sz="0" w:space="0" w:color="auto"/>
        <w:left w:val="none" w:sz="0" w:space="0" w:color="auto"/>
        <w:bottom w:val="none" w:sz="0" w:space="0" w:color="auto"/>
        <w:right w:val="none" w:sz="0" w:space="0" w:color="auto"/>
      </w:divBdr>
    </w:div>
    <w:div w:id="1898588523">
      <w:bodyDiv w:val="1"/>
      <w:marLeft w:val="0"/>
      <w:marRight w:val="0"/>
      <w:marTop w:val="0"/>
      <w:marBottom w:val="0"/>
      <w:divBdr>
        <w:top w:val="none" w:sz="0" w:space="0" w:color="auto"/>
        <w:left w:val="none" w:sz="0" w:space="0" w:color="auto"/>
        <w:bottom w:val="none" w:sz="0" w:space="0" w:color="auto"/>
        <w:right w:val="none" w:sz="0" w:space="0" w:color="auto"/>
      </w:divBdr>
      <w:divsChild>
        <w:div w:id="225533331">
          <w:marLeft w:val="446"/>
          <w:marRight w:val="0"/>
          <w:marTop w:val="0"/>
          <w:marBottom w:val="0"/>
          <w:divBdr>
            <w:top w:val="none" w:sz="0" w:space="0" w:color="auto"/>
            <w:left w:val="none" w:sz="0" w:space="0" w:color="auto"/>
            <w:bottom w:val="none" w:sz="0" w:space="0" w:color="auto"/>
            <w:right w:val="none" w:sz="0" w:space="0" w:color="auto"/>
          </w:divBdr>
        </w:div>
      </w:divsChild>
    </w:div>
    <w:div w:id="1899172943">
      <w:bodyDiv w:val="1"/>
      <w:marLeft w:val="0"/>
      <w:marRight w:val="0"/>
      <w:marTop w:val="0"/>
      <w:marBottom w:val="0"/>
      <w:divBdr>
        <w:top w:val="none" w:sz="0" w:space="0" w:color="auto"/>
        <w:left w:val="none" w:sz="0" w:space="0" w:color="auto"/>
        <w:bottom w:val="none" w:sz="0" w:space="0" w:color="auto"/>
        <w:right w:val="none" w:sz="0" w:space="0" w:color="auto"/>
      </w:divBdr>
    </w:div>
    <w:div w:id="1917130209">
      <w:bodyDiv w:val="1"/>
      <w:marLeft w:val="0"/>
      <w:marRight w:val="0"/>
      <w:marTop w:val="0"/>
      <w:marBottom w:val="0"/>
      <w:divBdr>
        <w:top w:val="none" w:sz="0" w:space="0" w:color="auto"/>
        <w:left w:val="none" w:sz="0" w:space="0" w:color="auto"/>
        <w:bottom w:val="none" w:sz="0" w:space="0" w:color="auto"/>
        <w:right w:val="none" w:sz="0" w:space="0" w:color="auto"/>
      </w:divBdr>
      <w:divsChild>
        <w:div w:id="1577276318">
          <w:marLeft w:val="547"/>
          <w:marRight w:val="0"/>
          <w:marTop w:val="200"/>
          <w:marBottom w:val="0"/>
          <w:divBdr>
            <w:top w:val="none" w:sz="0" w:space="0" w:color="auto"/>
            <w:left w:val="none" w:sz="0" w:space="0" w:color="auto"/>
            <w:bottom w:val="none" w:sz="0" w:space="0" w:color="auto"/>
            <w:right w:val="none" w:sz="0" w:space="0" w:color="auto"/>
          </w:divBdr>
        </w:div>
        <w:div w:id="2107581209">
          <w:marLeft w:val="547"/>
          <w:marRight w:val="0"/>
          <w:marTop w:val="200"/>
          <w:marBottom w:val="0"/>
          <w:divBdr>
            <w:top w:val="none" w:sz="0" w:space="0" w:color="auto"/>
            <w:left w:val="none" w:sz="0" w:space="0" w:color="auto"/>
            <w:bottom w:val="none" w:sz="0" w:space="0" w:color="auto"/>
            <w:right w:val="none" w:sz="0" w:space="0" w:color="auto"/>
          </w:divBdr>
        </w:div>
        <w:div w:id="1290669775">
          <w:marLeft w:val="547"/>
          <w:marRight w:val="0"/>
          <w:marTop w:val="200"/>
          <w:marBottom w:val="0"/>
          <w:divBdr>
            <w:top w:val="none" w:sz="0" w:space="0" w:color="auto"/>
            <w:left w:val="none" w:sz="0" w:space="0" w:color="auto"/>
            <w:bottom w:val="none" w:sz="0" w:space="0" w:color="auto"/>
            <w:right w:val="none" w:sz="0" w:space="0" w:color="auto"/>
          </w:divBdr>
        </w:div>
        <w:div w:id="875431874">
          <w:marLeft w:val="446"/>
          <w:marRight w:val="0"/>
          <w:marTop w:val="200"/>
          <w:marBottom w:val="120"/>
          <w:divBdr>
            <w:top w:val="none" w:sz="0" w:space="0" w:color="auto"/>
            <w:left w:val="none" w:sz="0" w:space="0" w:color="auto"/>
            <w:bottom w:val="none" w:sz="0" w:space="0" w:color="auto"/>
            <w:right w:val="none" w:sz="0" w:space="0" w:color="auto"/>
          </w:divBdr>
        </w:div>
        <w:div w:id="2050957868">
          <w:marLeft w:val="446"/>
          <w:marRight w:val="0"/>
          <w:marTop w:val="200"/>
          <w:marBottom w:val="120"/>
          <w:divBdr>
            <w:top w:val="none" w:sz="0" w:space="0" w:color="auto"/>
            <w:left w:val="none" w:sz="0" w:space="0" w:color="auto"/>
            <w:bottom w:val="none" w:sz="0" w:space="0" w:color="auto"/>
            <w:right w:val="none" w:sz="0" w:space="0" w:color="auto"/>
          </w:divBdr>
        </w:div>
      </w:divsChild>
    </w:div>
    <w:div w:id="1990940354">
      <w:bodyDiv w:val="1"/>
      <w:marLeft w:val="0"/>
      <w:marRight w:val="0"/>
      <w:marTop w:val="0"/>
      <w:marBottom w:val="0"/>
      <w:divBdr>
        <w:top w:val="none" w:sz="0" w:space="0" w:color="auto"/>
        <w:left w:val="none" w:sz="0" w:space="0" w:color="auto"/>
        <w:bottom w:val="none" w:sz="0" w:space="0" w:color="auto"/>
        <w:right w:val="none" w:sz="0" w:space="0" w:color="auto"/>
      </w:divBdr>
      <w:divsChild>
        <w:div w:id="665477951">
          <w:marLeft w:val="547"/>
          <w:marRight w:val="0"/>
          <w:marTop w:val="0"/>
          <w:marBottom w:val="0"/>
          <w:divBdr>
            <w:top w:val="none" w:sz="0" w:space="0" w:color="auto"/>
            <w:left w:val="none" w:sz="0" w:space="0" w:color="auto"/>
            <w:bottom w:val="none" w:sz="0" w:space="0" w:color="auto"/>
            <w:right w:val="none" w:sz="0" w:space="0" w:color="auto"/>
          </w:divBdr>
        </w:div>
        <w:div w:id="921724153">
          <w:marLeft w:val="446"/>
          <w:marRight w:val="0"/>
          <w:marTop w:val="0"/>
          <w:marBottom w:val="0"/>
          <w:divBdr>
            <w:top w:val="none" w:sz="0" w:space="0" w:color="auto"/>
            <w:left w:val="none" w:sz="0" w:space="0" w:color="auto"/>
            <w:bottom w:val="none" w:sz="0" w:space="0" w:color="auto"/>
            <w:right w:val="none" w:sz="0" w:space="0" w:color="auto"/>
          </w:divBdr>
        </w:div>
        <w:div w:id="2138839825">
          <w:marLeft w:val="446"/>
          <w:marRight w:val="0"/>
          <w:marTop w:val="0"/>
          <w:marBottom w:val="0"/>
          <w:divBdr>
            <w:top w:val="none" w:sz="0" w:space="0" w:color="auto"/>
            <w:left w:val="none" w:sz="0" w:space="0" w:color="auto"/>
            <w:bottom w:val="none" w:sz="0" w:space="0" w:color="auto"/>
            <w:right w:val="none" w:sz="0" w:space="0" w:color="auto"/>
          </w:divBdr>
        </w:div>
      </w:divsChild>
    </w:div>
    <w:div w:id="1997104875">
      <w:bodyDiv w:val="1"/>
      <w:marLeft w:val="0"/>
      <w:marRight w:val="0"/>
      <w:marTop w:val="0"/>
      <w:marBottom w:val="0"/>
      <w:divBdr>
        <w:top w:val="none" w:sz="0" w:space="0" w:color="auto"/>
        <w:left w:val="none" w:sz="0" w:space="0" w:color="auto"/>
        <w:bottom w:val="none" w:sz="0" w:space="0" w:color="auto"/>
        <w:right w:val="none" w:sz="0" w:space="0" w:color="auto"/>
      </w:divBdr>
      <w:divsChild>
        <w:div w:id="19673101">
          <w:marLeft w:val="0"/>
          <w:marRight w:val="0"/>
          <w:marTop w:val="0"/>
          <w:marBottom w:val="0"/>
          <w:divBdr>
            <w:top w:val="none" w:sz="0" w:space="0" w:color="auto"/>
            <w:left w:val="none" w:sz="0" w:space="0" w:color="auto"/>
            <w:bottom w:val="none" w:sz="0" w:space="0" w:color="auto"/>
            <w:right w:val="none" w:sz="0" w:space="0" w:color="auto"/>
          </w:divBdr>
          <w:divsChild>
            <w:div w:id="1323578335">
              <w:marLeft w:val="0"/>
              <w:marRight w:val="0"/>
              <w:marTop w:val="0"/>
              <w:marBottom w:val="0"/>
              <w:divBdr>
                <w:top w:val="none" w:sz="0" w:space="0" w:color="auto"/>
                <w:left w:val="none" w:sz="0" w:space="0" w:color="auto"/>
                <w:bottom w:val="none" w:sz="0" w:space="0" w:color="auto"/>
                <w:right w:val="none" w:sz="0" w:space="0" w:color="auto"/>
              </w:divBdr>
            </w:div>
          </w:divsChild>
        </w:div>
        <w:div w:id="29037194">
          <w:marLeft w:val="0"/>
          <w:marRight w:val="0"/>
          <w:marTop w:val="0"/>
          <w:marBottom w:val="0"/>
          <w:divBdr>
            <w:top w:val="none" w:sz="0" w:space="0" w:color="auto"/>
            <w:left w:val="none" w:sz="0" w:space="0" w:color="auto"/>
            <w:bottom w:val="none" w:sz="0" w:space="0" w:color="auto"/>
            <w:right w:val="none" w:sz="0" w:space="0" w:color="auto"/>
          </w:divBdr>
          <w:divsChild>
            <w:div w:id="1782217610">
              <w:marLeft w:val="0"/>
              <w:marRight w:val="0"/>
              <w:marTop w:val="0"/>
              <w:marBottom w:val="0"/>
              <w:divBdr>
                <w:top w:val="none" w:sz="0" w:space="0" w:color="auto"/>
                <w:left w:val="none" w:sz="0" w:space="0" w:color="auto"/>
                <w:bottom w:val="none" w:sz="0" w:space="0" w:color="auto"/>
                <w:right w:val="none" w:sz="0" w:space="0" w:color="auto"/>
              </w:divBdr>
            </w:div>
          </w:divsChild>
        </w:div>
        <w:div w:id="33966082">
          <w:marLeft w:val="0"/>
          <w:marRight w:val="0"/>
          <w:marTop w:val="0"/>
          <w:marBottom w:val="0"/>
          <w:divBdr>
            <w:top w:val="none" w:sz="0" w:space="0" w:color="auto"/>
            <w:left w:val="none" w:sz="0" w:space="0" w:color="auto"/>
            <w:bottom w:val="none" w:sz="0" w:space="0" w:color="auto"/>
            <w:right w:val="none" w:sz="0" w:space="0" w:color="auto"/>
          </w:divBdr>
          <w:divsChild>
            <w:div w:id="335116023">
              <w:marLeft w:val="0"/>
              <w:marRight w:val="0"/>
              <w:marTop w:val="0"/>
              <w:marBottom w:val="0"/>
              <w:divBdr>
                <w:top w:val="none" w:sz="0" w:space="0" w:color="auto"/>
                <w:left w:val="none" w:sz="0" w:space="0" w:color="auto"/>
                <w:bottom w:val="none" w:sz="0" w:space="0" w:color="auto"/>
                <w:right w:val="none" w:sz="0" w:space="0" w:color="auto"/>
              </w:divBdr>
            </w:div>
            <w:div w:id="453181487">
              <w:marLeft w:val="0"/>
              <w:marRight w:val="0"/>
              <w:marTop w:val="0"/>
              <w:marBottom w:val="0"/>
              <w:divBdr>
                <w:top w:val="none" w:sz="0" w:space="0" w:color="auto"/>
                <w:left w:val="none" w:sz="0" w:space="0" w:color="auto"/>
                <w:bottom w:val="none" w:sz="0" w:space="0" w:color="auto"/>
                <w:right w:val="none" w:sz="0" w:space="0" w:color="auto"/>
              </w:divBdr>
            </w:div>
            <w:div w:id="1977761824">
              <w:marLeft w:val="0"/>
              <w:marRight w:val="0"/>
              <w:marTop w:val="0"/>
              <w:marBottom w:val="0"/>
              <w:divBdr>
                <w:top w:val="none" w:sz="0" w:space="0" w:color="auto"/>
                <w:left w:val="none" w:sz="0" w:space="0" w:color="auto"/>
                <w:bottom w:val="none" w:sz="0" w:space="0" w:color="auto"/>
                <w:right w:val="none" w:sz="0" w:space="0" w:color="auto"/>
              </w:divBdr>
            </w:div>
          </w:divsChild>
        </w:div>
        <w:div w:id="45377836">
          <w:marLeft w:val="0"/>
          <w:marRight w:val="0"/>
          <w:marTop w:val="0"/>
          <w:marBottom w:val="0"/>
          <w:divBdr>
            <w:top w:val="none" w:sz="0" w:space="0" w:color="auto"/>
            <w:left w:val="none" w:sz="0" w:space="0" w:color="auto"/>
            <w:bottom w:val="none" w:sz="0" w:space="0" w:color="auto"/>
            <w:right w:val="none" w:sz="0" w:space="0" w:color="auto"/>
          </w:divBdr>
          <w:divsChild>
            <w:div w:id="269048440">
              <w:marLeft w:val="0"/>
              <w:marRight w:val="0"/>
              <w:marTop w:val="0"/>
              <w:marBottom w:val="0"/>
              <w:divBdr>
                <w:top w:val="none" w:sz="0" w:space="0" w:color="auto"/>
                <w:left w:val="none" w:sz="0" w:space="0" w:color="auto"/>
                <w:bottom w:val="none" w:sz="0" w:space="0" w:color="auto"/>
                <w:right w:val="none" w:sz="0" w:space="0" w:color="auto"/>
              </w:divBdr>
            </w:div>
            <w:div w:id="1135216233">
              <w:marLeft w:val="0"/>
              <w:marRight w:val="0"/>
              <w:marTop w:val="0"/>
              <w:marBottom w:val="0"/>
              <w:divBdr>
                <w:top w:val="none" w:sz="0" w:space="0" w:color="auto"/>
                <w:left w:val="none" w:sz="0" w:space="0" w:color="auto"/>
                <w:bottom w:val="none" w:sz="0" w:space="0" w:color="auto"/>
                <w:right w:val="none" w:sz="0" w:space="0" w:color="auto"/>
              </w:divBdr>
            </w:div>
          </w:divsChild>
        </w:div>
        <w:div w:id="54400261">
          <w:marLeft w:val="0"/>
          <w:marRight w:val="0"/>
          <w:marTop w:val="0"/>
          <w:marBottom w:val="0"/>
          <w:divBdr>
            <w:top w:val="none" w:sz="0" w:space="0" w:color="auto"/>
            <w:left w:val="none" w:sz="0" w:space="0" w:color="auto"/>
            <w:bottom w:val="none" w:sz="0" w:space="0" w:color="auto"/>
            <w:right w:val="none" w:sz="0" w:space="0" w:color="auto"/>
          </w:divBdr>
          <w:divsChild>
            <w:div w:id="465195514">
              <w:marLeft w:val="0"/>
              <w:marRight w:val="0"/>
              <w:marTop w:val="0"/>
              <w:marBottom w:val="0"/>
              <w:divBdr>
                <w:top w:val="none" w:sz="0" w:space="0" w:color="auto"/>
                <w:left w:val="none" w:sz="0" w:space="0" w:color="auto"/>
                <w:bottom w:val="none" w:sz="0" w:space="0" w:color="auto"/>
                <w:right w:val="none" w:sz="0" w:space="0" w:color="auto"/>
              </w:divBdr>
            </w:div>
            <w:div w:id="1824540721">
              <w:marLeft w:val="0"/>
              <w:marRight w:val="0"/>
              <w:marTop w:val="0"/>
              <w:marBottom w:val="0"/>
              <w:divBdr>
                <w:top w:val="none" w:sz="0" w:space="0" w:color="auto"/>
                <w:left w:val="none" w:sz="0" w:space="0" w:color="auto"/>
                <w:bottom w:val="none" w:sz="0" w:space="0" w:color="auto"/>
                <w:right w:val="none" w:sz="0" w:space="0" w:color="auto"/>
              </w:divBdr>
            </w:div>
          </w:divsChild>
        </w:div>
        <w:div w:id="82457102">
          <w:marLeft w:val="0"/>
          <w:marRight w:val="0"/>
          <w:marTop w:val="0"/>
          <w:marBottom w:val="0"/>
          <w:divBdr>
            <w:top w:val="none" w:sz="0" w:space="0" w:color="auto"/>
            <w:left w:val="none" w:sz="0" w:space="0" w:color="auto"/>
            <w:bottom w:val="none" w:sz="0" w:space="0" w:color="auto"/>
            <w:right w:val="none" w:sz="0" w:space="0" w:color="auto"/>
          </w:divBdr>
          <w:divsChild>
            <w:div w:id="1334650963">
              <w:marLeft w:val="0"/>
              <w:marRight w:val="0"/>
              <w:marTop w:val="0"/>
              <w:marBottom w:val="0"/>
              <w:divBdr>
                <w:top w:val="none" w:sz="0" w:space="0" w:color="auto"/>
                <w:left w:val="none" w:sz="0" w:space="0" w:color="auto"/>
                <w:bottom w:val="none" w:sz="0" w:space="0" w:color="auto"/>
                <w:right w:val="none" w:sz="0" w:space="0" w:color="auto"/>
              </w:divBdr>
            </w:div>
            <w:div w:id="1360083957">
              <w:marLeft w:val="0"/>
              <w:marRight w:val="0"/>
              <w:marTop w:val="0"/>
              <w:marBottom w:val="0"/>
              <w:divBdr>
                <w:top w:val="none" w:sz="0" w:space="0" w:color="auto"/>
                <w:left w:val="none" w:sz="0" w:space="0" w:color="auto"/>
                <w:bottom w:val="none" w:sz="0" w:space="0" w:color="auto"/>
                <w:right w:val="none" w:sz="0" w:space="0" w:color="auto"/>
              </w:divBdr>
            </w:div>
          </w:divsChild>
        </w:div>
        <w:div w:id="83115832">
          <w:marLeft w:val="0"/>
          <w:marRight w:val="0"/>
          <w:marTop w:val="0"/>
          <w:marBottom w:val="0"/>
          <w:divBdr>
            <w:top w:val="none" w:sz="0" w:space="0" w:color="auto"/>
            <w:left w:val="none" w:sz="0" w:space="0" w:color="auto"/>
            <w:bottom w:val="none" w:sz="0" w:space="0" w:color="auto"/>
            <w:right w:val="none" w:sz="0" w:space="0" w:color="auto"/>
          </w:divBdr>
          <w:divsChild>
            <w:div w:id="1191723796">
              <w:marLeft w:val="0"/>
              <w:marRight w:val="0"/>
              <w:marTop w:val="0"/>
              <w:marBottom w:val="0"/>
              <w:divBdr>
                <w:top w:val="none" w:sz="0" w:space="0" w:color="auto"/>
                <w:left w:val="none" w:sz="0" w:space="0" w:color="auto"/>
                <w:bottom w:val="none" w:sz="0" w:space="0" w:color="auto"/>
                <w:right w:val="none" w:sz="0" w:space="0" w:color="auto"/>
              </w:divBdr>
            </w:div>
          </w:divsChild>
        </w:div>
        <w:div w:id="86273894">
          <w:marLeft w:val="0"/>
          <w:marRight w:val="0"/>
          <w:marTop w:val="0"/>
          <w:marBottom w:val="0"/>
          <w:divBdr>
            <w:top w:val="none" w:sz="0" w:space="0" w:color="auto"/>
            <w:left w:val="none" w:sz="0" w:space="0" w:color="auto"/>
            <w:bottom w:val="none" w:sz="0" w:space="0" w:color="auto"/>
            <w:right w:val="none" w:sz="0" w:space="0" w:color="auto"/>
          </w:divBdr>
          <w:divsChild>
            <w:div w:id="1484077647">
              <w:marLeft w:val="0"/>
              <w:marRight w:val="0"/>
              <w:marTop w:val="0"/>
              <w:marBottom w:val="0"/>
              <w:divBdr>
                <w:top w:val="none" w:sz="0" w:space="0" w:color="auto"/>
                <w:left w:val="none" w:sz="0" w:space="0" w:color="auto"/>
                <w:bottom w:val="none" w:sz="0" w:space="0" w:color="auto"/>
                <w:right w:val="none" w:sz="0" w:space="0" w:color="auto"/>
              </w:divBdr>
            </w:div>
          </w:divsChild>
        </w:div>
        <w:div w:id="125005129">
          <w:marLeft w:val="0"/>
          <w:marRight w:val="0"/>
          <w:marTop w:val="0"/>
          <w:marBottom w:val="0"/>
          <w:divBdr>
            <w:top w:val="none" w:sz="0" w:space="0" w:color="auto"/>
            <w:left w:val="none" w:sz="0" w:space="0" w:color="auto"/>
            <w:bottom w:val="none" w:sz="0" w:space="0" w:color="auto"/>
            <w:right w:val="none" w:sz="0" w:space="0" w:color="auto"/>
          </w:divBdr>
          <w:divsChild>
            <w:div w:id="1587886431">
              <w:marLeft w:val="0"/>
              <w:marRight w:val="0"/>
              <w:marTop w:val="0"/>
              <w:marBottom w:val="0"/>
              <w:divBdr>
                <w:top w:val="none" w:sz="0" w:space="0" w:color="auto"/>
                <w:left w:val="none" w:sz="0" w:space="0" w:color="auto"/>
                <w:bottom w:val="none" w:sz="0" w:space="0" w:color="auto"/>
                <w:right w:val="none" w:sz="0" w:space="0" w:color="auto"/>
              </w:divBdr>
            </w:div>
          </w:divsChild>
        </w:div>
        <w:div w:id="165100975">
          <w:marLeft w:val="0"/>
          <w:marRight w:val="0"/>
          <w:marTop w:val="0"/>
          <w:marBottom w:val="0"/>
          <w:divBdr>
            <w:top w:val="none" w:sz="0" w:space="0" w:color="auto"/>
            <w:left w:val="none" w:sz="0" w:space="0" w:color="auto"/>
            <w:bottom w:val="none" w:sz="0" w:space="0" w:color="auto"/>
            <w:right w:val="none" w:sz="0" w:space="0" w:color="auto"/>
          </w:divBdr>
          <w:divsChild>
            <w:div w:id="1256284731">
              <w:marLeft w:val="0"/>
              <w:marRight w:val="0"/>
              <w:marTop w:val="0"/>
              <w:marBottom w:val="0"/>
              <w:divBdr>
                <w:top w:val="none" w:sz="0" w:space="0" w:color="auto"/>
                <w:left w:val="none" w:sz="0" w:space="0" w:color="auto"/>
                <w:bottom w:val="none" w:sz="0" w:space="0" w:color="auto"/>
                <w:right w:val="none" w:sz="0" w:space="0" w:color="auto"/>
              </w:divBdr>
            </w:div>
          </w:divsChild>
        </w:div>
        <w:div w:id="214857192">
          <w:marLeft w:val="0"/>
          <w:marRight w:val="0"/>
          <w:marTop w:val="0"/>
          <w:marBottom w:val="0"/>
          <w:divBdr>
            <w:top w:val="none" w:sz="0" w:space="0" w:color="auto"/>
            <w:left w:val="none" w:sz="0" w:space="0" w:color="auto"/>
            <w:bottom w:val="none" w:sz="0" w:space="0" w:color="auto"/>
            <w:right w:val="none" w:sz="0" w:space="0" w:color="auto"/>
          </w:divBdr>
          <w:divsChild>
            <w:div w:id="1147429034">
              <w:marLeft w:val="0"/>
              <w:marRight w:val="0"/>
              <w:marTop w:val="0"/>
              <w:marBottom w:val="0"/>
              <w:divBdr>
                <w:top w:val="none" w:sz="0" w:space="0" w:color="auto"/>
                <w:left w:val="none" w:sz="0" w:space="0" w:color="auto"/>
                <w:bottom w:val="none" w:sz="0" w:space="0" w:color="auto"/>
                <w:right w:val="none" w:sz="0" w:space="0" w:color="auto"/>
              </w:divBdr>
            </w:div>
          </w:divsChild>
        </w:div>
        <w:div w:id="226648730">
          <w:marLeft w:val="0"/>
          <w:marRight w:val="0"/>
          <w:marTop w:val="0"/>
          <w:marBottom w:val="0"/>
          <w:divBdr>
            <w:top w:val="none" w:sz="0" w:space="0" w:color="auto"/>
            <w:left w:val="none" w:sz="0" w:space="0" w:color="auto"/>
            <w:bottom w:val="none" w:sz="0" w:space="0" w:color="auto"/>
            <w:right w:val="none" w:sz="0" w:space="0" w:color="auto"/>
          </w:divBdr>
          <w:divsChild>
            <w:div w:id="1195846726">
              <w:marLeft w:val="0"/>
              <w:marRight w:val="0"/>
              <w:marTop w:val="0"/>
              <w:marBottom w:val="0"/>
              <w:divBdr>
                <w:top w:val="none" w:sz="0" w:space="0" w:color="auto"/>
                <w:left w:val="none" w:sz="0" w:space="0" w:color="auto"/>
                <w:bottom w:val="none" w:sz="0" w:space="0" w:color="auto"/>
                <w:right w:val="none" w:sz="0" w:space="0" w:color="auto"/>
              </w:divBdr>
            </w:div>
          </w:divsChild>
        </w:div>
        <w:div w:id="264314564">
          <w:marLeft w:val="0"/>
          <w:marRight w:val="0"/>
          <w:marTop w:val="0"/>
          <w:marBottom w:val="0"/>
          <w:divBdr>
            <w:top w:val="none" w:sz="0" w:space="0" w:color="auto"/>
            <w:left w:val="none" w:sz="0" w:space="0" w:color="auto"/>
            <w:bottom w:val="none" w:sz="0" w:space="0" w:color="auto"/>
            <w:right w:val="none" w:sz="0" w:space="0" w:color="auto"/>
          </w:divBdr>
          <w:divsChild>
            <w:div w:id="1855343578">
              <w:marLeft w:val="0"/>
              <w:marRight w:val="0"/>
              <w:marTop w:val="0"/>
              <w:marBottom w:val="0"/>
              <w:divBdr>
                <w:top w:val="none" w:sz="0" w:space="0" w:color="auto"/>
                <w:left w:val="none" w:sz="0" w:space="0" w:color="auto"/>
                <w:bottom w:val="none" w:sz="0" w:space="0" w:color="auto"/>
                <w:right w:val="none" w:sz="0" w:space="0" w:color="auto"/>
              </w:divBdr>
            </w:div>
          </w:divsChild>
        </w:div>
        <w:div w:id="303655704">
          <w:marLeft w:val="0"/>
          <w:marRight w:val="0"/>
          <w:marTop w:val="0"/>
          <w:marBottom w:val="0"/>
          <w:divBdr>
            <w:top w:val="none" w:sz="0" w:space="0" w:color="auto"/>
            <w:left w:val="none" w:sz="0" w:space="0" w:color="auto"/>
            <w:bottom w:val="none" w:sz="0" w:space="0" w:color="auto"/>
            <w:right w:val="none" w:sz="0" w:space="0" w:color="auto"/>
          </w:divBdr>
          <w:divsChild>
            <w:div w:id="788015941">
              <w:marLeft w:val="0"/>
              <w:marRight w:val="0"/>
              <w:marTop w:val="0"/>
              <w:marBottom w:val="0"/>
              <w:divBdr>
                <w:top w:val="none" w:sz="0" w:space="0" w:color="auto"/>
                <w:left w:val="none" w:sz="0" w:space="0" w:color="auto"/>
                <w:bottom w:val="none" w:sz="0" w:space="0" w:color="auto"/>
                <w:right w:val="none" w:sz="0" w:space="0" w:color="auto"/>
              </w:divBdr>
            </w:div>
            <w:div w:id="1120302401">
              <w:marLeft w:val="0"/>
              <w:marRight w:val="0"/>
              <w:marTop w:val="0"/>
              <w:marBottom w:val="0"/>
              <w:divBdr>
                <w:top w:val="none" w:sz="0" w:space="0" w:color="auto"/>
                <w:left w:val="none" w:sz="0" w:space="0" w:color="auto"/>
                <w:bottom w:val="none" w:sz="0" w:space="0" w:color="auto"/>
                <w:right w:val="none" w:sz="0" w:space="0" w:color="auto"/>
              </w:divBdr>
            </w:div>
            <w:div w:id="2043742510">
              <w:marLeft w:val="0"/>
              <w:marRight w:val="0"/>
              <w:marTop w:val="0"/>
              <w:marBottom w:val="0"/>
              <w:divBdr>
                <w:top w:val="none" w:sz="0" w:space="0" w:color="auto"/>
                <w:left w:val="none" w:sz="0" w:space="0" w:color="auto"/>
                <w:bottom w:val="none" w:sz="0" w:space="0" w:color="auto"/>
                <w:right w:val="none" w:sz="0" w:space="0" w:color="auto"/>
              </w:divBdr>
            </w:div>
          </w:divsChild>
        </w:div>
        <w:div w:id="379283071">
          <w:marLeft w:val="0"/>
          <w:marRight w:val="0"/>
          <w:marTop w:val="0"/>
          <w:marBottom w:val="0"/>
          <w:divBdr>
            <w:top w:val="none" w:sz="0" w:space="0" w:color="auto"/>
            <w:left w:val="none" w:sz="0" w:space="0" w:color="auto"/>
            <w:bottom w:val="none" w:sz="0" w:space="0" w:color="auto"/>
            <w:right w:val="none" w:sz="0" w:space="0" w:color="auto"/>
          </w:divBdr>
          <w:divsChild>
            <w:div w:id="2074769263">
              <w:marLeft w:val="0"/>
              <w:marRight w:val="0"/>
              <w:marTop w:val="0"/>
              <w:marBottom w:val="0"/>
              <w:divBdr>
                <w:top w:val="none" w:sz="0" w:space="0" w:color="auto"/>
                <w:left w:val="none" w:sz="0" w:space="0" w:color="auto"/>
                <w:bottom w:val="none" w:sz="0" w:space="0" w:color="auto"/>
                <w:right w:val="none" w:sz="0" w:space="0" w:color="auto"/>
              </w:divBdr>
            </w:div>
          </w:divsChild>
        </w:div>
        <w:div w:id="404182198">
          <w:marLeft w:val="0"/>
          <w:marRight w:val="0"/>
          <w:marTop w:val="0"/>
          <w:marBottom w:val="0"/>
          <w:divBdr>
            <w:top w:val="none" w:sz="0" w:space="0" w:color="auto"/>
            <w:left w:val="none" w:sz="0" w:space="0" w:color="auto"/>
            <w:bottom w:val="none" w:sz="0" w:space="0" w:color="auto"/>
            <w:right w:val="none" w:sz="0" w:space="0" w:color="auto"/>
          </w:divBdr>
          <w:divsChild>
            <w:div w:id="228809912">
              <w:marLeft w:val="0"/>
              <w:marRight w:val="0"/>
              <w:marTop w:val="0"/>
              <w:marBottom w:val="0"/>
              <w:divBdr>
                <w:top w:val="none" w:sz="0" w:space="0" w:color="auto"/>
                <w:left w:val="none" w:sz="0" w:space="0" w:color="auto"/>
                <w:bottom w:val="none" w:sz="0" w:space="0" w:color="auto"/>
                <w:right w:val="none" w:sz="0" w:space="0" w:color="auto"/>
              </w:divBdr>
            </w:div>
            <w:div w:id="363093606">
              <w:marLeft w:val="0"/>
              <w:marRight w:val="0"/>
              <w:marTop w:val="0"/>
              <w:marBottom w:val="0"/>
              <w:divBdr>
                <w:top w:val="none" w:sz="0" w:space="0" w:color="auto"/>
                <w:left w:val="none" w:sz="0" w:space="0" w:color="auto"/>
                <w:bottom w:val="none" w:sz="0" w:space="0" w:color="auto"/>
                <w:right w:val="none" w:sz="0" w:space="0" w:color="auto"/>
              </w:divBdr>
            </w:div>
          </w:divsChild>
        </w:div>
        <w:div w:id="417100121">
          <w:marLeft w:val="0"/>
          <w:marRight w:val="0"/>
          <w:marTop w:val="0"/>
          <w:marBottom w:val="0"/>
          <w:divBdr>
            <w:top w:val="none" w:sz="0" w:space="0" w:color="auto"/>
            <w:left w:val="none" w:sz="0" w:space="0" w:color="auto"/>
            <w:bottom w:val="none" w:sz="0" w:space="0" w:color="auto"/>
            <w:right w:val="none" w:sz="0" w:space="0" w:color="auto"/>
          </w:divBdr>
          <w:divsChild>
            <w:div w:id="1675452872">
              <w:marLeft w:val="0"/>
              <w:marRight w:val="0"/>
              <w:marTop w:val="0"/>
              <w:marBottom w:val="0"/>
              <w:divBdr>
                <w:top w:val="none" w:sz="0" w:space="0" w:color="auto"/>
                <w:left w:val="none" w:sz="0" w:space="0" w:color="auto"/>
                <w:bottom w:val="none" w:sz="0" w:space="0" w:color="auto"/>
                <w:right w:val="none" w:sz="0" w:space="0" w:color="auto"/>
              </w:divBdr>
            </w:div>
            <w:div w:id="1816944634">
              <w:marLeft w:val="0"/>
              <w:marRight w:val="0"/>
              <w:marTop w:val="0"/>
              <w:marBottom w:val="0"/>
              <w:divBdr>
                <w:top w:val="none" w:sz="0" w:space="0" w:color="auto"/>
                <w:left w:val="none" w:sz="0" w:space="0" w:color="auto"/>
                <w:bottom w:val="none" w:sz="0" w:space="0" w:color="auto"/>
                <w:right w:val="none" w:sz="0" w:space="0" w:color="auto"/>
              </w:divBdr>
            </w:div>
          </w:divsChild>
        </w:div>
        <w:div w:id="422461516">
          <w:marLeft w:val="0"/>
          <w:marRight w:val="0"/>
          <w:marTop w:val="0"/>
          <w:marBottom w:val="0"/>
          <w:divBdr>
            <w:top w:val="none" w:sz="0" w:space="0" w:color="auto"/>
            <w:left w:val="none" w:sz="0" w:space="0" w:color="auto"/>
            <w:bottom w:val="none" w:sz="0" w:space="0" w:color="auto"/>
            <w:right w:val="none" w:sz="0" w:space="0" w:color="auto"/>
          </w:divBdr>
          <w:divsChild>
            <w:div w:id="1415056642">
              <w:marLeft w:val="0"/>
              <w:marRight w:val="0"/>
              <w:marTop w:val="0"/>
              <w:marBottom w:val="0"/>
              <w:divBdr>
                <w:top w:val="none" w:sz="0" w:space="0" w:color="auto"/>
                <w:left w:val="none" w:sz="0" w:space="0" w:color="auto"/>
                <w:bottom w:val="none" w:sz="0" w:space="0" w:color="auto"/>
                <w:right w:val="none" w:sz="0" w:space="0" w:color="auto"/>
              </w:divBdr>
            </w:div>
          </w:divsChild>
        </w:div>
        <w:div w:id="429088129">
          <w:marLeft w:val="0"/>
          <w:marRight w:val="0"/>
          <w:marTop w:val="0"/>
          <w:marBottom w:val="0"/>
          <w:divBdr>
            <w:top w:val="none" w:sz="0" w:space="0" w:color="auto"/>
            <w:left w:val="none" w:sz="0" w:space="0" w:color="auto"/>
            <w:bottom w:val="none" w:sz="0" w:space="0" w:color="auto"/>
            <w:right w:val="none" w:sz="0" w:space="0" w:color="auto"/>
          </w:divBdr>
          <w:divsChild>
            <w:div w:id="104928755">
              <w:marLeft w:val="0"/>
              <w:marRight w:val="0"/>
              <w:marTop w:val="0"/>
              <w:marBottom w:val="0"/>
              <w:divBdr>
                <w:top w:val="none" w:sz="0" w:space="0" w:color="auto"/>
                <w:left w:val="none" w:sz="0" w:space="0" w:color="auto"/>
                <w:bottom w:val="none" w:sz="0" w:space="0" w:color="auto"/>
                <w:right w:val="none" w:sz="0" w:space="0" w:color="auto"/>
              </w:divBdr>
            </w:div>
          </w:divsChild>
        </w:div>
        <w:div w:id="468910808">
          <w:marLeft w:val="0"/>
          <w:marRight w:val="0"/>
          <w:marTop w:val="0"/>
          <w:marBottom w:val="0"/>
          <w:divBdr>
            <w:top w:val="none" w:sz="0" w:space="0" w:color="auto"/>
            <w:left w:val="none" w:sz="0" w:space="0" w:color="auto"/>
            <w:bottom w:val="none" w:sz="0" w:space="0" w:color="auto"/>
            <w:right w:val="none" w:sz="0" w:space="0" w:color="auto"/>
          </w:divBdr>
          <w:divsChild>
            <w:div w:id="1444961541">
              <w:marLeft w:val="0"/>
              <w:marRight w:val="0"/>
              <w:marTop w:val="0"/>
              <w:marBottom w:val="0"/>
              <w:divBdr>
                <w:top w:val="none" w:sz="0" w:space="0" w:color="auto"/>
                <w:left w:val="none" w:sz="0" w:space="0" w:color="auto"/>
                <w:bottom w:val="none" w:sz="0" w:space="0" w:color="auto"/>
                <w:right w:val="none" w:sz="0" w:space="0" w:color="auto"/>
              </w:divBdr>
            </w:div>
          </w:divsChild>
        </w:div>
        <w:div w:id="492181472">
          <w:marLeft w:val="0"/>
          <w:marRight w:val="0"/>
          <w:marTop w:val="0"/>
          <w:marBottom w:val="0"/>
          <w:divBdr>
            <w:top w:val="none" w:sz="0" w:space="0" w:color="auto"/>
            <w:left w:val="none" w:sz="0" w:space="0" w:color="auto"/>
            <w:bottom w:val="none" w:sz="0" w:space="0" w:color="auto"/>
            <w:right w:val="none" w:sz="0" w:space="0" w:color="auto"/>
          </w:divBdr>
          <w:divsChild>
            <w:div w:id="70465661">
              <w:marLeft w:val="0"/>
              <w:marRight w:val="0"/>
              <w:marTop w:val="0"/>
              <w:marBottom w:val="0"/>
              <w:divBdr>
                <w:top w:val="none" w:sz="0" w:space="0" w:color="auto"/>
                <w:left w:val="none" w:sz="0" w:space="0" w:color="auto"/>
                <w:bottom w:val="none" w:sz="0" w:space="0" w:color="auto"/>
                <w:right w:val="none" w:sz="0" w:space="0" w:color="auto"/>
              </w:divBdr>
            </w:div>
          </w:divsChild>
        </w:div>
        <w:div w:id="496073283">
          <w:marLeft w:val="0"/>
          <w:marRight w:val="0"/>
          <w:marTop w:val="0"/>
          <w:marBottom w:val="0"/>
          <w:divBdr>
            <w:top w:val="none" w:sz="0" w:space="0" w:color="auto"/>
            <w:left w:val="none" w:sz="0" w:space="0" w:color="auto"/>
            <w:bottom w:val="none" w:sz="0" w:space="0" w:color="auto"/>
            <w:right w:val="none" w:sz="0" w:space="0" w:color="auto"/>
          </w:divBdr>
          <w:divsChild>
            <w:div w:id="1575506447">
              <w:marLeft w:val="0"/>
              <w:marRight w:val="0"/>
              <w:marTop w:val="0"/>
              <w:marBottom w:val="0"/>
              <w:divBdr>
                <w:top w:val="none" w:sz="0" w:space="0" w:color="auto"/>
                <w:left w:val="none" w:sz="0" w:space="0" w:color="auto"/>
                <w:bottom w:val="none" w:sz="0" w:space="0" w:color="auto"/>
                <w:right w:val="none" w:sz="0" w:space="0" w:color="auto"/>
              </w:divBdr>
            </w:div>
          </w:divsChild>
        </w:div>
        <w:div w:id="563687307">
          <w:marLeft w:val="0"/>
          <w:marRight w:val="0"/>
          <w:marTop w:val="0"/>
          <w:marBottom w:val="0"/>
          <w:divBdr>
            <w:top w:val="none" w:sz="0" w:space="0" w:color="auto"/>
            <w:left w:val="none" w:sz="0" w:space="0" w:color="auto"/>
            <w:bottom w:val="none" w:sz="0" w:space="0" w:color="auto"/>
            <w:right w:val="none" w:sz="0" w:space="0" w:color="auto"/>
          </w:divBdr>
          <w:divsChild>
            <w:div w:id="1720201771">
              <w:marLeft w:val="0"/>
              <w:marRight w:val="0"/>
              <w:marTop w:val="0"/>
              <w:marBottom w:val="0"/>
              <w:divBdr>
                <w:top w:val="none" w:sz="0" w:space="0" w:color="auto"/>
                <w:left w:val="none" w:sz="0" w:space="0" w:color="auto"/>
                <w:bottom w:val="none" w:sz="0" w:space="0" w:color="auto"/>
                <w:right w:val="none" w:sz="0" w:space="0" w:color="auto"/>
              </w:divBdr>
            </w:div>
          </w:divsChild>
        </w:div>
        <w:div w:id="721755561">
          <w:marLeft w:val="0"/>
          <w:marRight w:val="0"/>
          <w:marTop w:val="0"/>
          <w:marBottom w:val="0"/>
          <w:divBdr>
            <w:top w:val="none" w:sz="0" w:space="0" w:color="auto"/>
            <w:left w:val="none" w:sz="0" w:space="0" w:color="auto"/>
            <w:bottom w:val="none" w:sz="0" w:space="0" w:color="auto"/>
            <w:right w:val="none" w:sz="0" w:space="0" w:color="auto"/>
          </w:divBdr>
          <w:divsChild>
            <w:div w:id="1639727496">
              <w:marLeft w:val="0"/>
              <w:marRight w:val="0"/>
              <w:marTop w:val="0"/>
              <w:marBottom w:val="0"/>
              <w:divBdr>
                <w:top w:val="none" w:sz="0" w:space="0" w:color="auto"/>
                <w:left w:val="none" w:sz="0" w:space="0" w:color="auto"/>
                <w:bottom w:val="none" w:sz="0" w:space="0" w:color="auto"/>
                <w:right w:val="none" w:sz="0" w:space="0" w:color="auto"/>
              </w:divBdr>
            </w:div>
          </w:divsChild>
        </w:div>
        <w:div w:id="835002572">
          <w:marLeft w:val="0"/>
          <w:marRight w:val="0"/>
          <w:marTop w:val="0"/>
          <w:marBottom w:val="0"/>
          <w:divBdr>
            <w:top w:val="none" w:sz="0" w:space="0" w:color="auto"/>
            <w:left w:val="none" w:sz="0" w:space="0" w:color="auto"/>
            <w:bottom w:val="none" w:sz="0" w:space="0" w:color="auto"/>
            <w:right w:val="none" w:sz="0" w:space="0" w:color="auto"/>
          </w:divBdr>
          <w:divsChild>
            <w:div w:id="1270048987">
              <w:marLeft w:val="0"/>
              <w:marRight w:val="0"/>
              <w:marTop w:val="0"/>
              <w:marBottom w:val="0"/>
              <w:divBdr>
                <w:top w:val="none" w:sz="0" w:space="0" w:color="auto"/>
                <w:left w:val="none" w:sz="0" w:space="0" w:color="auto"/>
                <w:bottom w:val="none" w:sz="0" w:space="0" w:color="auto"/>
                <w:right w:val="none" w:sz="0" w:space="0" w:color="auto"/>
              </w:divBdr>
            </w:div>
          </w:divsChild>
        </w:div>
        <w:div w:id="871724397">
          <w:marLeft w:val="0"/>
          <w:marRight w:val="0"/>
          <w:marTop w:val="0"/>
          <w:marBottom w:val="0"/>
          <w:divBdr>
            <w:top w:val="none" w:sz="0" w:space="0" w:color="auto"/>
            <w:left w:val="none" w:sz="0" w:space="0" w:color="auto"/>
            <w:bottom w:val="none" w:sz="0" w:space="0" w:color="auto"/>
            <w:right w:val="none" w:sz="0" w:space="0" w:color="auto"/>
          </w:divBdr>
          <w:divsChild>
            <w:div w:id="1998655654">
              <w:marLeft w:val="0"/>
              <w:marRight w:val="0"/>
              <w:marTop w:val="0"/>
              <w:marBottom w:val="0"/>
              <w:divBdr>
                <w:top w:val="none" w:sz="0" w:space="0" w:color="auto"/>
                <w:left w:val="none" w:sz="0" w:space="0" w:color="auto"/>
                <w:bottom w:val="none" w:sz="0" w:space="0" w:color="auto"/>
                <w:right w:val="none" w:sz="0" w:space="0" w:color="auto"/>
              </w:divBdr>
            </w:div>
          </w:divsChild>
        </w:div>
        <w:div w:id="909273022">
          <w:marLeft w:val="0"/>
          <w:marRight w:val="0"/>
          <w:marTop w:val="0"/>
          <w:marBottom w:val="0"/>
          <w:divBdr>
            <w:top w:val="none" w:sz="0" w:space="0" w:color="auto"/>
            <w:left w:val="none" w:sz="0" w:space="0" w:color="auto"/>
            <w:bottom w:val="none" w:sz="0" w:space="0" w:color="auto"/>
            <w:right w:val="none" w:sz="0" w:space="0" w:color="auto"/>
          </w:divBdr>
          <w:divsChild>
            <w:div w:id="288587059">
              <w:marLeft w:val="0"/>
              <w:marRight w:val="0"/>
              <w:marTop w:val="0"/>
              <w:marBottom w:val="0"/>
              <w:divBdr>
                <w:top w:val="none" w:sz="0" w:space="0" w:color="auto"/>
                <w:left w:val="none" w:sz="0" w:space="0" w:color="auto"/>
                <w:bottom w:val="none" w:sz="0" w:space="0" w:color="auto"/>
                <w:right w:val="none" w:sz="0" w:space="0" w:color="auto"/>
              </w:divBdr>
            </w:div>
          </w:divsChild>
        </w:div>
        <w:div w:id="1062950932">
          <w:marLeft w:val="0"/>
          <w:marRight w:val="0"/>
          <w:marTop w:val="0"/>
          <w:marBottom w:val="0"/>
          <w:divBdr>
            <w:top w:val="none" w:sz="0" w:space="0" w:color="auto"/>
            <w:left w:val="none" w:sz="0" w:space="0" w:color="auto"/>
            <w:bottom w:val="none" w:sz="0" w:space="0" w:color="auto"/>
            <w:right w:val="none" w:sz="0" w:space="0" w:color="auto"/>
          </w:divBdr>
          <w:divsChild>
            <w:div w:id="66267187">
              <w:marLeft w:val="0"/>
              <w:marRight w:val="0"/>
              <w:marTop w:val="0"/>
              <w:marBottom w:val="0"/>
              <w:divBdr>
                <w:top w:val="none" w:sz="0" w:space="0" w:color="auto"/>
                <w:left w:val="none" w:sz="0" w:space="0" w:color="auto"/>
                <w:bottom w:val="none" w:sz="0" w:space="0" w:color="auto"/>
                <w:right w:val="none" w:sz="0" w:space="0" w:color="auto"/>
              </w:divBdr>
            </w:div>
          </w:divsChild>
        </w:div>
        <w:div w:id="1116409153">
          <w:marLeft w:val="0"/>
          <w:marRight w:val="0"/>
          <w:marTop w:val="0"/>
          <w:marBottom w:val="0"/>
          <w:divBdr>
            <w:top w:val="none" w:sz="0" w:space="0" w:color="auto"/>
            <w:left w:val="none" w:sz="0" w:space="0" w:color="auto"/>
            <w:bottom w:val="none" w:sz="0" w:space="0" w:color="auto"/>
            <w:right w:val="none" w:sz="0" w:space="0" w:color="auto"/>
          </w:divBdr>
          <w:divsChild>
            <w:div w:id="887186247">
              <w:marLeft w:val="0"/>
              <w:marRight w:val="0"/>
              <w:marTop w:val="0"/>
              <w:marBottom w:val="0"/>
              <w:divBdr>
                <w:top w:val="none" w:sz="0" w:space="0" w:color="auto"/>
                <w:left w:val="none" w:sz="0" w:space="0" w:color="auto"/>
                <w:bottom w:val="none" w:sz="0" w:space="0" w:color="auto"/>
                <w:right w:val="none" w:sz="0" w:space="0" w:color="auto"/>
              </w:divBdr>
            </w:div>
          </w:divsChild>
        </w:div>
        <w:div w:id="1140808284">
          <w:marLeft w:val="0"/>
          <w:marRight w:val="0"/>
          <w:marTop w:val="0"/>
          <w:marBottom w:val="0"/>
          <w:divBdr>
            <w:top w:val="none" w:sz="0" w:space="0" w:color="auto"/>
            <w:left w:val="none" w:sz="0" w:space="0" w:color="auto"/>
            <w:bottom w:val="none" w:sz="0" w:space="0" w:color="auto"/>
            <w:right w:val="none" w:sz="0" w:space="0" w:color="auto"/>
          </w:divBdr>
          <w:divsChild>
            <w:div w:id="2013069317">
              <w:marLeft w:val="0"/>
              <w:marRight w:val="0"/>
              <w:marTop w:val="0"/>
              <w:marBottom w:val="0"/>
              <w:divBdr>
                <w:top w:val="none" w:sz="0" w:space="0" w:color="auto"/>
                <w:left w:val="none" w:sz="0" w:space="0" w:color="auto"/>
                <w:bottom w:val="none" w:sz="0" w:space="0" w:color="auto"/>
                <w:right w:val="none" w:sz="0" w:space="0" w:color="auto"/>
              </w:divBdr>
            </w:div>
          </w:divsChild>
        </w:div>
        <w:div w:id="1159082724">
          <w:marLeft w:val="0"/>
          <w:marRight w:val="0"/>
          <w:marTop w:val="0"/>
          <w:marBottom w:val="0"/>
          <w:divBdr>
            <w:top w:val="none" w:sz="0" w:space="0" w:color="auto"/>
            <w:left w:val="none" w:sz="0" w:space="0" w:color="auto"/>
            <w:bottom w:val="none" w:sz="0" w:space="0" w:color="auto"/>
            <w:right w:val="none" w:sz="0" w:space="0" w:color="auto"/>
          </w:divBdr>
          <w:divsChild>
            <w:div w:id="55397046">
              <w:marLeft w:val="0"/>
              <w:marRight w:val="0"/>
              <w:marTop w:val="0"/>
              <w:marBottom w:val="0"/>
              <w:divBdr>
                <w:top w:val="none" w:sz="0" w:space="0" w:color="auto"/>
                <w:left w:val="none" w:sz="0" w:space="0" w:color="auto"/>
                <w:bottom w:val="none" w:sz="0" w:space="0" w:color="auto"/>
                <w:right w:val="none" w:sz="0" w:space="0" w:color="auto"/>
              </w:divBdr>
            </w:div>
          </w:divsChild>
        </w:div>
        <w:div w:id="1169834284">
          <w:marLeft w:val="0"/>
          <w:marRight w:val="0"/>
          <w:marTop w:val="0"/>
          <w:marBottom w:val="0"/>
          <w:divBdr>
            <w:top w:val="none" w:sz="0" w:space="0" w:color="auto"/>
            <w:left w:val="none" w:sz="0" w:space="0" w:color="auto"/>
            <w:bottom w:val="none" w:sz="0" w:space="0" w:color="auto"/>
            <w:right w:val="none" w:sz="0" w:space="0" w:color="auto"/>
          </w:divBdr>
          <w:divsChild>
            <w:div w:id="1536307635">
              <w:marLeft w:val="0"/>
              <w:marRight w:val="0"/>
              <w:marTop w:val="0"/>
              <w:marBottom w:val="0"/>
              <w:divBdr>
                <w:top w:val="none" w:sz="0" w:space="0" w:color="auto"/>
                <w:left w:val="none" w:sz="0" w:space="0" w:color="auto"/>
                <w:bottom w:val="none" w:sz="0" w:space="0" w:color="auto"/>
                <w:right w:val="none" w:sz="0" w:space="0" w:color="auto"/>
              </w:divBdr>
            </w:div>
          </w:divsChild>
        </w:div>
        <w:div w:id="1178227767">
          <w:marLeft w:val="0"/>
          <w:marRight w:val="0"/>
          <w:marTop w:val="0"/>
          <w:marBottom w:val="0"/>
          <w:divBdr>
            <w:top w:val="none" w:sz="0" w:space="0" w:color="auto"/>
            <w:left w:val="none" w:sz="0" w:space="0" w:color="auto"/>
            <w:bottom w:val="none" w:sz="0" w:space="0" w:color="auto"/>
            <w:right w:val="none" w:sz="0" w:space="0" w:color="auto"/>
          </w:divBdr>
          <w:divsChild>
            <w:div w:id="465247262">
              <w:marLeft w:val="0"/>
              <w:marRight w:val="0"/>
              <w:marTop w:val="0"/>
              <w:marBottom w:val="0"/>
              <w:divBdr>
                <w:top w:val="none" w:sz="0" w:space="0" w:color="auto"/>
                <w:left w:val="none" w:sz="0" w:space="0" w:color="auto"/>
                <w:bottom w:val="none" w:sz="0" w:space="0" w:color="auto"/>
                <w:right w:val="none" w:sz="0" w:space="0" w:color="auto"/>
              </w:divBdr>
            </w:div>
          </w:divsChild>
        </w:div>
        <w:div w:id="1231501999">
          <w:marLeft w:val="0"/>
          <w:marRight w:val="0"/>
          <w:marTop w:val="0"/>
          <w:marBottom w:val="0"/>
          <w:divBdr>
            <w:top w:val="none" w:sz="0" w:space="0" w:color="auto"/>
            <w:left w:val="none" w:sz="0" w:space="0" w:color="auto"/>
            <w:bottom w:val="none" w:sz="0" w:space="0" w:color="auto"/>
            <w:right w:val="none" w:sz="0" w:space="0" w:color="auto"/>
          </w:divBdr>
          <w:divsChild>
            <w:div w:id="491875060">
              <w:marLeft w:val="0"/>
              <w:marRight w:val="0"/>
              <w:marTop w:val="0"/>
              <w:marBottom w:val="0"/>
              <w:divBdr>
                <w:top w:val="none" w:sz="0" w:space="0" w:color="auto"/>
                <w:left w:val="none" w:sz="0" w:space="0" w:color="auto"/>
                <w:bottom w:val="none" w:sz="0" w:space="0" w:color="auto"/>
                <w:right w:val="none" w:sz="0" w:space="0" w:color="auto"/>
              </w:divBdr>
            </w:div>
            <w:div w:id="875894326">
              <w:marLeft w:val="0"/>
              <w:marRight w:val="0"/>
              <w:marTop w:val="0"/>
              <w:marBottom w:val="0"/>
              <w:divBdr>
                <w:top w:val="none" w:sz="0" w:space="0" w:color="auto"/>
                <w:left w:val="none" w:sz="0" w:space="0" w:color="auto"/>
                <w:bottom w:val="none" w:sz="0" w:space="0" w:color="auto"/>
                <w:right w:val="none" w:sz="0" w:space="0" w:color="auto"/>
              </w:divBdr>
            </w:div>
          </w:divsChild>
        </w:div>
        <w:div w:id="1284388881">
          <w:marLeft w:val="0"/>
          <w:marRight w:val="0"/>
          <w:marTop w:val="0"/>
          <w:marBottom w:val="0"/>
          <w:divBdr>
            <w:top w:val="none" w:sz="0" w:space="0" w:color="auto"/>
            <w:left w:val="none" w:sz="0" w:space="0" w:color="auto"/>
            <w:bottom w:val="none" w:sz="0" w:space="0" w:color="auto"/>
            <w:right w:val="none" w:sz="0" w:space="0" w:color="auto"/>
          </w:divBdr>
          <w:divsChild>
            <w:div w:id="1937784965">
              <w:marLeft w:val="0"/>
              <w:marRight w:val="0"/>
              <w:marTop w:val="0"/>
              <w:marBottom w:val="0"/>
              <w:divBdr>
                <w:top w:val="none" w:sz="0" w:space="0" w:color="auto"/>
                <w:left w:val="none" w:sz="0" w:space="0" w:color="auto"/>
                <w:bottom w:val="none" w:sz="0" w:space="0" w:color="auto"/>
                <w:right w:val="none" w:sz="0" w:space="0" w:color="auto"/>
              </w:divBdr>
            </w:div>
          </w:divsChild>
        </w:div>
        <w:div w:id="1307511911">
          <w:marLeft w:val="0"/>
          <w:marRight w:val="0"/>
          <w:marTop w:val="0"/>
          <w:marBottom w:val="0"/>
          <w:divBdr>
            <w:top w:val="none" w:sz="0" w:space="0" w:color="auto"/>
            <w:left w:val="none" w:sz="0" w:space="0" w:color="auto"/>
            <w:bottom w:val="none" w:sz="0" w:space="0" w:color="auto"/>
            <w:right w:val="none" w:sz="0" w:space="0" w:color="auto"/>
          </w:divBdr>
          <w:divsChild>
            <w:div w:id="1670980959">
              <w:marLeft w:val="0"/>
              <w:marRight w:val="0"/>
              <w:marTop w:val="0"/>
              <w:marBottom w:val="0"/>
              <w:divBdr>
                <w:top w:val="none" w:sz="0" w:space="0" w:color="auto"/>
                <w:left w:val="none" w:sz="0" w:space="0" w:color="auto"/>
                <w:bottom w:val="none" w:sz="0" w:space="0" w:color="auto"/>
                <w:right w:val="none" w:sz="0" w:space="0" w:color="auto"/>
              </w:divBdr>
            </w:div>
          </w:divsChild>
        </w:div>
        <w:div w:id="1311907984">
          <w:marLeft w:val="0"/>
          <w:marRight w:val="0"/>
          <w:marTop w:val="0"/>
          <w:marBottom w:val="0"/>
          <w:divBdr>
            <w:top w:val="none" w:sz="0" w:space="0" w:color="auto"/>
            <w:left w:val="none" w:sz="0" w:space="0" w:color="auto"/>
            <w:bottom w:val="none" w:sz="0" w:space="0" w:color="auto"/>
            <w:right w:val="none" w:sz="0" w:space="0" w:color="auto"/>
          </w:divBdr>
          <w:divsChild>
            <w:div w:id="1935895525">
              <w:marLeft w:val="0"/>
              <w:marRight w:val="0"/>
              <w:marTop w:val="0"/>
              <w:marBottom w:val="0"/>
              <w:divBdr>
                <w:top w:val="none" w:sz="0" w:space="0" w:color="auto"/>
                <w:left w:val="none" w:sz="0" w:space="0" w:color="auto"/>
                <w:bottom w:val="none" w:sz="0" w:space="0" w:color="auto"/>
                <w:right w:val="none" w:sz="0" w:space="0" w:color="auto"/>
              </w:divBdr>
            </w:div>
          </w:divsChild>
        </w:div>
        <w:div w:id="1330060136">
          <w:marLeft w:val="0"/>
          <w:marRight w:val="0"/>
          <w:marTop w:val="0"/>
          <w:marBottom w:val="0"/>
          <w:divBdr>
            <w:top w:val="none" w:sz="0" w:space="0" w:color="auto"/>
            <w:left w:val="none" w:sz="0" w:space="0" w:color="auto"/>
            <w:bottom w:val="none" w:sz="0" w:space="0" w:color="auto"/>
            <w:right w:val="none" w:sz="0" w:space="0" w:color="auto"/>
          </w:divBdr>
          <w:divsChild>
            <w:div w:id="1196623160">
              <w:marLeft w:val="0"/>
              <w:marRight w:val="0"/>
              <w:marTop w:val="0"/>
              <w:marBottom w:val="0"/>
              <w:divBdr>
                <w:top w:val="none" w:sz="0" w:space="0" w:color="auto"/>
                <w:left w:val="none" w:sz="0" w:space="0" w:color="auto"/>
                <w:bottom w:val="none" w:sz="0" w:space="0" w:color="auto"/>
                <w:right w:val="none" w:sz="0" w:space="0" w:color="auto"/>
              </w:divBdr>
            </w:div>
          </w:divsChild>
        </w:div>
        <w:div w:id="1335916691">
          <w:marLeft w:val="0"/>
          <w:marRight w:val="0"/>
          <w:marTop w:val="0"/>
          <w:marBottom w:val="0"/>
          <w:divBdr>
            <w:top w:val="none" w:sz="0" w:space="0" w:color="auto"/>
            <w:left w:val="none" w:sz="0" w:space="0" w:color="auto"/>
            <w:bottom w:val="none" w:sz="0" w:space="0" w:color="auto"/>
            <w:right w:val="none" w:sz="0" w:space="0" w:color="auto"/>
          </w:divBdr>
          <w:divsChild>
            <w:div w:id="268049162">
              <w:marLeft w:val="0"/>
              <w:marRight w:val="0"/>
              <w:marTop w:val="0"/>
              <w:marBottom w:val="0"/>
              <w:divBdr>
                <w:top w:val="none" w:sz="0" w:space="0" w:color="auto"/>
                <w:left w:val="none" w:sz="0" w:space="0" w:color="auto"/>
                <w:bottom w:val="none" w:sz="0" w:space="0" w:color="auto"/>
                <w:right w:val="none" w:sz="0" w:space="0" w:color="auto"/>
              </w:divBdr>
            </w:div>
          </w:divsChild>
        </w:div>
        <w:div w:id="1339888311">
          <w:marLeft w:val="0"/>
          <w:marRight w:val="0"/>
          <w:marTop w:val="0"/>
          <w:marBottom w:val="0"/>
          <w:divBdr>
            <w:top w:val="none" w:sz="0" w:space="0" w:color="auto"/>
            <w:left w:val="none" w:sz="0" w:space="0" w:color="auto"/>
            <w:bottom w:val="none" w:sz="0" w:space="0" w:color="auto"/>
            <w:right w:val="none" w:sz="0" w:space="0" w:color="auto"/>
          </w:divBdr>
          <w:divsChild>
            <w:div w:id="971327615">
              <w:marLeft w:val="0"/>
              <w:marRight w:val="0"/>
              <w:marTop w:val="0"/>
              <w:marBottom w:val="0"/>
              <w:divBdr>
                <w:top w:val="none" w:sz="0" w:space="0" w:color="auto"/>
                <w:left w:val="none" w:sz="0" w:space="0" w:color="auto"/>
                <w:bottom w:val="none" w:sz="0" w:space="0" w:color="auto"/>
                <w:right w:val="none" w:sz="0" w:space="0" w:color="auto"/>
              </w:divBdr>
            </w:div>
          </w:divsChild>
        </w:div>
        <w:div w:id="1430585573">
          <w:marLeft w:val="0"/>
          <w:marRight w:val="0"/>
          <w:marTop w:val="0"/>
          <w:marBottom w:val="0"/>
          <w:divBdr>
            <w:top w:val="none" w:sz="0" w:space="0" w:color="auto"/>
            <w:left w:val="none" w:sz="0" w:space="0" w:color="auto"/>
            <w:bottom w:val="none" w:sz="0" w:space="0" w:color="auto"/>
            <w:right w:val="none" w:sz="0" w:space="0" w:color="auto"/>
          </w:divBdr>
          <w:divsChild>
            <w:div w:id="136725204">
              <w:marLeft w:val="0"/>
              <w:marRight w:val="0"/>
              <w:marTop w:val="0"/>
              <w:marBottom w:val="0"/>
              <w:divBdr>
                <w:top w:val="none" w:sz="0" w:space="0" w:color="auto"/>
                <w:left w:val="none" w:sz="0" w:space="0" w:color="auto"/>
                <w:bottom w:val="none" w:sz="0" w:space="0" w:color="auto"/>
                <w:right w:val="none" w:sz="0" w:space="0" w:color="auto"/>
              </w:divBdr>
            </w:div>
          </w:divsChild>
        </w:div>
        <w:div w:id="1439330954">
          <w:marLeft w:val="0"/>
          <w:marRight w:val="0"/>
          <w:marTop w:val="0"/>
          <w:marBottom w:val="0"/>
          <w:divBdr>
            <w:top w:val="none" w:sz="0" w:space="0" w:color="auto"/>
            <w:left w:val="none" w:sz="0" w:space="0" w:color="auto"/>
            <w:bottom w:val="none" w:sz="0" w:space="0" w:color="auto"/>
            <w:right w:val="none" w:sz="0" w:space="0" w:color="auto"/>
          </w:divBdr>
          <w:divsChild>
            <w:div w:id="1223563872">
              <w:marLeft w:val="0"/>
              <w:marRight w:val="0"/>
              <w:marTop w:val="0"/>
              <w:marBottom w:val="0"/>
              <w:divBdr>
                <w:top w:val="none" w:sz="0" w:space="0" w:color="auto"/>
                <w:left w:val="none" w:sz="0" w:space="0" w:color="auto"/>
                <w:bottom w:val="none" w:sz="0" w:space="0" w:color="auto"/>
                <w:right w:val="none" w:sz="0" w:space="0" w:color="auto"/>
              </w:divBdr>
            </w:div>
            <w:div w:id="1631856902">
              <w:marLeft w:val="0"/>
              <w:marRight w:val="0"/>
              <w:marTop w:val="0"/>
              <w:marBottom w:val="0"/>
              <w:divBdr>
                <w:top w:val="none" w:sz="0" w:space="0" w:color="auto"/>
                <w:left w:val="none" w:sz="0" w:space="0" w:color="auto"/>
                <w:bottom w:val="none" w:sz="0" w:space="0" w:color="auto"/>
                <w:right w:val="none" w:sz="0" w:space="0" w:color="auto"/>
              </w:divBdr>
            </w:div>
          </w:divsChild>
        </w:div>
        <w:div w:id="1472668550">
          <w:marLeft w:val="0"/>
          <w:marRight w:val="0"/>
          <w:marTop w:val="0"/>
          <w:marBottom w:val="0"/>
          <w:divBdr>
            <w:top w:val="none" w:sz="0" w:space="0" w:color="auto"/>
            <w:left w:val="none" w:sz="0" w:space="0" w:color="auto"/>
            <w:bottom w:val="none" w:sz="0" w:space="0" w:color="auto"/>
            <w:right w:val="none" w:sz="0" w:space="0" w:color="auto"/>
          </w:divBdr>
          <w:divsChild>
            <w:div w:id="1385832893">
              <w:marLeft w:val="0"/>
              <w:marRight w:val="0"/>
              <w:marTop w:val="0"/>
              <w:marBottom w:val="0"/>
              <w:divBdr>
                <w:top w:val="none" w:sz="0" w:space="0" w:color="auto"/>
                <w:left w:val="none" w:sz="0" w:space="0" w:color="auto"/>
                <w:bottom w:val="none" w:sz="0" w:space="0" w:color="auto"/>
                <w:right w:val="none" w:sz="0" w:space="0" w:color="auto"/>
              </w:divBdr>
            </w:div>
          </w:divsChild>
        </w:div>
        <w:div w:id="1489978896">
          <w:marLeft w:val="0"/>
          <w:marRight w:val="0"/>
          <w:marTop w:val="0"/>
          <w:marBottom w:val="0"/>
          <w:divBdr>
            <w:top w:val="none" w:sz="0" w:space="0" w:color="auto"/>
            <w:left w:val="none" w:sz="0" w:space="0" w:color="auto"/>
            <w:bottom w:val="none" w:sz="0" w:space="0" w:color="auto"/>
            <w:right w:val="none" w:sz="0" w:space="0" w:color="auto"/>
          </w:divBdr>
          <w:divsChild>
            <w:div w:id="709451525">
              <w:marLeft w:val="0"/>
              <w:marRight w:val="0"/>
              <w:marTop w:val="0"/>
              <w:marBottom w:val="0"/>
              <w:divBdr>
                <w:top w:val="none" w:sz="0" w:space="0" w:color="auto"/>
                <w:left w:val="none" w:sz="0" w:space="0" w:color="auto"/>
                <w:bottom w:val="none" w:sz="0" w:space="0" w:color="auto"/>
                <w:right w:val="none" w:sz="0" w:space="0" w:color="auto"/>
              </w:divBdr>
            </w:div>
          </w:divsChild>
        </w:div>
        <w:div w:id="1596010106">
          <w:marLeft w:val="0"/>
          <w:marRight w:val="0"/>
          <w:marTop w:val="0"/>
          <w:marBottom w:val="0"/>
          <w:divBdr>
            <w:top w:val="none" w:sz="0" w:space="0" w:color="auto"/>
            <w:left w:val="none" w:sz="0" w:space="0" w:color="auto"/>
            <w:bottom w:val="none" w:sz="0" w:space="0" w:color="auto"/>
            <w:right w:val="none" w:sz="0" w:space="0" w:color="auto"/>
          </w:divBdr>
          <w:divsChild>
            <w:div w:id="84351364">
              <w:marLeft w:val="0"/>
              <w:marRight w:val="0"/>
              <w:marTop w:val="0"/>
              <w:marBottom w:val="0"/>
              <w:divBdr>
                <w:top w:val="none" w:sz="0" w:space="0" w:color="auto"/>
                <w:left w:val="none" w:sz="0" w:space="0" w:color="auto"/>
                <w:bottom w:val="none" w:sz="0" w:space="0" w:color="auto"/>
                <w:right w:val="none" w:sz="0" w:space="0" w:color="auto"/>
              </w:divBdr>
            </w:div>
          </w:divsChild>
        </w:div>
        <w:div w:id="1601330496">
          <w:marLeft w:val="0"/>
          <w:marRight w:val="0"/>
          <w:marTop w:val="0"/>
          <w:marBottom w:val="0"/>
          <w:divBdr>
            <w:top w:val="none" w:sz="0" w:space="0" w:color="auto"/>
            <w:left w:val="none" w:sz="0" w:space="0" w:color="auto"/>
            <w:bottom w:val="none" w:sz="0" w:space="0" w:color="auto"/>
            <w:right w:val="none" w:sz="0" w:space="0" w:color="auto"/>
          </w:divBdr>
          <w:divsChild>
            <w:div w:id="44061776">
              <w:marLeft w:val="0"/>
              <w:marRight w:val="0"/>
              <w:marTop w:val="0"/>
              <w:marBottom w:val="0"/>
              <w:divBdr>
                <w:top w:val="none" w:sz="0" w:space="0" w:color="auto"/>
                <w:left w:val="none" w:sz="0" w:space="0" w:color="auto"/>
                <w:bottom w:val="none" w:sz="0" w:space="0" w:color="auto"/>
                <w:right w:val="none" w:sz="0" w:space="0" w:color="auto"/>
              </w:divBdr>
            </w:div>
            <w:div w:id="709064551">
              <w:marLeft w:val="0"/>
              <w:marRight w:val="0"/>
              <w:marTop w:val="0"/>
              <w:marBottom w:val="0"/>
              <w:divBdr>
                <w:top w:val="none" w:sz="0" w:space="0" w:color="auto"/>
                <w:left w:val="none" w:sz="0" w:space="0" w:color="auto"/>
                <w:bottom w:val="none" w:sz="0" w:space="0" w:color="auto"/>
                <w:right w:val="none" w:sz="0" w:space="0" w:color="auto"/>
              </w:divBdr>
            </w:div>
            <w:div w:id="1061639301">
              <w:marLeft w:val="0"/>
              <w:marRight w:val="0"/>
              <w:marTop w:val="0"/>
              <w:marBottom w:val="0"/>
              <w:divBdr>
                <w:top w:val="none" w:sz="0" w:space="0" w:color="auto"/>
                <w:left w:val="none" w:sz="0" w:space="0" w:color="auto"/>
                <w:bottom w:val="none" w:sz="0" w:space="0" w:color="auto"/>
                <w:right w:val="none" w:sz="0" w:space="0" w:color="auto"/>
              </w:divBdr>
            </w:div>
          </w:divsChild>
        </w:div>
        <w:div w:id="1638221662">
          <w:marLeft w:val="0"/>
          <w:marRight w:val="0"/>
          <w:marTop w:val="0"/>
          <w:marBottom w:val="0"/>
          <w:divBdr>
            <w:top w:val="none" w:sz="0" w:space="0" w:color="auto"/>
            <w:left w:val="none" w:sz="0" w:space="0" w:color="auto"/>
            <w:bottom w:val="none" w:sz="0" w:space="0" w:color="auto"/>
            <w:right w:val="none" w:sz="0" w:space="0" w:color="auto"/>
          </w:divBdr>
          <w:divsChild>
            <w:div w:id="431046880">
              <w:marLeft w:val="0"/>
              <w:marRight w:val="0"/>
              <w:marTop w:val="0"/>
              <w:marBottom w:val="0"/>
              <w:divBdr>
                <w:top w:val="none" w:sz="0" w:space="0" w:color="auto"/>
                <w:left w:val="none" w:sz="0" w:space="0" w:color="auto"/>
                <w:bottom w:val="none" w:sz="0" w:space="0" w:color="auto"/>
                <w:right w:val="none" w:sz="0" w:space="0" w:color="auto"/>
              </w:divBdr>
            </w:div>
          </w:divsChild>
        </w:div>
        <w:div w:id="1687825967">
          <w:marLeft w:val="0"/>
          <w:marRight w:val="0"/>
          <w:marTop w:val="0"/>
          <w:marBottom w:val="0"/>
          <w:divBdr>
            <w:top w:val="none" w:sz="0" w:space="0" w:color="auto"/>
            <w:left w:val="none" w:sz="0" w:space="0" w:color="auto"/>
            <w:bottom w:val="none" w:sz="0" w:space="0" w:color="auto"/>
            <w:right w:val="none" w:sz="0" w:space="0" w:color="auto"/>
          </w:divBdr>
          <w:divsChild>
            <w:div w:id="1813790550">
              <w:marLeft w:val="0"/>
              <w:marRight w:val="0"/>
              <w:marTop w:val="0"/>
              <w:marBottom w:val="0"/>
              <w:divBdr>
                <w:top w:val="none" w:sz="0" w:space="0" w:color="auto"/>
                <w:left w:val="none" w:sz="0" w:space="0" w:color="auto"/>
                <w:bottom w:val="none" w:sz="0" w:space="0" w:color="auto"/>
                <w:right w:val="none" w:sz="0" w:space="0" w:color="auto"/>
              </w:divBdr>
            </w:div>
          </w:divsChild>
        </w:div>
        <w:div w:id="1827088661">
          <w:marLeft w:val="0"/>
          <w:marRight w:val="0"/>
          <w:marTop w:val="0"/>
          <w:marBottom w:val="0"/>
          <w:divBdr>
            <w:top w:val="none" w:sz="0" w:space="0" w:color="auto"/>
            <w:left w:val="none" w:sz="0" w:space="0" w:color="auto"/>
            <w:bottom w:val="none" w:sz="0" w:space="0" w:color="auto"/>
            <w:right w:val="none" w:sz="0" w:space="0" w:color="auto"/>
          </w:divBdr>
          <w:divsChild>
            <w:div w:id="1635525627">
              <w:marLeft w:val="0"/>
              <w:marRight w:val="0"/>
              <w:marTop w:val="0"/>
              <w:marBottom w:val="0"/>
              <w:divBdr>
                <w:top w:val="none" w:sz="0" w:space="0" w:color="auto"/>
                <w:left w:val="none" w:sz="0" w:space="0" w:color="auto"/>
                <w:bottom w:val="none" w:sz="0" w:space="0" w:color="auto"/>
                <w:right w:val="none" w:sz="0" w:space="0" w:color="auto"/>
              </w:divBdr>
            </w:div>
          </w:divsChild>
        </w:div>
        <w:div w:id="1860313923">
          <w:marLeft w:val="0"/>
          <w:marRight w:val="0"/>
          <w:marTop w:val="0"/>
          <w:marBottom w:val="0"/>
          <w:divBdr>
            <w:top w:val="none" w:sz="0" w:space="0" w:color="auto"/>
            <w:left w:val="none" w:sz="0" w:space="0" w:color="auto"/>
            <w:bottom w:val="none" w:sz="0" w:space="0" w:color="auto"/>
            <w:right w:val="none" w:sz="0" w:space="0" w:color="auto"/>
          </w:divBdr>
          <w:divsChild>
            <w:div w:id="480198566">
              <w:marLeft w:val="0"/>
              <w:marRight w:val="0"/>
              <w:marTop w:val="0"/>
              <w:marBottom w:val="0"/>
              <w:divBdr>
                <w:top w:val="none" w:sz="0" w:space="0" w:color="auto"/>
                <w:left w:val="none" w:sz="0" w:space="0" w:color="auto"/>
                <w:bottom w:val="none" w:sz="0" w:space="0" w:color="auto"/>
                <w:right w:val="none" w:sz="0" w:space="0" w:color="auto"/>
              </w:divBdr>
            </w:div>
            <w:div w:id="2008895201">
              <w:marLeft w:val="0"/>
              <w:marRight w:val="0"/>
              <w:marTop w:val="0"/>
              <w:marBottom w:val="0"/>
              <w:divBdr>
                <w:top w:val="none" w:sz="0" w:space="0" w:color="auto"/>
                <w:left w:val="none" w:sz="0" w:space="0" w:color="auto"/>
                <w:bottom w:val="none" w:sz="0" w:space="0" w:color="auto"/>
                <w:right w:val="none" w:sz="0" w:space="0" w:color="auto"/>
              </w:divBdr>
            </w:div>
          </w:divsChild>
        </w:div>
        <w:div w:id="1868134051">
          <w:marLeft w:val="0"/>
          <w:marRight w:val="0"/>
          <w:marTop w:val="0"/>
          <w:marBottom w:val="0"/>
          <w:divBdr>
            <w:top w:val="none" w:sz="0" w:space="0" w:color="auto"/>
            <w:left w:val="none" w:sz="0" w:space="0" w:color="auto"/>
            <w:bottom w:val="none" w:sz="0" w:space="0" w:color="auto"/>
            <w:right w:val="none" w:sz="0" w:space="0" w:color="auto"/>
          </w:divBdr>
          <w:divsChild>
            <w:div w:id="1873224456">
              <w:marLeft w:val="0"/>
              <w:marRight w:val="0"/>
              <w:marTop w:val="0"/>
              <w:marBottom w:val="0"/>
              <w:divBdr>
                <w:top w:val="none" w:sz="0" w:space="0" w:color="auto"/>
                <w:left w:val="none" w:sz="0" w:space="0" w:color="auto"/>
                <w:bottom w:val="none" w:sz="0" w:space="0" w:color="auto"/>
                <w:right w:val="none" w:sz="0" w:space="0" w:color="auto"/>
              </w:divBdr>
            </w:div>
          </w:divsChild>
        </w:div>
        <w:div w:id="1955205567">
          <w:marLeft w:val="0"/>
          <w:marRight w:val="0"/>
          <w:marTop w:val="0"/>
          <w:marBottom w:val="0"/>
          <w:divBdr>
            <w:top w:val="none" w:sz="0" w:space="0" w:color="auto"/>
            <w:left w:val="none" w:sz="0" w:space="0" w:color="auto"/>
            <w:bottom w:val="none" w:sz="0" w:space="0" w:color="auto"/>
            <w:right w:val="none" w:sz="0" w:space="0" w:color="auto"/>
          </w:divBdr>
          <w:divsChild>
            <w:div w:id="1773629427">
              <w:marLeft w:val="0"/>
              <w:marRight w:val="0"/>
              <w:marTop w:val="0"/>
              <w:marBottom w:val="0"/>
              <w:divBdr>
                <w:top w:val="none" w:sz="0" w:space="0" w:color="auto"/>
                <w:left w:val="none" w:sz="0" w:space="0" w:color="auto"/>
                <w:bottom w:val="none" w:sz="0" w:space="0" w:color="auto"/>
                <w:right w:val="none" w:sz="0" w:space="0" w:color="auto"/>
              </w:divBdr>
            </w:div>
          </w:divsChild>
        </w:div>
        <w:div w:id="1964534613">
          <w:marLeft w:val="0"/>
          <w:marRight w:val="0"/>
          <w:marTop w:val="0"/>
          <w:marBottom w:val="0"/>
          <w:divBdr>
            <w:top w:val="none" w:sz="0" w:space="0" w:color="auto"/>
            <w:left w:val="none" w:sz="0" w:space="0" w:color="auto"/>
            <w:bottom w:val="none" w:sz="0" w:space="0" w:color="auto"/>
            <w:right w:val="none" w:sz="0" w:space="0" w:color="auto"/>
          </w:divBdr>
          <w:divsChild>
            <w:div w:id="105127884">
              <w:marLeft w:val="0"/>
              <w:marRight w:val="0"/>
              <w:marTop w:val="0"/>
              <w:marBottom w:val="0"/>
              <w:divBdr>
                <w:top w:val="none" w:sz="0" w:space="0" w:color="auto"/>
                <w:left w:val="none" w:sz="0" w:space="0" w:color="auto"/>
                <w:bottom w:val="none" w:sz="0" w:space="0" w:color="auto"/>
                <w:right w:val="none" w:sz="0" w:space="0" w:color="auto"/>
              </w:divBdr>
            </w:div>
          </w:divsChild>
        </w:div>
        <w:div w:id="2029600252">
          <w:marLeft w:val="0"/>
          <w:marRight w:val="0"/>
          <w:marTop w:val="0"/>
          <w:marBottom w:val="0"/>
          <w:divBdr>
            <w:top w:val="none" w:sz="0" w:space="0" w:color="auto"/>
            <w:left w:val="none" w:sz="0" w:space="0" w:color="auto"/>
            <w:bottom w:val="none" w:sz="0" w:space="0" w:color="auto"/>
            <w:right w:val="none" w:sz="0" w:space="0" w:color="auto"/>
          </w:divBdr>
          <w:divsChild>
            <w:div w:id="1784113699">
              <w:marLeft w:val="0"/>
              <w:marRight w:val="0"/>
              <w:marTop w:val="0"/>
              <w:marBottom w:val="0"/>
              <w:divBdr>
                <w:top w:val="none" w:sz="0" w:space="0" w:color="auto"/>
                <w:left w:val="none" w:sz="0" w:space="0" w:color="auto"/>
                <w:bottom w:val="none" w:sz="0" w:space="0" w:color="auto"/>
                <w:right w:val="none" w:sz="0" w:space="0" w:color="auto"/>
              </w:divBdr>
            </w:div>
          </w:divsChild>
        </w:div>
        <w:div w:id="2042389946">
          <w:marLeft w:val="0"/>
          <w:marRight w:val="0"/>
          <w:marTop w:val="0"/>
          <w:marBottom w:val="0"/>
          <w:divBdr>
            <w:top w:val="none" w:sz="0" w:space="0" w:color="auto"/>
            <w:left w:val="none" w:sz="0" w:space="0" w:color="auto"/>
            <w:bottom w:val="none" w:sz="0" w:space="0" w:color="auto"/>
            <w:right w:val="none" w:sz="0" w:space="0" w:color="auto"/>
          </w:divBdr>
          <w:divsChild>
            <w:div w:id="695499684">
              <w:marLeft w:val="0"/>
              <w:marRight w:val="0"/>
              <w:marTop w:val="0"/>
              <w:marBottom w:val="0"/>
              <w:divBdr>
                <w:top w:val="none" w:sz="0" w:space="0" w:color="auto"/>
                <w:left w:val="none" w:sz="0" w:space="0" w:color="auto"/>
                <w:bottom w:val="none" w:sz="0" w:space="0" w:color="auto"/>
                <w:right w:val="none" w:sz="0" w:space="0" w:color="auto"/>
              </w:divBdr>
            </w:div>
          </w:divsChild>
        </w:div>
        <w:div w:id="2071689381">
          <w:marLeft w:val="0"/>
          <w:marRight w:val="0"/>
          <w:marTop w:val="0"/>
          <w:marBottom w:val="0"/>
          <w:divBdr>
            <w:top w:val="none" w:sz="0" w:space="0" w:color="auto"/>
            <w:left w:val="none" w:sz="0" w:space="0" w:color="auto"/>
            <w:bottom w:val="none" w:sz="0" w:space="0" w:color="auto"/>
            <w:right w:val="none" w:sz="0" w:space="0" w:color="auto"/>
          </w:divBdr>
          <w:divsChild>
            <w:div w:id="1618677754">
              <w:marLeft w:val="0"/>
              <w:marRight w:val="0"/>
              <w:marTop w:val="0"/>
              <w:marBottom w:val="0"/>
              <w:divBdr>
                <w:top w:val="none" w:sz="0" w:space="0" w:color="auto"/>
                <w:left w:val="none" w:sz="0" w:space="0" w:color="auto"/>
                <w:bottom w:val="none" w:sz="0" w:space="0" w:color="auto"/>
                <w:right w:val="none" w:sz="0" w:space="0" w:color="auto"/>
              </w:divBdr>
            </w:div>
          </w:divsChild>
        </w:div>
        <w:div w:id="2091153251">
          <w:marLeft w:val="0"/>
          <w:marRight w:val="0"/>
          <w:marTop w:val="0"/>
          <w:marBottom w:val="0"/>
          <w:divBdr>
            <w:top w:val="none" w:sz="0" w:space="0" w:color="auto"/>
            <w:left w:val="none" w:sz="0" w:space="0" w:color="auto"/>
            <w:bottom w:val="none" w:sz="0" w:space="0" w:color="auto"/>
            <w:right w:val="none" w:sz="0" w:space="0" w:color="auto"/>
          </w:divBdr>
          <w:divsChild>
            <w:div w:id="223106371">
              <w:marLeft w:val="0"/>
              <w:marRight w:val="0"/>
              <w:marTop w:val="0"/>
              <w:marBottom w:val="0"/>
              <w:divBdr>
                <w:top w:val="none" w:sz="0" w:space="0" w:color="auto"/>
                <w:left w:val="none" w:sz="0" w:space="0" w:color="auto"/>
                <w:bottom w:val="none" w:sz="0" w:space="0" w:color="auto"/>
                <w:right w:val="none" w:sz="0" w:space="0" w:color="auto"/>
              </w:divBdr>
            </w:div>
          </w:divsChild>
        </w:div>
        <w:div w:id="2137604990">
          <w:marLeft w:val="0"/>
          <w:marRight w:val="0"/>
          <w:marTop w:val="0"/>
          <w:marBottom w:val="0"/>
          <w:divBdr>
            <w:top w:val="none" w:sz="0" w:space="0" w:color="auto"/>
            <w:left w:val="none" w:sz="0" w:space="0" w:color="auto"/>
            <w:bottom w:val="none" w:sz="0" w:space="0" w:color="auto"/>
            <w:right w:val="none" w:sz="0" w:space="0" w:color="auto"/>
          </w:divBdr>
          <w:divsChild>
            <w:div w:id="20619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543">
      <w:bodyDiv w:val="1"/>
      <w:marLeft w:val="0"/>
      <w:marRight w:val="0"/>
      <w:marTop w:val="0"/>
      <w:marBottom w:val="0"/>
      <w:divBdr>
        <w:top w:val="none" w:sz="0" w:space="0" w:color="auto"/>
        <w:left w:val="none" w:sz="0" w:space="0" w:color="auto"/>
        <w:bottom w:val="none" w:sz="0" w:space="0" w:color="auto"/>
        <w:right w:val="none" w:sz="0" w:space="0" w:color="auto"/>
      </w:divBdr>
      <w:divsChild>
        <w:div w:id="954409682">
          <w:marLeft w:val="446"/>
          <w:marRight w:val="0"/>
          <w:marTop w:val="0"/>
          <w:marBottom w:val="120"/>
          <w:divBdr>
            <w:top w:val="none" w:sz="0" w:space="0" w:color="auto"/>
            <w:left w:val="none" w:sz="0" w:space="0" w:color="auto"/>
            <w:bottom w:val="none" w:sz="0" w:space="0" w:color="auto"/>
            <w:right w:val="none" w:sz="0" w:space="0" w:color="auto"/>
          </w:divBdr>
        </w:div>
      </w:divsChild>
    </w:div>
    <w:div w:id="2016419074">
      <w:bodyDiv w:val="1"/>
      <w:marLeft w:val="0"/>
      <w:marRight w:val="0"/>
      <w:marTop w:val="0"/>
      <w:marBottom w:val="0"/>
      <w:divBdr>
        <w:top w:val="none" w:sz="0" w:space="0" w:color="auto"/>
        <w:left w:val="none" w:sz="0" w:space="0" w:color="auto"/>
        <w:bottom w:val="none" w:sz="0" w:space="0" w:color="auto"/>
        <w:right w:val="none" w:sz="0" w:space="0" w:color="auto"/>
      </w:divBdr>
      <w:divsChild>
        <w:div w:id="150680826">
          <w:marLeft w:val="446"/>
          <w:marRight w:val="0"/>
          <w:marTop w:val="0"/>
          <w:marBottom w:val="0"/>
          <w:divBdr>
            <w:top w:val="none" w:sz="0" w:space="0" w:color="auto"/>
            <w:left w:val="none" w:sz="0" w:space="0" w:color="auto"/>
            <w:bottom w:val="none" w:sz="0" w:space="0" w:color="auto"/>
            <w:right w:val="none" w:sz="0" w:space="0" w:color="auto"/>
          </w:divBdr>
        </w:div>
      </w:divsChild>
    </w:div>
    <w:div w:id="2018195716">
      <w:bodyDiv w:val="1"/>
      <w:marLeft w:val="0"/>
      <w:marRight w:val="0"/>
      <w:marTop w:val="0"/>
      <w:marBottom w:val="0"/>
      <w:divBdr>
        <w:top w:val="none" w:sz="0" w:space="0" w:color="auto"/>
        <w:left w:val="none" w:sz="0" w:space="0" w:color="auto"/>
        <w:bottom w:val="none" w:sz="0" w:space="0" w:color="auto"/>
        <w:right w:val="none" w:sz="0" w:space="0" w:color="auto"/>
      </w:divBdr>
    </w:div>
    <w:div w:id="2022317306">
      <w:bodyDiv w:val="1"/>
      <w:marLeft w:val="0"/>
      <w:marRight w:val="0"/>
      <w:marTop w:val="0"/>
      <w:marBottom w:val="0"/>
      <w:divBdr>
        <w:top w:val="none" w:sz="0" w:space="0" w:color="auto"/>
        <w:left w:val="none" w:sz="0" w:space="0" w:color="auto"/>
        <w:bottom w:val="none" w:sz="0" w:space="0" w:color="auto"/>
        <w:right w:val="none" w:sz="0" w:space="0" w:color="auto"/>
      </w:divBdr>
    </w:div>
    <w:div w:id="2023121589">
      <w:bodyDiv w:val="1"/>
      <w:marLeft w:val="0"/>
      <w:marRight w:val="0"/>
      <w:marTop w:val="0"/>
      <w:marBottom w:val="0"/>
      <w:divBdr>
        <w:top w:val="none" w:sz="0" w:space="0" w:color="auto"/>
        <w:left w:val="none" w:sz="0" w:space="0" w:color="auto"/>
        <w:bottom w:val="none" w:sz="0" w:space="0" w:color="auto"/>
        <w:right w:val="none" w:sz="0" w:space="0" w:color="auto"/>
      </w:divBdr>
    </w:div>
    <w:div w:id="2045473369">
      <w:bodyDiv w:val="1"/>
      <w:marLeft w:val="0"/>
      <w:marRight w:val="0"/>
      <w:marTop w:val="0"/>
      <w:marBottom w:val="0"/>
      <w:divBdr>
        <w:top w:val="none" w:sz="0" w:space="0" w:color="auto"/>
        <w:left w:val="none" w:sz="0" w:space="0" w:color="auto"/>
        <w:bottom w:val="none" w:sz="0" w:space="0" w:color="auto"/>
        <w:right w:val="none" w:sz="0" w:space="0" w:color="auto"/>
      </w:divBdr>
      <w:divsChild>
        <w:div w:id="356587320">
          <w:marLeft w:val="547"/>
          <w:marRight w:val="0"/>
          <w:marTop w:val="100"/>
          <w:marBottom w:val="0"/>
          <w:divBdr>
            <w:top w:val="none" w:sz="0" w:space="0" w:color="auto"/>
            <w:left w:val="none" w:sz="0" w:space="0" w:color="auto"/>
            <w:bottom w:val="none" w:sz="0" w:space="0" w:color="auto"/>
            <w:right w:val="none" w:sz="0" w:space="0" w:color="auto"/>
          </w:divBdr>
        </w:div>
        <w:div w:id="163588609">
          <w:marLeft w:val="547"/>
          <w:marRight w:val="0"/>
          <w:marTop w:val="200"/>
          <w:marBottom w:val="200"/>
          <w:divBdr>
            <w:top w:val="none" w:sz="0" w:space="0" w:color="auto"/>
            <w:left w:val="none" w:sz="0" w:space="0" w:color="auto"/>
            <w:bottom w:val="none" w:sz="0" w:space="0" w:color="auto"/>
            <w:right w:val="none" w:sz="0" w:space="0" w:color="auto"/>
          </w:divBdr>
        </w:div>
      </w:divsChild>
    </w:div>
    <w:div w:id="2048600166">
      <w:bodyDiv w:val="1"/>
      <w:marLeft w:val="0"/>
      <w:marRight w:val="0"/>
      <w:marTop w:val="0"/>
      <w:marBottom w:val="0"/>
      <w:divBdr>
        <w:top w:val="none" w:sz="0" w:space="0" w:color="auto"/>
        <w:left w:val="none" w:sz="0" w:space="0" w:color="auto"/>
        <w:bottom w:val="none" w:sz="0" w:space="0" w:color="auto"/>
        <w:right w:val="none" w:sz="0" w:space="0" w:color="auto"/>
      </w:divBdr>
    </w:div>
    <w:div w:id="2055159430">
      <w:bodyDiv w:val="1"/>
      <w:marLeft w:val="0"/>
      <w:marRight w:val="0"/>
      <w:marTop w:val="0"/>
      <w:marBottom w:val="0"/>
      <w:divBdr>
        <w:top w:val="none" w:sz="0" w:space="0" w:color="auto"/>
        <w:left w:val="none" w:sz="0" w:space="0" w:color="auto"/>
        <w:bottom w:val="none" w:sz="0" w:space="0" w:color="auto"/>
        <w:right w:val="none" w:sz="0" w:space="0" w:color="auto"/>
      </w:divBdr>
    </w:div>
    <w:div w:id="2082556947">
      <w:bodyDiv w:val="1"/>
      <w:marLeft w:val="0"/>
      <w:marRight w:val="0"/>
      <w:marTop w:val="0"/>
      <w:marBottom w:val="0"/>
      <w:divBdr>
        <w:top w:val="none" w:sz="0" w:space="0" w:color="auto"/>
        <w:left w:val="none" w:sz="0" w:space="0" w:color="auto"/>
        <w:bottom w:val="none" w:sz="0" w:space="0" w:color="auto"/>
        <w:right w:val="none" w:sz="0" w:space="0" w:color="auto"/>
      </w:divBdr>
      <w:divsChild>
        <w:div w:id="171536241">
          <w:marLeft w:val="547"/>
          <w:marRight w:val="0"/>
          <w:marTop w:val="0"/>
          <w:marBottom w:val="0"/>
          <w:divBdr>
            <w:top w:val="none" w:sz="0" w:space="0" w:color="auto"/>
            <w:left w:val="none" w:sz="0" w:space="0" w:color="auto"/>
            <w:bottom w:val="none" w:sz="0" w:space="0" w:color="auto"/>
            <w:right w:val="none" w:sz="0" w:space="0" w:color="auto"/>
          </w:divBdr>
        </w:div>
      </w:divsChild>
    </w:div>
    <w:div w:id="2087141996">
      <w:bodyDiv w:val="1"/>
      <w:marLeft w:val="0"/>
      <w:marRight w:val="0"/>
      <w:marTop w:val="0"/>
      <w:marBottom w:val="0"/>
      <w:divBdr>
        <w:top w:val="none" w:sz="0" w:space="0" w:color="auto"/>
        <w:left w:val="none" w:sz="0" w:space="0" w:color="auto"/>
        <w:bottom w:val="none" w:sz="0" w:space="0" w:color="auto"/>
        <w:right w:val="none" w:sz="0" w:space="0" w:color="auto"/>
      </w:divBdr>
      <w:divsChild>
        <w:div w:id="84766555">
          <w:marLeft w:val="0"/>
          <w:marRight w:val="0"/>
          <w:marTop w:val="0"/>
          <w:marBottom w:val="0"/>
          <w:divBdr>
            <w:top w:val="none" w:sz="0" w:space="0" w:color="auto"/>
            <w:left w:val="none" w:sz="0" w:space="0" w:color="auto"/>
            <w:bottom w:val="none" w:sz="0" w:space="0" w:color="auto"/>
            <w:right w:val="none" w:sz="0" w:space="0" w:color="auto"/>
          </w:divBdr>
        </w:div>
        <w:div w:id="179126625">
          <w:marLeft w:val="0"/>
          <w:marRight w:val="0"/>
          <w:marTop w:val="0"/>
          <w:marBottom w:val="0"/>
          <w:divBdr>
            <w:top w:val="none" w:sz="0" w:space="0" w:color="auto"/>
            <w:left w:val="none" w:sz="0" w:space="0" w:color="auto"/>
            <w:bottom w:val="none" w:sz="0" w:space="0" w:color="auto"/>
            <w:right w:val="none" w:sz="0" w:space="0" w:color="auto"/>
          </w:divBdr>
        </w:div>
        <w:div w:id="202325136">
          <w:marLeft w:val="0"/>
          <w:marRight w:val="0"/>
          <w:marTop w:val="0"/>
          <w:marBottom w:val="0"/>
          <w:divBdr>
            <w:top w:val="none" w:sz="0" w:space="0" w:color="auto"/>
            <w:left w:val="none" w:sz="0" w:space="0" w:color="auto"/>
            <w:bottom w:val="none" w:sz="0" w:space="0" w:color="auto"/>
            <w:right w:val="none" w:sz="0" w:space="0" w:color="auto"/>
          </w:divBdr>
        </w:div>
        <w:div w:id="302121958">
          <w:marLeft w:val="0"/>
          <w:marRight w:val="0"/>
          <w:marTop w:val="0"/>
          <w:marBottom w:val="0"/>
          <w:divBdr>
            <w:top w:val="none" w:sz="0" w:space="0" w:color="auto"/>
            <w:left w:val="none" w:sz="0" w:space="0" w:color="auto"/>
            <w:bottom w:val="none" w:sz="0" w:space="0" w:color="auto"/>
            <w:right w:val="none" w:sz="0" w:space="0" w:color="auto"/>
          </w:divBdr>
        </w:div>
        <w:div w:id="443766484">
          <w:marLeft w:val="0"/>
          <w:marRight w:val="0"/>
          <w:marTop w:val="0"/>
          <w:marBottom w:val="0"/>
          <w:divBdr>
            <w:top w:val="none" w:sz="0" w:space="0" w:color="auto"/>
            <w:left w:val="none" w:sz="0" w:space="0" w:color="auto"/>
            <w:bottom w:val="none" w:sz="0" w:space="0" w:color="auto"/>
            <w:right w:val="none" w:sz="0" w:space="0" w:color="auto"/>
          </w:divBdr>
        </w:div>
        <w:div w:id="940843346">
          <w:marLeft w:val="0"/>
          <w:marRight w:val="0"/>
          <w:marTop w:val="0"/>
          <w:marBottom w:val="0"/>
          <w:divBdr>
            <w:top w:val="none" w:sz="0" w:space="0" w:color="auto"/>
            <w:left w:val="none" w:sz="0" w:space="0" w:color="auto"/>
            <w:bottom w:val="none" w:sz="0" w:space="0" w:color="auto"/>
            <w:right w:val="none" w:sz="0" w:space="0" w:color="auto"/>
          </w:divBdr>
        </w:div>
        <w:div w:id="1094209676">
          <w:marLeft w:val="0"/>
          <w:marRight w:val="0"/>
          <w:marTop w:val="0"/>
          <w:marBottom w:val="0"/>
          <w:divBdr>
            <w:top w:val="none" w:sz="0" w:space="0" w:color="auto"/>
            <w:left w:val="none" w:sz="0" w:space="0" w:color="auto"/>
            <w:bottom w:val="none" w:sz="0" w:space="0" w:color="auto"/>
            <w:right w:val="none" w:sz="0" w:space="0" w:color="auto"/>
          </w:divBdr>
        </w:div>
        <w:div w:id="1167668458">
          <w:marLeft w:val="0"/>
          <w:marRight w:val="0"/>
          <w:marTop w:val="0"/>
          <w:marBottom w:val="0"/>
          <w:divBdr>
            <w:top w:val="none" w:sz="0" w:space="0" w:color="auto"/>
            <w:left w:val="none" w:sz="0" w:space="0" w:color="auto"/>
            <w:bottom w:val="none" w:sz="0" w:space="0" w:color="auto"/>
            <w:right w:val="none" w:sz="0" w:space="0" w:color="auto"/>
          </w:divBdr>
        </w:div>
        <w:div w:id="1300573578">
          <w:marLeft w:val="0"/>
          <w:marRight w:val="0"/>
          <w:marTop w:val="0"/>
          <w:marBottom w:val="0"/>
          <w:divBdr>
            <w:top w:val="none" w:sz="0" w:space="0" w:color="auto"/>
            <w:left w:val="none" w:sz="0" w:space="0" w:color="auto"/>
            <w:bottom w:val="none" w:sz="0" w:space="0" w:color="auto"/>
            <w:right w:val="none" w:sz="0" w:space="0" w:color="auto"/>
          </w:divBdr>
        </w:div>
      </w:divsChild>
    </w:div>
    <w:div w:id="21318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gov.uk/government/consultations/transforming-children-and-young-peoples-mental-health-provision-a-green-paper" TargetMode="External"/><Relationship Id="rId26" Type="http://schemas.openxmlformats.org/officeDocument/2006/relationships/hyperlink" Target="http://www.annafreud.org/schools-and-colleges/5-steps-to-mental-health-and-wellbeing/" TargetMode="External"/><Relationship Id="rId3" Type="http://schemas.openxmlformats.org/officeDocument/2006/relationships/customXml" Target="../customXml/item3.xml"/><Relationship Id="rId21" Type="http://schemas.openxmlformats.org/officeDocument/2006/relationships/hyperlink" Target="https://www.childrenscommissioner.gov.uk/back-into-school/resources-for-famili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mental-health-issues-affecting-a-pupils-attendance-guidance-for-schools" TargetMode="External"/><Relationship Id="rId25" Type="http://schemas.openxmlformats.org/officeDocument/2006/relationships/hyperlink" Target="http://www.annafreud.org/schools-and-colleges/anti-racism-and-mental-health-in-school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www.nice.org.uk/guidance/ng223/resources/social-emotional-and-mental-wellbeing-in-primary-and-secondary-education-pdf-6614383398752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nnafreud.org/schools-and-colleges/resourc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mentallyhealthyschools.org.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20249/Promoting_children_and_young_people_s_mental_health_and_wellbeing.pdf"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annafreud.org/resources/schools-and-colleges/schools-in-mind/" TargetMode="External"/><Relationship Id="rId27" Type="http://schemas.openxmlformats.org/officeDocument/2006/relationships/header" Target="header1.xml"/><Relationship Id="rId30" Type="http://schemas.openxmlformats.org/officeDocument/2006/relationships/image" Target="media/image7.png"/><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e.Cattell\Downloads\Microsoft%20Word%20report%20template_2023_Coloured%20cover%20(1).dotx" TargetMode="External"/></Relationships>
</file>

<file path=word/theme/theme1.xml><?xml version="1.0" encoding="utf-8"?>
<a:theme xmlns:a="http://schemas.openxmlformats.org/drawingml/2006/main" name="Office Theme">
  <a:themeElements>
    <a:clrScheme name="Anna Freud brand">
      <a:dk1>
        <a:srgbClr val="232D5A"/>
      </a:dk1>
      <a:lt1>
        <a:sysClr val="window" lastClr="FFFFFF"/>
      </a:lt1>
      <a:dk2>
        <a:srgbClr val="3C3C3C"/>
      </a:dk2>
      <a:lt2>
        <a:srgbClr val="FFFFFF"/>
      </a:lt2>
      <a:accent1>
        <a:srgbClr val="64C3D7"/>
      </a:accent1>
      <a:accent2>
        <a:srgbClr val="645FA5"/>
      </a:accent2>
      <a:accent3>
        <a:srgbClr val="ED73AA"/>
      </a:accent3>
      <a:accent4>
        <a:srgbClr val="FFE516"/>
      </a:accent4>
      <a:accent5>
        <a:srgbClr val="73BE6E"/>
      </a:accent5>
      <a:accent6>
        <a:srgbClr val="FFFFFF"/>
      </a:accent6>
      <a:hlink>
        <a:srgbClr val="645FA5"/>
      </a:hlink>
      <a:folHlink>
        <a:srgbClr val="AAA0CD"/>
      </a:folHlink>
    </a:clrScheme>
    <a:fontScheme name="Anna Freud_system defaul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b2e842-c30c-4311-9ef2-c5453d370260">
      <Terms xmlns="http://schemas.microsoft.com/office/infopath/2007/PartnerControls"/>
    </lcf76f155ced4ddcb4097134ff3c332f>
    <TaxCatchAll xmlns="bb815d42-b5d8-452c-b62a-df4fe6302885" xsi:nil="true"/>
    <SharedWithUsers xmlns="bb815d42-b5d8-452c-b62a-df4fe630288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B354F5D82568429AFE883B75616802" ma:contentTypeVersion="17" ma:contentTypeDescription="Create a new document." ma:contentTypeScope="" ma:versionID="fc93c739ccb78e19f9c88b2e675a3ae3">
  <xsd:schema xmlns:xsd="http://www.w3.org/2001/XMLSchema" xmlns:xs="http://www.w3.org/2001/XMLSchema" xmlns:p="http://schemas.microsoft.com/office/2006/metadata/properties" xmlns:ns2="c2b2e842-c30c-4311-9ef2-c5453d370260" xmlns:ns3="bb815d42-b5d8-452c-b62a-df4fe6302885" targetNamespace="http://schemas.microsoft.com/office/2006/metadata/properties" ma:root="true" ma:fieldsID="ebe9c259fe161d6fcb67ccf41ffe7c71" ns2:_="" ns3:_="">
    <xsd:import namespace="c2b2e842-c30c-4311-9ef2-c5453d370260"/>
    <xsd:import namespace="bb815d42-b5d8-452c-b62a-df4fe63028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2e842-c30c-4311-9ef2-c5453d370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1d5bd79-c466-43fe-87a5-975665a5f0d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815d42-b5d8-452c-b62a-df4fe63028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73817b-f0d9-4197-9cbd-e8d381d10983}" ma:internalName="TaxCatchAll" ma:showField="CatchAllData" ma:web="bb815d42-b5d8-452c-b62a-df4fe63028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02BCA-AFD7-44D7-B16C-E858ECD3CF9A}">
  <ds:schemaRefs>
    <ds:schemaRef ds:uri="http://schemas.microsoft.com/office/2006/metadata/properties"/>
    <ds:schemaRef ds:uri="http://schemas.microsoft.com/office/infopath/2007/PartnerControls"/>
    <ds:schemaRef ds:uri="c2b2e842-c30c-4311-9ef2-c5453d370260"/>
    <ds:schemaRef ds:uri="bb815d42-b5d8-452c-b62a-df4fe6302885"/>
  </ds:schemaRefs>
</ds:datastoreItem>
</file>

<file path=customXml/itemProps2.xml><?xml version="1.0" encoding="utf-8"?>
<ds:datastoreItem xmlns:ds="http://schemas.openxmlformats.org/officeDocument/2006/customXml" ds:itemID="{368471C3-E0D5-423A-9539-D7D0F05A075C}">
  <ds:schemaRefs>
    <ds:schemaRef ds:uri="http://schemas.openxmlformats.org/officeDocument/2006/bibliography"/>
  </ds:schemaRefs>
</ds:datastoreItem>
</file>

<file path=customXml/itemProps3.xml><?xml version="1.0" encoding="utf-8"?>
<ds:datastoreItem xmlns:ds="http://schemas.openxmlformats.org/officeDocument/2006/customXml" ds:itemID="{184B9300-9FAC-49B4-935B-83B72893E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2e842-c30c-4311-9ef2-c5453d370260"/>
    <ds:schemaRef ds:uri="bb815d42-b5d8-452c-b62a-df4fe6302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02061-8555-42B2-862F-CD1C5B27B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Microsoft Word report template_2023_Coloured cover (1)</Template>
  <TotalTime>10</TotalTime>
  <Pages>37</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Mental Health and School Attendance</vt:lpstr>
    </vt:vector>
  </TitlesOfParts>
  <Company/>
  <LinksUpToDate>false</LinksUpToDate>
  <CharactersWithSpaces>21138</CharactersWithSpaces>
  <SharedDoc>false</SharedDoc>
  <HLinks>
    <vt:vector size="132" baseType="variant">
      <vt:variant>
        <vt:i4>6160471</vt:i4>
      </vt:variant>
      <vt:variant>
        <vt:i4>72</vt:i4>
      </vt:variant>
      <vt:variant>
        <vt:i4>0</vt:i4>
      </vt:variant>
      <vt:variant>
        <vt:i4>5</vt:i4>
      </vt:variant>
      <vt:variant>
        <vt:lpwstr>http://www.annafreud.org/schools-and-colleges/5-steps-to-mental-health-and-wellbeing/</vt:lpwstr>
      </vt:variant>
      <vt:variant>
        <vt:lpwstr/>
      </vt:variant>
      <vt:variant>
        <vt:i4>2490464</vt:i4>
      </vt:variant>
      <vt:variant>
        <vt:i4>69</vt:i4>
      </vt:variant>
      <vt:variant>
        <vt:i4>0</vt:i4>
      </vt:variant>
      <vt:variant>
        <vt:i4>5</vt:i4>
      </vt:variant>
      <vt:variant>
        <vt:lpwstr>http://www.annafreud.org/schools-and-colleges/anti-racism-and-mental-health-in-schools/</vt:lpwstr>
      </vt:variant>
      <vt:variant>
        <vt:lpwstr/>
      </vt:variant>
      <vt:variant>
        <vt:i4>5963862</vt:i4>
      </vt:variant>
      <vt:variant>
        <vt:i4>66</vt:i4>
      </vt:variant>
      <vt:variant>
        <vt:i4>0</vt:i4>
      </vt:variant>
      <vt:variant>
        <vt:i4>5</vt:i4>
      </vt:variant>
      <vt:variant>
        <vt:lpwstr>http://www.annafreud.org/schools-and-colleges/resources/</vt:lpwstr>
      </vt:variant>
      <vt:variant>
        <vt:lpwstr/>
      </vt:variant>
      <vt:variant>
        <vt:i4>5767247</vt:i4>
      </vt:variant>
      <vt:variant>
        <vt:i4>63</vt:i4>
      </vt:variant>
      <vt:variant>
        <vt:i4>0</vt:i4>
      </vt:variant>
      <vt:variant>
        <vt:i4>5</vt:i4>
      </vt:variant>
      <vt:variant>
        <vt:lpwstr>http://www.mentallyhealthyschools.org.uk/</vt:lpwstr>
      </vt:variant>
      <vt:variant>
        <vt:lpwstr/>
      </vt:variant>
      <vt:variant>
        <vt:i4>6684796</vt:i4>
      </vt:variant>
      <vt:variant>
        <vt:i4>60</vt:i4>
      </vt:variant>
      <vt:variant>
        <vt:i4>0</vt:i4>
      </vt:variant>
      <vt:variant>
        <vt:i4>5</vt:i4>
      </vt:variant>
      <vt:variant>
        <vt:lpwstr>http://www.annafreud.org/schools-and-colleges/schools-in-mind/</vt:lpwstr>
      </vt:variant>
      <vt:variant>
        <vt:lpwstr/>
      </vt:variant>
      <vt:variant>
        <vt:i4>4915226</vt:i4>
      </vt:variant>
      <vt:variant>
        <vt:i4>57</vt:i4>
      </vt:variant>
      <vt:variant>
        <vt:i4>0</vt:i4>
      </vt:variant>
      <vt:variant>
        <vt:i4>5</vt:i4>
      </vt:variant>
      <vt:variant>
        <vt:lpwstr>https://assets.childrenscommissioner.gov.uk/wpuploads/2022/12/aaa-guide-for-parents-on-school-attendance.pdf</vt:lpwstr>
      </vt:variant>
      <vt:variant>
        <vt:lpwstr/>
      </vt:variant>
      <vt:variant>
        <vt:i4>1507334</vt:i4>
      </vt:variant>
      <vt:variant>
        <vt:i4>54</vt:i4>
      </vt:variant>
      <vt:variant>
        <vt:i4>0</vt:i4>
      </vt:variant>
      <vt:variant>
        <vt:i4>5</vt:i4>
      </vt:variant>
      <vt:variant>
        <vt:lpwstr>https://www.nice.org.uk/guidance/ng223/resources/social-emotional-and-mental-wellbeing-in-primary-and-secondary-education-pdf-66143833987525</vt:lpwstr>
      </vt:variant>
      <vt:variant>
        <vt:lpwstr/>
      </vt:variant>
      <vt:variant>
        <vt:i4>5111813</vt:i4>
      </vt:variant>
      <vt:variant>
        <vt:i4>51</vt:i4>
      </vt:variant>
      <vt:variant>
        <vt:i4>0</vt:i4>
      </vt:variant>
      <vt:variant>
        <vt:i4>5</vt:i4>
      </vt:variant>
      <vt:variant>
        <vt:lpwstr>https://assets.publishing.service.gov.uk/government/uploads/system/uploads/attachment_data/file/1020249/Promoting_children_and_young_people_s_mental_health_and_wellbeing.pdf</vt:lpwstr>
      </vt:variant>
      <vt:variant>
        <vt:lpwstr/>
      </vt:variant>
      <vt:variant>
        <vt:i4>851993</vt:i4>
      </vt:variant>
      <vt:variant>
        <vt:i4>48</vt:i4>
      </vt:variant>
      <vt:variant>
        <vt:i4>0</vt:i4>
      </vt:variant>
      <vt:variant>
        <vt:i4>5</vt:i4>
      </vt:variant>
      <vt:variant>
        <vt:lpwstr>https://www.gov.uk/government/consultations/transforming-children-and-young-peoples-mental-health-provision-a-green-paper</vt:lpwstr>
      </vt:variant>
      <vt:variant>
        <vt:lpwstr/>
      </vt:variant>
      <vt:variant>
        <vt:i4>6815779</vt:i4>
      </vt:variant>
      <vt:variant>
        <vt:i4>45</vt:i4>
      </vt:variant>
      <vt:variant>
        <vt:i4>0</vt:i4>
      </vt:variant>
      <vt:variant>
        <vt:i4>5</vt:i4>
      </vt:variant>
      <vt:variant>
        <vt:lpwstr>https://www.gov.uk/government/publications/mental-health-issues-affecting-a-pupils-attendance-guidance-for-schools</vt:lpwstr>
      </vt:variant>
      <vt:variant>
        <vt:lpwstr/>
      </vt:variant>
      <vt:variant>
        <vt:i4>4194335</vt:i4>
      </vt:variant>
      <vt:variant>
        <vt:i4>42</vt:i4>
      </vt:variant>
      <vt:variant>
        <vt:i4>0</vt:i4>
      </vt:variant>
      <vt:variant>
        <vt:i4>5</vt:i4>
      </vt:variant>
      <vt:variant>
        <vt:lpwstr>https://www.gov.uk/government/publications/working-together-to-improve-school-attendance</vt:lpwstr>
      </vt:variant>
      <vt:variant>
        <vt:lpwstr/>
      </vt:variant>
      <vt:variant>
        <vt:i4>1114160</vt:i4>
      </vt:variant>
      <vt:variant>
        <vt:i4>39</vt:i4>
      </vt:variant>
      <vt:variant>
        <vt:i4>0</vt:i4>
      </vt:variant>
      <vt:variant>
        <vt:i4>5</vt:i4>
      </vt:variant>
      <vt:variant>
        <vt:lpwstr/>
      </vt:variant>
      <vt:variant>
        <vt:lpwstr>_Toc151386866</vt:lpwstr>
      </vt:variant>
      <vt:variant>
        <vt:i4>1114160</vt:i4>
      </vt:variant>
      <vt:variant>
        <vt:i4>36</vt:i4>
      </vt:variant>
      <vt:variant>
        <vt:i4>0</vt:i4>
      </vt:variant>
      <vt:variant>
        <vt:i4>5</vt:i4>
      </vt:variant>
      <vt:variant>
        <vt:lpwstr/>
      </vt:variant>
      <vt:variant>
        <vt:lpwstr>_Toc151386866</vt:lpwstr>
      </vt:variant>
      <vt:variant>
        <vt:i4>1114160</vt:i4>
      </vt:variant>
      <vt:variant>
        <vt:i4>32</vt:i4>
      </vt:variant>
      <vt:variant>
        <vt:i4>0</vt:i4>
      </vt:variant>
      <vt:variant>
        <vt:i4>5</vt:i4>
      </vt:variant>
      <vt:variant>
        <vt:lpwstr/>
      </vt:variant>
      <vt:variant>
        <vt:lpwstr>_Toc151386866</vt:lpwstr>
      </vt:variant>
      <vt:variant>
        <vt:i4>1114160</vt:i4>
      </vt:variant>
      <vt:variant>
        <vt:i4>29</vt:i4>
      </vt:variant>
      <vt:variant>
        <vt:i4>0</vt:i4>
      </vt:variant>
      <vt:variant>
        <vt:i4>5</vt:i4>
      </vt:variant>
      <vt:variant>
        <vt:lpwstr/>
      </vt:variant>
      <vt:variant>
        <vt:lpwstr>_Toc151386865</vt:lpwstr>
      </vt:variant>
      <vt:variant>
        <vt:i4>1114160</vt:i4>
      </vt:variant>
      <vt:variant>
        <vt:i4>26</vt:i4>
      </vt:variant>
      <vt:variant>
        <vt:i4>0</vt:i4>
      </vt:variant>
      <vt:variant>
        <vt:i4>5</vt:i4>
      </vt:variant>
      <vt:variant>
        <vt:lpwstr/>
      </vt:variant>
      <vt:variant>
        <vt:lpwstr>_Toc151386864</vt:lpwstr>
      </vt:variant>
      <vt:variant>
        <vt:i4>1114160</vt:i4>
      </vt:variant>
      <vt:variant>
        <vt:i4>23</vt:i4>
      </vt:variant>
      <vt:variant>
        <vt:i4>0</vt:i4>
      </vt:variant>
      <vt:variant>
        <vt:i4>5</vt:i4>
      </vt:variant>
      <vt:variant>
        <vt:lpwstr/>
      </vt:variant>
      <vt:variant>
        <vt:lpwstr>_Toc151386863</vt:lpwstr>
      </vt:variant>
      <vt:variant>
        <vt:i4>1114160</vt:i4>
      </vt:variant>
      <vt:variant>
        <vt:i4>20</vt:i4>
      </vt:variant>
      <vt:variant>
        <vt:i4>0</vt:i4>
      </vt:variant>
      <vt:variant>
        <vt:i4>5</vt:i4>
      </vt:variant>
      <vt:variant>
        <vt:lpwstr/>
      </vt:variant>
      <vt:variant>
        <vt:lpwstr>_Toc151386862</vt:lpwstr>
      </vt:variant>
      <vt:variant>
        <vt:i4>1114160</vt:i4>
      </vt:variant>
      <vt:variant>
        <vt:i4>17</vt:i4>
      </vt:variant>
      <vt:variant>
        <vt:i4>0</vt:i4>
      </vt:variant>
      <vt:variant>
        <vt:i4>5</vt:i4>
      </vt:variant>
      <vt:variant>
        <vt:lpwstr/>
      </vt:variant>
      <vt:variant>
        <vt:lpwstr>_Toc151386861</vt:lpwstr>
      </vt:variant>
      <vt:variant>
        <vt:i4>1114160</vt:i4>
      </vt:variant>
      <vt:variant>
        <vt:i4>14</vt:i4>
      </vt:variant>
      <vt:variant>
        <vt:i4>0</vt:i4>
      </vt:variant>
      <vt:variant>
        <vt:i4>5</vt:i4>
      </vt:variant>
      <vt:variant>
        <vt:lpwstr/>
      </vt:variant>
      <vt:variant>
        <vt:lpwstr>_Toc151386860</vt:lpwstr>
      </vt:variant>
      <vt:variant>
        <vt:i4>1179696</vt:i4>
      </vt:variant>
      <vt:variant>
        <vt:i4>8</vt:i4>
      </vt:variant>
      <vt:variant>
        <vt:i4>0</vt:i4>
      </vt:variant>
      <vt:variant>
        <vt:i4>5</vt:i4>
      </vt:variant>
      <vt:variant>
        <vt:lpwstr/>
      </vt:variant>
      <vt:variant>
        <vt:lpwstr>_Toc151386859</vt:lpwstr>
      </vt:variant>
      <vt:variant>
        <vt:i4>1179696</vt:i4>
      </vt:variant>
      <vt:variant>
        <vt:i4>2</vt:i4>
      </vt:variant>
      <vt:variant>
        <vt:i4>0</vt:i4>
      </vt:variant>
      <vt:variant>
        <vt:i4>5</vt:i4>
      </vt:variant>
      <vt:variant>
        <vt:lpwstr/>
      </vt:variant>
      <vt:variant>
        <vt:lpwstr>_Toc151386858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Cattell</dc:creator>
  <cp:keywords/>
  <dc:description/>
  <cp:lastModifiedBy>Ali Sparkes</cp:lastModifiedBy>
  <cp:revision>20</cp:revision>
  <cp:lastPrinted>2023-07-18T18:38:00Z</cp:lastPrinted>
  <dcterms:created xsi:type="dcterms:W3CDTF">2024-09-13T07:38:00Z</dcterms:created>
  <dcterms:modified xsi:type="dcterms:W3CDTF">2025-09-08T12:36:00Z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0x01010000B354F5D82568429AFE883B75616802</vt:lpwstr>
  </property>
  <property fmtid="{D5CDD505-2E9C-101B-9397-08002B2CF9AE}" pid="3" name="MediaServiceImageTags">
    <vt:lpwstr/>
  </property>
  <property fmtid="{D5CDD505-2E9C-101B-9397-08002B2CF9AE}" pid="4" name="Order">
    <vt:r8>487900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